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0A9" w:rsidRPr="000460A9" w:rsidRDefault="000460A9" w:rsidP="000460A9">
      <w:pPr>
        <w:ind w:left="-142" w:firstLine="0"/>
        <w:jc w:val="center"/>
        <w:rPr>
          <w:rFonts w:cs="Times New Roman"/>
          <w:b/>
          <w:color w:val="002060"/>
          <w:sz w:val="32"/>
          <w:szCs w:val="36"/>
        </w:rPr>
      </w:pPr>
      <w:r w:rsidRPr="000460A9">
        <w:rPr>
          <w:rFonts w:cs="Times New Roman"/>
          <w:b/>
          <w:color w:val="002060"/>
          <w:sz w:val="32"/>
          <w:szCs w:val="36"/>
        </w:rPr>
        <w:t>Правительство Саратовской области</w:t>
      </w:r>
    </w:p>
    <w:p w:rsidR="000460A9" w:rsidRDefault="000460A9" w:rsidP="000460A9">
      <w:pPr>
        <w:rPr>
          <w:rFonts w:cs="Times New Roman"/>
          <w:b/>
          <w:color w:val="002060"/>
          <w:sz w:val="40"/>
          <w:szCs w:val="40"/>
        </w:rPr>
      </w:pPr>
    </w:p>
    <w:p w:rsidR="000460A9" w:rsidRPr="000460A9" w:rsidRDefault="000460A9" w:rsidP="000460A9">
      <w:pPr>
        <w:ind w:left="-142" w:firstLine="0"/>
        <w:jc w:val="center"/>
        <w:rPr>
          <w:rFonts w:cs="Times New Roman"/>
          <w:b/>
          <w:color w:val="002060"/>
          <w:sz w:val="32"/>
          <w:szCs w:val="36"/>
        </w:rPr>
      </w:pPr>
      <w:r w:rsidRPr="000460A9">
        <w:rPr>
          <w:rFonts w:cs="Times New Roman"/>
          <w:b/>
          <w:color w:val="002060"/>
          <w:sz w:val="32"/>
          <w:szCs w:val="36"/>
        </w:rPr>
        <w:t xml:space="preserve">Министерство экономического развития </w:t>
      </w:r>
    </w:p>
    <w:p w:rsidR="000460A9" w:rsidRPr="000460A9" w:rsidRDefault="000460A9" w:rsidP="000460A9">
      <w:pPr>
        <w:ind w:left="-142" w:firstLine="0"/>
        <w:jc w:val="center"/>
        <w:rPr>
          <w:rFonts w:cs="Times New Roman"/>
          <w:b/>
          <w:color w:val="002060"/>
          <w:sz w:val="32"/>
          <w:szCs w:val="36"/>
        </w:rPr>
      </w:pPr>
      <w:r w:rsidRPr="000460A9">
        <w:rPr>
          <w:rFonts w:cs="Times New Roman"/>
          <w:b/>
          <w:color w:val="002060"/>
          <w:sz w:val="32"/>
          <w:szCs w:val="36"/>
        </w:rPr>
        <w:t>Саратовской области</w:t>
      </w:r>
    </w:p>
    <w:p w:rsidR="000460A9" w:rsidRPr="00A920CE" w:rsidRDefault="000460A9" w:rsidP="000460A9">
      <w:pPr>
        <w:jc w:val="center"/>
        <w:rPr>
          <w:rFonts w:cs="Times New Roman"/>
          <w:b/>
          <w:color w:val="002060"/>
          <w:sz w:val="36"/>
          <w:szCs w:val="36"/>
        </w:rPr>
      </w:pPr>
    </w:p>
    <w:p w:rsidR="000460A9" w:rsidRDefault="000460A9" w:rsidP="000460A9">
      <w:pPr>
        <w:rPr>
          <w:rFonts w:cs="Times New Roman"/>
          <w:b/>
          <w:color w:val="002060"/>
          <w:sz w:val="36"/>
          <w:szCs w:val="36"/>
        </w:rPr>
      </w:pPr>
    </w:p>
    <w:p w:rsidR="000460A9" w:rsidRDefault="000460A9" w:rsidP="000460A9">
      <w:pPr>
        <w:rPr>
          <w:rFonts w:cs="Times New Roman"/>
          <w:b/>
          <w:color w:val="002060"/>
          <w:sz w:val="36"/>
          <w:szCs w:val="36"/>
        </w:rPr>
      </w:pPr>
    </w:p>
    <w:p w:rsidR="000460A9" w:rsidRPr="00A920CE" w:rsidRDefault="000460A9" w:rsidP="000460A9">
      <w:pPr>
        <w:rPr>
          <w:rFonts w:cs="Times New Roman"/>
          <w:b/>
          <w:color w:val="002060"/>
          <w:sz w:val="36"/>
          <w:szCs w:val="36"/>
        </w:rPr>
      </w:pPr>
    </w:p>
    <w:p w:rsidR="000460A9" w:rsidRPr="000460A9" w:rsidRDefault="000460A9" w:rsidP="000460A9">
      <w:pPr>
        <w:ind w:firstLine="0"/>
        <w:jc w:val="center"/>
        <w:rPr>
          <w:rFonts w:cs="Times New Roman"/>
          <w:b/>
          <w:color w:val="002060"/>
          <w:sz w:val="36"/>
          <w:szCs w:val="40"/>
        </w:rPr>
      </w:pPr>
      <w:r w:rsidRPr="000460A9">
        <w:rPr>
          <w:rFonts w:cs="Times New Roman"/>
          <w:b/>
          <w:color w:val="002060"/>
          <w:sz w:val="36"/>
          <w:szCs w:val="40"/>
        </w:rPr>
        <w:t xml:space="preserve">Справочная информация </w:t>
      </w:r>
    </w:p>
    <w:p w:rsidR="000460A9" w:rsidRPr="000460A9" w:rsidRDefault="000460A9" w:rsidP="000460A9">
      <w:pPr>
        <w:ind w:firstLine="0"/>
        <w:jc w:val="center"/>
        <w:rPr>
          <w:rFonts w:cs="Times New Roman"/>
          <w:b/>
          <w:color w:val="002060"/>
          <w:sz w:val="36"/>
          <w:szCs w:val="40"/>
        </w:rPr>
      </w:pPr>
      <w:r w:rsidRPr="000460A9">
        <w:rPr>
          <w:rFonts w:cs="Times New Roman"/>
          <w:b/>
          <w:color w:val="002060"/>
          <w:sz w:val="36"/>
          <w:szCs w:val="40"/>
        </w:rPr>
        <w:t>о государственной поддержке малого       и среднего предпринимательства</w:t>
      </w:r>
    </w:p>
    <w:p w:rsidR="000460A9" w:rsidRPr="00D97326" w:rsidRDefault="000460A9" w:rsidP="000460A9">
      <w:pPr>
        <w:rPr>
          <w:rFonts w:cs="Times New Roman"/>
          <w:b/>
          <w:sz w:val="36"/>
          <w:szCs w:val="36"/>
        </w:rPr>
      </w:pPr>
    </w:p>
    <w:p w:rsidR="000460A9" w:rsidRPr="00D97326" w:rsidRDefault="000460A9" w:rsidP="000460A9">
      <w:pPr>
        <w:ind w:left="-142" w:firstLine="0"/>
        <w:jc w:val="center"/>
        <w:rPr>
          <w:rFonts w:cs="Times New Roman"/>
          <w:b/>
          <w:sz w:val="36"/>
          <w:szCs w:val="36"/>
        </w:rPr>
      </w:pPr>
      <w:r>
        <w:rPr>
          <w:rFonts w:cs="Times New Roman"/>
          <w:b/>
          <w:noProof/>
          <w:sz w:val="36"/>
          <w:szCs w:val="36"/>
          <w:lang w:eastAsia="ru-RU"/>
        </w:rPr>
        <w:drawing>
          <wp:inline distT="0" distB="0" distL="0" distR="0">
            <wp:extent cx="4276725" cy="2260642"/>
            <wp:effectExtent l="19050" t="0" r="9525" b="0"/>
            <wp:docPr id="9" name="Рисунок 1" descr="http://rmoksh.pnzreg.ru/files/mokshan_pnzreg_ru/01_01_2016/60099ddfeace8dff0bee7b5225bdeb0d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rmoksh.pnzreg.ru/files/mokshan_pnzreg_ru/01_01_2016/60099ddfeace8dff0bee7b5225bdeb0d_xl.jpg"/>
                    <pic:cNvPicPr>
                      <a:picLocks noChangeAspect="1" noChangeArrowheads="1"/>
                    </pic:cNvPicPr>
                  </pic:nvPicPr>
                  <pic:blipFill>
                    <a:blip r:embed="rId8" cstate="print"/>
                    <a:srcRect/>
                    <a:stretch>
                      <a:fillRect/>
                    </a:stretch>
                  </pic:blipFill>
                  <pic:spPr bwMode="auto">
                    <a:xfrm>
                      <a:off x="0" y="0"/>
                      <a:ext cx="4281035" cy="2262920"/>
                    </a:xfrm>
                    <a:prstGeom prst="rect">
                      <a:avLst/>
                    </a:prstGeom>
                    <a:noFill/>
                    <a:ln w="9525">
                      <a:noFill/>
                      <a:miter lim="800000"/>
                      <a:headEnd/>
                      <a:tailEnd/>
                    </a:ln>
                  </pic:spPr>
                </pic:pic>
              </a:graphicData>
            </a:graphic>
          </wp:inline>
        </w:drawing>
      </w:r>
    </w:p>
    <w:p w:rsidR="000460A9" w:rsidRPr="00D97326" w:rsidRDefault="000460A9" w:rsidP="000460A9">
      <w:pPr>
        <w:rPr>
          <w:rFonts w:cs="Times New Roman"/>
          <w:b/>
          <w:sz w:val="36"/>
          <w:szCs w:val="36"/>
        </w:rPr>
      </w:pPr>
    </w:p>
    <w:p w:rsidR="000460A9" w:rsidRPr="00A204DE" w:rsidRDefault="00717FCE" w:rsidP="000460A9">
      <w:pPr>
        <w:ind w:firstLine="0"/>
        <w:jc w:val="center"/>
        <w:rPr>
          <w:rFonts w:cs="Times New Roman"/>
          <w:b/>
          <w:color w:val="002060"/>
          <w:sz w:val="36"/>
          <w:szCs w:val="36"/>
        </w:rPr>
      </w:pPr>
      <w:r>
        <w:rPr>
          <w:rFonts w:cs="Times New Roman"/>
          <w:b/>
          <w:color w:val="002060"/>
          <w:sz w:val="36"/>
          <w:szCs w:val="36"/>
        </w:rPr>
        <w:t>2018</w:t>
      </w:r>
      <w:r w:rsidR="000460A9" w:rsidRPr="00A204DE">
        <w:rPr>
          <w:rFonts w:cs="Times New Roman"/>
          <w:b/>
          <w:color w:val="002060"/>
          <w:sz w:val="36"/>
          <w:szCs w:val="36"/>
        </w:rPr>
        <w:t xml:space="preserve"> год</w:t>
      </w:r>
    </w:p>
    <w:p w:rsidR="000460A9" w:rsidRPr="007510FF" w:rsidRDefault="000460A9" w:rsidP="00590E93">
      <w:pPr>
        <w:pStyle w:val="a7"/>
        <w:spacing w:before="0" w:after="0" w:line="240" w:lineRule="auto"/>
        <w:jc w:val="center"/>
        <w:rPr>
          <w:rFonts w:eastAsiaTheme="minorHAnsi"/>
          <w:b/>
          <w:color w:val="002060"/>
          <w:sz w:val="28"/>
          <w:szCs w:val="28"/>
          <w:lang w:eastAsia="en-US"/>
        </w:rPr>
      </w:pPr>
    </w:p>
    <w:p w:rsidR="000460A9" w:rsidRPr="007510FF" w:rsidRDefault="000460A9" w:rsidP="00590E93">
      <w:pPr>
        <w:pStyle w:val="a7"/>
        <w:spacing w:before="0" w:after="0" w:line="240" w:lineRule="auto"/>
        <w:jc w:val="center"/>
        <w:rPr>
          <w:rFonts w:eastAsiaTheme="minorHAnsi"/>
          <w:b/>
          <w:color w:val="002060"/>
          <w:sz w:val="28"/>
          <w:szCs w:val="28"/>
          <w:lang w:eastAsia="en-US"/>
        </w:rPr>
      </w:pPr>
    </w:p>
    <w:p w:rsidR="000460A9" w:rsidRPr="007510FF" w:rsidRDefault="000460A9" w:rsidP="00590E93">
      <w:pPr>
        <w:pStyle w:val="a7"/>
        <w:spacing w:before="0" w:after="0" w:line="240" w:lineRule="auto"/>
        <w:jc w:val="center"/>
        <w:rPr>
          <w:rFonts w:eastAsiaTheme="minorHAnsi"/>
          <w:b/>
          <w:color w:val="002060"/>
          <w:sz w:val="28"/>
          <w:szCs w:val="28"/>
          <w:lang w:eastAsia="en-US"/>
        </w:rPr>
      </w:pPr>
    </w:p>
    <w:p w:rsidR="00AD0D37" w:rsidRDefault="00AD0D37" w:rsidP="00590E93">
      <w:pPr>
        <w:pStyle w:val="a7"/>
        <w:spacing w:before="0" w:after="0" w:line="240" w:lineRule="auto"/>
        <w:jc w:val="center"/>
        <w:rPr>
          <w:b/>
          <w:sz w:val="23"/>
          <w:szCs w:val="23"/>
        </w:rPr>
      </w:pPr>
    </w:p>
    <w:p w:rsidR="00AD0D37" w:rsidRDefault="00AD0D37" w:rsidP="00590E93">
      <w:pPr>
        <w:pStyle w:val="a7"/>
        <w:spacing w:before="0" w:after="0" w:line="240" w:lineRule="auto"/>
        <w:jc w:val="center"/>
        <w:rPr>
          <w:b/>
          <w:sz w:val="23"/>
          <w:szCs w:val="23"/>
        </w:rPr>
      </w:pPr>
    </w:p>
    <w:p w:rsidR="00590E93" w:rsidRPr="000B7B13" w:rsidRDefault="00590E93" w:rsidP="00590E93">
      <w:pPr>
        <w:pStyle w:val="a7"/>
        <w:spacing w:before="0" w:after="0" w:line="240" w:lineRule="auto"/>
        <w:jc w:val="center"/>
        <w:rPr>
          <w:b/>
          <w:sz w:val="22"/>
          <w:szCs w:val="22"/>
        </w:rPr>
      </w:pPr>
      <w:r w:rsidRPr="000B7B13">
        <w:rPr>
          <w:b/>
          <w:sz w:val="22"/>
          <w:szCs w:val="22"/>
        </w:rPr>
        <w:lastRenderedPageBreak/>
        <w:t>Введение</w:t>
      </w:r>
    </w:p>
    <w:p w:rsidR="00590E93" w:rsidRPr="000B7B13" w:rsidRDefault="00590E93" w:rsidP="00590E93">
      <w:pPr>
        <w:pStyle w:val="a7"/>
        <w:spacing w:before="0" w:after="0" w:line="240" w:lineRule="auto"/>
        <w:jc w:val="center"/>
        <w:rPr>
          <w:b/>
          <w:sz w:val="22"/>
          <w:szCs w:val="22"/>
        </w:rPr>
      </w:pPr>
    </w:p>
    <w:p w:rsidR="009913BA" w:rsidRPr="000B7B13" w:rsidRDefault="002B57E4" w:rsidP="009913BA">
      <w:pPr>
        <w:widowControl w:val="0"/>
        <w:autoSpaceDE w:val="0"/>
        <w:autoSpaceDN w:val="0"/>
        <w:adjustRightInd w:val="0"/>
        <w:ind w:firstLine="540"/>
        <w:jc w:val="both"/>
        <w:rPr>
          <w:rFonts w:cs="Times New Roman"/>
          <w:sz w:val="22"/>
        </w:rPr>
      </w:pPr>
      <w:r w:rsidRPr="000B7B13">
        <w:rPr>
          <w:rFonts w:cs="Times New Roman"/>
          <w:sz w:val="22"/>
        </w:rPr>
        <w:t xml:space="preserve">Одним из важнейших направлений развития реального сектора экономики является формирование </w:t>
      </w:r>
      <w:r w:rsidR="00705D25" w:rsidRPr="000B7B13">
        <w:rPr>
          <w:rFonts w:cs="Times New Roman"/>
          <w:sz w:val="22"/>
        </w:rPr>
        <w:t>стабильного</w:t>
      </w:r>
      <w:r w:rsidRPr="000B7B13">
        <w:rPr>
          <w:rFonts w:cs="Times New Roman"/>
          <w:sz w:val="22"/>
        </w:rPr>
        <w:t xml:space="preserve"> сегмента малого и среднего бизнеса.</w:t>
      </w:r>
      <w:r w:rsidR="009913BA" w:rsidRPr="000B7B13">
        <w:rPr>
          <w:rFonts w:cs="Times New Roman"/>
          <w:sz w:val="22"/>
        </w:rPr>
        <w:t xml:space="preserve"> </w:t>
      </w:r>
      <w:r w:rsidR="009E3D6D" w:rsidRPr="000B7B13">
        <w:rPr>
          <w:rFonts w:cs="Times New Roman"/>
          <w:sz w:val="22"/>
        </w:rPr>
        <w:t>Н</w:t>
      </w:r>
      <w:r w:rsidR="009913BA" w:rsidRPr="000B7B13">
        <w:rPr>
          <w:rFonts w:cs="Times New Roman"/>
          <w:sz w:val="22"/>
        </w:rPr>
        <w:t>а федеральном уровне приняты стратегические документы, направленные на развитие и поддержку малого и среднего предпринимательства:</w:t>
      </w:r>
    </w:p>
    <w:p w:rsidR="009913BA" w:rsidRPr="000B7B13" w:rsidRDefault="009913BA" w:rsidP="009913BA">
      <w:pPr>
        <w:ind w:firstLine="708"/>
        <w:jc w:val="both"/>
        <w:rPr>
          <w:rFonts w:cs="Times New Roman"/>
          <w:sz w:val="22"/>
        </w:rPr>
      </w:pPr>
      <w:r w:rsidRPr="000B7B13">
        <w:rPr>
          <w:rFonts w:cs="Times New Roman"/>
          <w:sz w:val="22"/>
        </w:rPr>
        <w:t xml:space="preserve">Стратегия развития малого и среднего предпринимательства в Российской Федерации на период до 2030 года (утв. распоряжением Правительства Российской Федерации от 2 июня 2016 года № 1083-р); </w:t>
      </w:r>
    </w:p>
    <w:p w:rsidR="00984846" w:rsidRPr="000B7B13" w:rsidRDefault="00984846" w:rsidP="00984846">
      <w:pPr>
        <w:ind w:firstLine="708"/>
        <w:jc w:val="both"/>
        <w:rPr>
          <w:rFonts w:cs="Times New Roman"/>
          <w:sz w:val="22"/>
        </w:rPr>
      </w:pPr>
      <w:r w:rsidRPr="000B7B13">
        <w:rPr>
          <w:rFonts w:cs="Times New Roman"/>
          <w:sz w:val="22"/>
        </w:rPr>
        <w:t>Стандарт развития конкуренции в субъектах Российской Федерации, утвержденный распоряжением Правительства РФ от 05.09.2015 года № 1738-р;</w:t>
      </w:r>
    </w:p>
    <w:p w:rsidR="009913BA" w:rsidRPr="000B7B13" w:rsidRDefault="009913BA" w:rsidP="009913BA">
      <w:pPr>
        <w:shd w:val="clear" w:color="auto" w:fill="FFFFFF"/>
        <w:ind w:firstLine="708"/>
        <w:jc w:val="both"/>
        <w:rPr>
          <w:rFonts w:cs="Times New Roman"/>
          <w:sz w:val="22"/>
        </w:rPr>
      </w:pPr>
      <w:r w:rsidRPr="000B7B13">
        <w:rPr>
          <w:rFonts w:cs="Times New Roman"/>
          <w:sz w:val="22"/>
        </w:rPr>
        <w:t>целевая модель по направлению «Поддержка малого и среднего предпринимательства» (одобрена по итогам заседания Государственного совета Российской Федерации 12 ноября 2016 года);</w:t>
      </w:r>
    </w:p>
    <w:p w:rsidR="009913BA" w:rsidRPr="000B7B13" w:rsidRDefault="009913BA" w:rsidP="009913BA">
      <w:pPr>
        <w:shd w:val="clear" w:color="auto" w:fill="FFFFFF"/>
        <w:ind w:firstLine="708"/>
        <w:jc w:val="both"/>
        <w:rPr>
          <w:rFonts w:cs="Times New Roman"/>
          <w:sz w:val="22"/>
        </w:rPr>
      </w:pPr>
      <w:r w:rsidRPr="000B7B13">
        <w:rPr>
          <w:rFonts w:cs="Times New Roman"/>
          <w:sz w:val="22"/>
        </w:rPr>
        <w:t>приоритетный проект по основному направлению стратегического развития России «Малый бизнес и поддержка индивидуальной предпринимательской инициативы» (</w:t>
      </w:r>
      <w:r w:rsidR="009E3D6D" w:rsidRPr="000B7B13">
        <w:rPr>
          <w:rFonts w:cs="Times New Roman"/>
          <w:sz w:val="22"/>
        </w:rPr>
        <w:t xml:space="preserve">паспорт проекта </w:t>
      </w:r>
      <w:r w:rsidRPr="000B7B13">
        <w:rPr>
          <w:rFonts w:cs="Times New Roman"/>
          <w:sz w:val="22"/>
        </w:rPr>
        <w:t>одобрен президиумом Совета при Президенте России по стратегическому развитию и приоритетным проектам 21 ноября 2016 года).</w:t>
      </w:r>
    </w:p>
    <w:p w:rsidR="009E3D6D" w:rsidRPr="000B7B13" w:rsidRDefault="009E3D6D" w:rsidP="009E3D6D">
      <w:pPr>
        <w:spacing w:line="240" w:lineRule="atLeast"/>
        <w:jc w:val="both"/>
        <w:rPr>
          <w:rFonts w:cs="Times New Roman"/>
          <w:sz w:val="22"/>
        </w:rPr>
      </w:pPr>
      <w:r w:rsidRPr="000B7B13">
        <w:rPr>
          <w:rFonts w:cs="Times New Roman"/>
          <w:sz w:val="22"/>
        </w:rPr>
        <w:t>приоритетный проект «Формирование сервисной модели поддержки малого и среднего предпринимательства в Российской Федерации» (утвержден протоколом заседания координационного органа проектной деятельности Минэкономразвития России от 11 июля 2017 года № 2-МО/КО).</w:t>
      </w:r>
    </w:p>
    <w:p w:rsidR="00984846" w:rsidRPr="000B7B13" w:rsidRDefault="00984846" w:rsidP="00984846">
      <w:pPr>
        <w:shd w:val="clear" w:color="auto" w:fill="FFFFFF"/>
        <w:ind w:firstLine="708"/>
        <w:jc w:val="both"/>
        <w:rPr>
          <w:rFonts w:cs="Times New Roman"/>
          <w:sz w:val="22"/>
        </w:rPr>
      </w:pPr>
      <w:r w:rsidRPr="000B7B13">
        <w:rPr>
          <w:rFonts w:cs="Times New Roman"/>
          <w:sz w:val="22"/>
        </w:rPr>
        <w:t>Положения федеральных документов отражены в:</w:t>
      </w:r>
    </w:p>
    <w:p w:rsidR="00984846" w:rsidRPr="000B7B13" w:rsidRDefault="00984846" w:rsidP="00984846">
      <w:pPr>
        <w:shd w:val="clear" w:color="auto" w:fill="FFFFFF"/>
        <w:ind w:firstLine="708"/>
        <w:jc w:val="both"/>
        <w:rPr>
          <w:rFonts w:cs="Times New Roman"/>
          <w:sz w:val="22"/>
        </w:rPr>
      </w:pPr>
      <w:r w:rsidRPr="000B7B13">
        <w:rPr>
          <w:rFonts w:cs="Times New Roman"/>
          <w:sz w:val="22"/>
        </w:rPr>
        <w:t>Стратегии социально-экономического развития Саратовской области до 2030 года (утв. постановлением Правительства Саратовской области от 30 июня 2016 года № 321-П);</w:t>
      </w:r>
    </w:p>
    <w:p w:rsidR="00984846" w:rsidRPr="000B7B13" w:rsidRDefault="006F4DAC" w:rsidP="00984846">
      <w:pPr>
        <w:shd w:val="clear" w:color="auto" w:fill="FFFFFF"/>
        <w:ind w:firstLine="708"/>
        <w:jc w:val="both"/>
        <w:rPr>
          <w:rFonts w:cs="Times New Roman"/>
          <w:sz w:val="22"/>
        </w:rPr>
      </w:pPr>
      <w:hyperlink w:anchor="P37" w:history="1">
        <w:r w:rsidR="00984846" w:rsidRPr="000B7B13">
          <w:rPr>
            <w:rFonts w:cs="Times New Roman"/>
            <w:sz w:val="22"/>
          </w:rPr>
          <w:t>план</w:t>
        </w:r>
      </w:hyperlink>
      <w:r w:rsidR="00984846" w:rsidRPr="000B7B13">
        <w:rPr>
          <w:rFonts w:cs="Times New Roman"/>
          <w:sz w:val="22"/>
        </w:rPr>
        <w:t>е мероприятий («дорожной карте») по содействию развитию конкуренции в Саратовской области на 2016-2018 годы (утв. постановлением Губернатора Саратовской области от 4 марта 2016 года № 56);</w:t>
      </w:r>
    </w:p>
    <w:p w:rsidR="00984846" w:rsidRPr="000B7B13" w:rsidRDefault="00984846" w:rsidP="00984846">
      <w:pPr>
        <w:shd w:val="clear" w:color="auto" w:fill="FFFFFF"/>
        <w:ind w:firstLine="708"/>
        <w:jc w:val="both"/>
        <w:rPr>
          <w:rFonts w:cs="Times New Roman"/>
          <w:sz w:val="22"/>
        </w:rPr>
      </w:pPr>
      <w:r w:rsidRPr="000B7B13">
        <w:rPr>
          <w:rFonts w:cs="Times New Roman"/>
          <w:sz w:val="22"/>
        </w:rPr>
        <w:t xml:space="preserve">плане мероприятий («дорожной карте») по внедрению в 2017 году в Саратовской области целевой модели «Поддержка малого и среднего предпринимательства» (утв. распоряжением Правительства Саратовской области от 21 февраля 2017 года № 34-Пр); </w:t>
      </w:r>
    </w:p>
    <w:p w:rsidR="00647F5F" w:rsidRPr="000B7B13" w:rsidRDefault="00DF59B1" w:rsidP="00647F5F">
      <w:pPr>
        <w:pStyle w:val="a9"/>
        <w:ind w:left="0" w:right="74" w:firstLine="708"/>
        <w:jc w:val="both"/>
        <w:rPr>
          <w:rFonts w:cs="Times New Roman"/>
          <w:sz w:val="22"/>
        </w:rPr>
      </w:pPr>
      <w:r w:rsidRPr="000B7B13">
        <w:rPr>
          <w:rFonts w:cs="Times New Roman"/>
          <w:sz w:val="22"/>
        </w:rPr>
        <w:lastRenderedPageBreak/>
        <w:t xml:space="preserve">пяти </w:t>
      </w:r>
      <w:r w:rsidR="00647F5F" w:rsidRPr="000B7B13">
        <w:rPr>
          <w:rFonts w:cs="Times New Roman"/>
          <w:sz w:val="22"/>
        </w:rPr>
        <w:t>приоритетных региональных проектах</w:t>
      </w:r>
      <w:r w:rsidRPr="000B7B13">
        <w:rPr>
          <w:rFonts w:cs="Times New Roman"/>
          <w:sz w:val="22"/>
        </w:rPr>
        <w:t xml:space="preserve">, разработанных </w:t>
      </w:r>
      <w:r w:rsidR="00647F5F" w:rsidRPr="000B7B13">
        <w:rPr>
          <w:rFonts w:cs="Times New Roman"/>
          <w:sz w:val="22"/>
        </w:rPr>
        <w:t xml:space="preserve"> в рамках направления стратегического развития Российской Федерации «Малый бизнес и поддержка индивидуальной предпринимательской инициативы»:</w:t>
      </w:r>
    </w:p>
    <w:p w:rsidR="00647F5F" w:rsidRPr="000B7B13" w:rsidRDefault="00647F5F" w:rsidP="00647F5F">
      <w:pPr>
        <w:pStyle w:val="a9"/>
        <w:ind w:left="0" w:right="74" w:firstLine="708"/>
        <w:jc w:val="both"/>
        <w:rPr>
          <w:rFonts w:cs="Times New Roman"/>
          <w:sz w:val="22"/>
        </w:rPr>
      </w:pPr>
      <w:r w:rsidRPr="000B7B13">
        <w:rPr>
          <w:rFonts w:cs="Times New Roman"/>
          <w:sz w:val="22"/>
        </w:rPr>
        <w:t>-</w:t>
      </w:r>
      <w:r w:rsidR="00DF59B1" w:rsidRPr="000B7B13">
        <w:rPr>
          <w:rFonts w:cs="Times New Roman"/>
          <w:sz w:val="22"/>
        </w:rPr>
        <w:t xml:space="preserve"> </w:t>
      </w:r>
      <w:r w:rsidRPr="000B7B13">
        <w:rPr>
          <w:rFonts w:cs="Times New Roman"/>
          <w:sz w:val="22"/>
        </w:rPr>
        <w:t>«Расширение доступа субъектов индивидуального и малого предпринимательства к закупкам крупнейших заказчиков»;</w:t>
      </w:r>
    </w:p>
    <w:p w:rsidR="00647F5F" w:rsidRPr="000B7B13" w:rsidRDefault="00DF59B1" w:rsidP="00647F5F">
      <w:pPr>
        <w:pStyle w:val="a9"/>
        <w:ind w:left="0" w:right="74" w:firstLine="708"/>
        <w:jc w:val="both"/>
        <w:rPr>
          <w:rFonts w:cs="Times New Roman"/>
          <w:sz w:val="22"/>
        </w:rPr>
      </w:pPr>
      <w:r w:rsidRPr="000B7B13">
        <w:rPr>
          <w:rFonts w:cs="Times New Roman"/>
          <w:sz w:val="22"/>
        </w:rPr>
        <w:t xml:space="preserve">- </w:t>
      </w:r>
      <w:r w:rsidR="00647F5F" w:rsidRPr="000B7B13">
        <w:rPr>
          <w:rFonts w:cs="Times New Roman"/>
          <w:sz w:val="22"/>
        </w:rPr>
        <w:t>«Расширение сервисов и территории охвата Бизнес-навигатора МСП»;</w:t>
      </w:r>
    </w:p>
    <w:p w:rsidR="00647F5F" w:rsidRPr="000B7B13" w:rsidRDefault="00DF59B1" w:rsidP="00647F5F">
      <w:pPr>
        <w:pStyle w:val="a9"/>
        <w:ind w:left="0" w:right="74" w:firstLine="708"/>
        <w:jc w:val="both"/>
        <w:rPr>
          <w:rFonts w:cs="Times New Roman"/>
          <w:sz w:val="22"/>
        </w:rPr>
      </w:pPr>
      <w:r w:rsidRPr="000B7B13">
        <w:rPr>
          <w:rFonts w:cs="Times New Roman"/>
          <w:sz w:val="22"/>
        </w:rPr>
        <w:t xml:space="preserve">- </w:t>
      </w:r>
      <w:r w:rsidR="00647F5F" w:rsidRPr="000B7B13">
        <w:rPr>
          <w:rFonts w:cs="Times New Roman"/>
          <w:sz w:val="22"/>
        </w:rPr>
        <w:t>«Развитие системы подготовки, переподготовки и повышения квалификации кадров для индивидуального и малого предпринимательства (ИМП)»;</w:t>
      </w:r>
    </w:p>
    <w:p w:rsidR="00647F5F" w:rsidRPr="000B7B13" w:rsidRDefault="00DF59B1" w:rsidP="00647F5F">
      <w:pPr>
        <w:shd w:val="clear" w:color="auto" w:fill="FFFFFF"/>
        <w:ind w:firstLine="708"/>
        <w:jc w:val="both"/>
        <w:rPr>
          <w:rFonts w:cs="Times New Roman"/>
          <w:sz w:val="22"/>
        </w:rPr>
      </w:pPr>
      <w:r w:rsidRPr="000B7B13">
        <w:rPr>
          <w:rFonts w:cs="Times New Roman"/>
          <w:sz w:val="22"/>
        </w:rPr>
        <w:t>- «</w:t>
      </w:r>
      <w:r w:rsidR="00647F5F" w:rsidRPr="000B7B13">
        <w:rPr>
          <w:rFonts w:cs="Times New Roman"/>
          <w:sz w:val="22"/>
        </w:rPr>
        <w:t>Гарантийная поддержка субъектов индивидуального и малого предпринимательства в рамках На</w:t>
      </w:r>
      <w:r w:rsidRPr="000B7B13">
        <w:rPr>
          <w:rFonts w:cs="Times New Roman"/>
          <w:sz w:val="22"/>
        </w:rPr>
        <w:t>циональной гарантийной системы»;</w:t>
      </w:r>
    </w:p>
    <w:p w:rsidR="00647F5F" w:rsidRPr="000B7B13" w:rsidRDefault="00DF59B1" w:rsidP="00DF59B1">
      <w:pPr>
        <w:pStyle w:val="a9"/>
        <w:ind w:left="0"/>
        <w:jc w:val="both"/>
        <w:rPr>
          <w:rFonts w:cs="Times New Roman"/>
          <w:sz w:val="22"/>
        </w:rPr>
      </w:pPr>
      <w:r w:rsidRPr="000B7B13">
        <w:rPr>
          <w:rFonts w:cs="Times New Roman"/>
          <w:sz w:val="22"/>
        </w:rPr>
        <w:t>- «</w:t>
      </w:r>
      <w:r w:rsidR="00647F5F" w:rsidRPr="000B7B13">
        <w:rPr>
          <w:rFonts w:cs="Times New Roman"/>
          <w:sz w:val="22"/>
        </w:rPr>
        <w:t>Обеспечение доступа субъектов малого и среднего предпринимательства к государственным и муниципальным услугам, предоставляемым по принципу одного окна</w:t>
      </w:r>
      <w:r w:rsidRPr="000B7B13">
        <w:rPr>
          <w:rFonts w:cs="Times New Roman"/>
          <w:sz w:val="22"/>
        </w:rPr>
        <w:t>»;</w:t>
      </w:r>
    </w:p>
    <w:p w:rsidR="00984846" w:rsidRPr="000B7B13" w:rsidRDefault="00984846" w:rsidP="00984846">
      <w:pPr>
        <w:shd w:val="clear" w:color="auto" w:fill="FFFFFF"/>
        <w:ind w:firstLine="708"/>
        <w:jc w:val="both"/>
        <w:rPr>
          <w:rFonts w:cs="Times New Roman"/>
          <w:sz w:val="22"/>
        </w:rPr>
      </w:pPr>
      <w:r w:rsidRPr="000B7B13">
        <w:rPr>
          <w:rFonts w:cs="Times New Roman"/>
          <w:sz w:val="22"/>
        </w:rPr>
        <w:t xml:space="preserve">комплексном региональном проекте «Формирование сервисной модели поддержки малого и среднего предпринимательства в Саратовской области» на период действия в 2018-2020 годах (паспорт проекта утвержден Губернатором Саратовской области В.В. Радаевым </w:t>
      </w:r>
      <w:r w:rsidR="00DF59B1" w:rsidRPr="000B7B13">
        <w:rPr>
          <w:rFonts w:cs="Times New Roman"/>
          <w:sz w:val="22"/>
        </w:rPr>
        <w:t>в</w:t>
      </w:r>
      <w:r w:rsidRPr="000B7B13">
        <w:rPr>
          <w:rFonts w:cs="Times New Roman"/>
          <w:sz w:val="22"/>
        </w:rPr>
        <w:t xml:space="preserve"> декабр</w:t>
      </w:r>
      <w:r w:rsidR="00DF59B1" w:rsidRPr="000B7B13">
        <w:rPr>
          <w:rFonts w:cs="Times New Roman"/>
          <w:sz w:val="22"/>
        </w:rPr>
        <w:t>е</w:t>
      </w:r>
      <w:r w:rsidRPr="000B7B13">
        <w:rPr>
          <w:rFonts w:cs="Times New Roman"/>
          <w:sz w:val="22"/>
        </w:rPr>
        <w:t xml:space="preserve"> 2017 года).  </w:t>
      </w:r>
    </w:p>
    <w:p w:rsidR="009913BA" w:rsidRPr="000B7B13" w:rsidRDefault="009913BA" w:rsidP="0011018F">
      <w:pPr>
        <w:jc w:val="both"/>
        <w:rPr>
          <w:rFonts w:cs="Times New Roman"/>
          <w:sz w:val="22"/>
        </w:rPr>
      </w:pPr>
      <w:r w:rsidRPr="000B7B13">
        <w:rPr>
          <w:rFonts w:cs="Times New Roman"/>
          <w:sz w:val="22"/>
        </w:rPr>
        <w:t>Основные стратегические задачи по развитию малого и среднего предпринимательства: оказание финансовой, имущественной, информационно-консультационной поддержки; расширение доступа к льготному кредитованию; создание новых и развитие действующих организаци</w:t>
      </w:r>
      <w:r w:rsidR="00F07DBC" w:rsidRPr="000B7B13">
        <w:rPr>
          <w:rFonts w:cs="Times New Roman"/>
          <w:sz w:val="22"/>
        </w:rPr>
        <w:t>й инфраструктуры; стимулирование</w:t>
      </w:r>
      <w:r w:rsidRPr="000B7B13">
        <w:rPr>
          <w:rFonts w:cs="Times New Roman"/>
          <w:sz w:val="22"/>
        </w:rPr>
        <w:t xml:space="preserve"> спроса на продукцию М</w:t>
      </w:r>
      <w:r w:rsidR="0011018F" w:rsidRPr="000B7B13">
        <w:rPr>
          <w:rFonts w:cs="Times New Roman"/>
          <w:sz w:val="22"/>
        </w:rPr>
        <w:t>СП</w:t>
      </w:r>
      <w:r w:rsidRPr="000B7B13">
        <w:rPr>
          <w:rFonts w:cs="Times New Roman"/>
          <w:sz w:val="22"/>
        </w:rPr>
        <w:t xml:space="preserve"> путем внедрения Стандарта развития конкуренции; реализация мероприятий, направленных на увеличение доли закупок у субъектов МСП; либерализация налогового законодательства; пропаганда легального предпринимательства и формирование положительного имиджа предпринимателя.</w:t>
      </w:r>
    </w:p>
    <w:p w:rsidR="00A960D4" w:rsidRPr="000B7B13" w:rsidRDefault="002B57E4" w:rsidP="000460A9">
      <w:pPr>
        <w:widowControl w:val="0"/>
        <w:autoSpaceDE w:val="0"/>
        <w:autoSpaceDN w:val="0"/>
        <w:adjustRightInd w:val="0"/>
        <w:ind w:firstLine="540"/>
        <w:jc w:val="both"/>
        <w:rPr>
          <w:rFonts w:cs="Times New Roman"/>
          <w:sz w:val="22"/>
        </w:rPr>
      </w:pPr>
      <w:r w:rsidRPr="000B7B13">
        <w:rPr>
          <w:rFonts w:cs="Times New Roman"/>
          <w:sz w:val="22"/>
        </w:rPr>
        <w:t>В данном сборнике представлен</w:t>
      </w:r>
      <w:r w:rsidR="00705D25" w:rsidRPr="000B7B13">
        <w:rPr>
          <w:rFonts w:cs="Times New Roman"/>
          <w:sz w:val="22"/>
        </w:rPr>
        <w:t xml:space="preserve">а информация об основных </w:t>
      </w:r>
      <w:r w:rsidR="009913BA" w:rsidRPr="000B7B13">
        <w:rPr>
          <w:rFonts w:cs="Times New Roman"/>
          <w:sz w:val="22"/>
        </w:rPr>
        <w:t>направлениях</w:t>
      </w:r>
      <w:r w:rsidRPr="000B7B13">
        <w:rPr>
          <w:rFonts w:cs="Times New Roman"/>
          <w:sz w:val="22"/>
        </w:rPr>
        <w:t xml:space="preserve"> государственной поддержки </w:t>
      </w:r>
      <w:r w:rsidR="00705D25" w:rsidRPr="000B7B13">
        <w:rPr>
          <w:rFonts w:cs="Times New Roman"/>
          <w:sz w:val="22"/>
        </w:rPr>
        <w:t>субъектов малого и среднего бизнеса в</w:t>
      </w:r>
      <w:r w:rsidRPr="000B7B13">
        <w:rPr>
          <w:rFonts w:cs="Times New Roman"/>
          <w:sz w:val="22"/>
        </w:rPr>
        <w:t xml:space="preserve"> Саратовской области</w:t>
      </w:r>
      <w:r w:rsidR="009913BA" w:rsidRPr="000B7B13">
        <w:rPr>
          <w:rFonts w:cs="Times New Roman"/>
          <w:sz w:val="22"/>
        </w:rPr>
        <w:t xml:space="preserve"> в 201</w:t>
      </w:r>
      <w:r w:rsidR="00886D0D" w:rsidRPr="000B7B13">
        <w:rPr>
          <w:rFonts w:cs="Times New Roman"/>
          <w:sz w:val="22"/>
        </w:rPr>
        <w:t>8</w:t>
      </w:r>
      <w:r w:rsidR="009913BA" w:rsidRPr="000B7B13">
        <w:rPr>
          <w:rFonts w:cs="Times New Roman"/>
          <w:sz w:val="22"/>
        </w:rPr>
        <w:t xml:space="preserve"> году</w:t>
      </w:r>
      <w:r w:rsidRPr="000B7B13">
        <w:rPr>
          <w:rFonts w:cs="Times New Roman"/>
          <w:sz w:val="22"/>
        </w:rPr>
        <w:t>.</w:t>
      </w:r>
    </w:p>
    <w:p w:rsidR="0011018F" w:rsidRDefault="0011018F" w:rsidP="00590E93">
      <w:pPr>
        <w:pStyle w:val="a7"/>
        <w:spacing w:before="0" w:after="0" w:line="240" w:lineRule="auto"/>
        <w:jc w:val="center"/>
        <w:rPr>
          <w:b/>
        </w:rPr>
      </w:pPr>
    </w:p>
    <w:p w:rsidR="0011018F" w:rsidRDefault="0011018F" w:rsidP="00590E93">
      <w:pPr>
        <w:pStyle w:val="a7"/>
        <w:spacing w:before="0" w:after="0" w:line="240" w:lineRule="auto"/>
        <w:jc w:val="center"/>
        <w:rPr>
          <w:b/>
        </w:rPr>
      </w:pPr>
    </w:p>
    <w:p w:rsidR="0011018F" w:rsidRDefault="0011018F" w:rsidP="00590E93">
      <w:pPr>
        <w:pStyle w:val="a7"/>
        <w:spacing w:before="0" w:after="0" w:line="240" w:lineRule="auto"/>
        <w:jc w:val="center"/>
        <w:rPr>
          <w:b/>
        </w:rPr>
      </w:pPr>
    </w:p>
    <w:p w:rsidR="0011018F" w:rsidRDefault="0011018F" w:rsidP="00590E93">
      <w:pPr>
        <w:pStyle w:val="a7"/>
        <w:spacing w:before="0" w:after="0" w:line="240" w:lineRule="auto"/>
        <w:jc w:val="center"/>
        <w:rPr>
          <w:b/>
        </w:rPr>
      </w:pPr>
    </w:p>
    <w:p w:rsidR="00C9502C" w:rsidRDefault="00C9502C" w:rsidP="00C9502C">
      <w:pPr>
        <w:pStyle w:val="a7"/>
        <w:spacing w:before="0" w:after="0" w:line="240" w:lineRule="auto"/>
        <w:ind w:left="360"/>
        <w:jc w:val="center"/>
        <w:rPr>
          <w:b/>
        </w:rPr>
      </w:pPr>
      <w:r>
        <w:rPr>
          <w:b/>
        </w:rPr>
        <w:lastRenderedPageBreak/>
        <w:t>Содержание:</w:t>
      </w:r>
    </w:p>
    <w:p w:rsidR="00C9502C" w:rsidRDefault="00C9502C" w:rsidP="00C9502C">
      <w:pPr>
        <w:pStyle w:val="a7"/>
        <w:spacing w:before="0" w:after="0" w:line="240" w:lineRule="auto"/>
        <w:ind w:left="360"/>
        <w:jc w:val="center"/>
        <w:rPr>
          <w:b/>
        </w:rPr>
      </w:pPr>
    </w:p>
    <w:tbl>
      <w:tblPr>
        <w:tblStyle w:val="af4"/>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
        <w:gridCol w:w="5519"/>
        <w:gridCol w:w="608"/>
      </w:tblGrid>
      <w:tr w:rsidR="00C9502C" w:rsidRPr="005C6ABC" w:rsidTr="005C6ABC">
        <w:tc>
          <w:tcPr>
            <w:tcW w:w="425" w:type="dxa"/>
          </w:tcPr>
          <w:p w:rsidR="00C9502C" w:rsidRPr="005C6ABC" w:rsidRDefault="00C9502C" w:rsidP="00C9502C">
            <w:pPr>
              <w:pStyle w:val="a7"/>
              <w:spacing w:before="0" w:after="0" w:line="240" w:lineRule="auto"/>
              <w:jc w:val="center"/>
              <w:rPr>
                <w:b/>
              </w:rPr>
            </w:pPr>
          </w:p>
        </w:tc>
        <w:tc>
          <w:tcPr>
            <w:tcW w:w="5519" w:type="dxa"/>
          </w:tcPr>
          <w:p w:rsidR="00C9502C" w:rsidRPr="005C6ABC" w:rsidRDefault="00C9502C" w:rsidP="00C9502C">
            <w:pPr>
              <w:pStyle w:val="a7"/>
              <w:spacing w:before="0" w:after="0" w:line="240" w:lineRule="auto"/>
              <w:jc w:val="center"/>
              <w:rPr>
                <w:b/>
              </w:rPr>
            </w:pPr>
          </w:p>
        </w:tc>
        <w:tc>
          <w:tcPr>
            <w:tcW w:w="543" w:type="dxa"/>
          </w:tcPr>
          <w:p w:rsidR="00C9502C" w:rsidRDefault="00C9502C" w:rsidP="00C9502C">
            <w:pPr>
              <w:pStyle w:val="a7"/>
              <w:spacing w:before="0" w:after="0" w:line="240" w:lineRule="auto"/>
              <w:jc w:val="center"/>
            </w:pPr>
            <w:r w:rsidRPr="005C6ABC">
              <w:t>№ стр.</w:t>
            </w:r>
          </w:p>
          <w:p w:rsidR="005C6ABC" w:rsidRPr="005C6ABC" w:rsidRDefault="005C6ABC" w:rsidP="00C9502C">
            <w:pPr>
              <w:pStyle w:val="a7"/>
              <w:spacing w:before="0" w:after="0" w:line="240" w:lineRule="auto"/>
              <w:jc w:val="center"/>
            </w:pPr>
          </w:p>
        </w:tc>
      </w:tr>
      <w:tr w:rsidR="00C9502C" w:rsidRPr="005C6ABC" w:rsidTr="005C6ABC">
        <w:tc>
          <w:tcPr>
            <w:tcW w:w="425" w:type="dxa"/>
          </w:tcPr>
          <w:p w:rsidR="00C9502C" w:rsidRPr="005C6ABC" w:rsidRDefault="00C9502C" w:rsidP="00C9502C">
            <w:pPr>
              <w:pStyle w:val="a7"/>
              <w:spacing w:before="0" w:after="0" w:line="240" w:lineRule="auto"/>
              <w:ind w:left="360" w:hanging="360"/>
              <w:jc w:val="both"/>
              <w:rPr>
                <w:b/>
              </w:rPr>
            </w:pPr>
            <w:r w:rsidRPr="005C6ABC">
              <w:rPr>
                <w:b/>
              </w:rPr>
              <w:t>1.</w:t>
            </w:r>
          </w:p>
        </w:tc>
        <w:tc>
          <w:tcPr>
            <w:tcW w:w="5519" w:type="dxa"/>
          </w:tcPr>
          <w:p w:rsidR="00C9502C" w:rsidRPr="005C6ABC" w:rsidRDefault="00C9502C" w:rsidP="00C9502C">
            <w:pPr>
              <w:pStyle w:val="a7"/>
              <w:spacing w:before="0" w:after="0" w:line="240" w:lineRule="auto"/>
              <w:ind w:left="360" w:hanging="360"/>
              <w:jc w:val="both"/>
              <w:rPr>
                <w:b/>
              </w:rPr>
            </w:pPr>
            <w:r w:rsidRPr="005C6ABC">
              <w:rPr>
                <w:b/>
              </w:rPr>
              <w:t>Кредитно-гарантийная поддержка субъектов</w:t>
            </w:r>
          </w:p>
          <w:p w:rsidR="00C9502C" w:rsidRPr="005C6ABC" w:rsidRDefault="00C9502C" w:rsidP="00C9502C">
            <w:pPr>
              <w:pStyle w:val="a7"/>
              <w:spacing w:before="0" w:after="0" w:line="240" w:lineRule="auto"/>
              <w:ind w:left="360" w:hanging="360"/>
              <w:jc w:val="both"/>
              <w:rPr>
                <w:b/>
              </w:rPr>
            </w:pPr>
            <w:r w:rsidRPr="005C6ABC">
              <w:rPr>
                <w:b/>
              </w:rPr>
              <w:t xml:space="preserve">малого и среднего предпринимательства </w:t>
            </w:r>
          </w:p>
          <w:p w:rsidR="00C9502C" w:rsidRPr="005C6ABC" w:rsidRDefault="00C9502C" w:rsidP="00C9502C">
            <w:pPr>
              <w:pStyle w:val="a7"/>
              <w:spacing w:before="0" w:after="0" w:line="240" w:lineRule="auto"/>
              <w:jc w:val="center"/>
              <w:rPr>
                <w:b/>
              </w:rPr>
            </w:pPr>
          </w:p>
        </w:tc>
        <w:tc>
          <w:tcPr>
            <w:tcW w:w="543" w:type="dxa"/>
          </w:tcPr>
          <w:p w:rsidR="00C9502C" w:rsidRPr="005C6ABC" w:rsidRDefault="002D2C5B" w:rsidP="00C9502C">
            <w:pPr>
              <w:pStyle w:val="a7"/>
              <w:spacing w:before="0" w:after="0" w:line="240" w:lineRule="auto"/>
              <w:jc w:val="center"/>
              <w:rPr>
                <w:b/>
              </w:rPr>
            </w:pPr>
            <w:r w:rsidRPr="005C6ABC">
              <w:rPr>
                <w:b/>
              </w:rPr>
              <w:t>5</w:t>
            </w:r>
          </w:p>
        </w:tc>
      </w:tr>
      <w:tr w:rsidR="00C9502C" w:rsidRPr="005C6ABC" w:rsidTr="005C6ABC">
        <w:tc>
          <w:tcPr>
            <w:tcW w:w="425" w:type="dxa"/>
          </w:tcPr>
          <w:p w:rsidR="00C9502C" w:rsidRPr="005C6ABC" w:rsidRDefault="00C9502C" w:rsidP="00C9502C">
            <w:pPr>
              <w:pStyle w:val="a7"/>
              <w:spacing w:before="0" w:after="0" w:line="240" w:lineRule="auto"/>
              <w:jc w:val="both"/>
              <w:rPr>
                <w:b/>
              </w:rPr>
            </w:pPr>
            <w:r w:rsidRPr="005C6ABC">
              <w:rPr>
                <w:b/>
              </w:rPr>
              <w:t>2.</w:t>
            </w:r>
          </w:p>
        </w:tc>
        <w:tc>
          <w:tcPr>
            <w:tcW w:w="5519" w:type="dxa"/>
          </w:tcPr>
          <w:p w:rsidR="00C9502C" w:rsidRPr="005C6ABC" w:rsidRDefault="00596418" w:rsidP="004A2099">
            <w:pPr>
              <w:pStyle w:val="a7"/>
              <w:spacing w:before="0" w:after="0" w:line="240" w:lineRule="auto"/>
              <w:jc w:val="both"/>
              <w:rPr>
                <w:b/>
              </w:rPr>
            </w:pPr>
            <w:r>
              <w:rPr>
                <w:b/>
              </w:rPr>
              <w:t>Ф</w:t>
            </w:r>
            <w:r w:rsidR="00C9502C" w:rsidRPr="005C6ABC">
              <w:rPr>
                <w:b/>
              </w:rPr>
              <w:t xml:space="preserve">инансовая поддержка </w:t>
            </w:r>
          </w:p>
          <w:p w:rsidR="004A2099" w:rsidRPr="005C6ABC" w:rsidRDefault="00C9502C" w:rsidP="004A2099">
            <w:pPr>
              <w:ind w:firstLine="0"/>
              <w:jc w:val="both"/>
              <w:rPr>
                <w:rFonts w:eastAsia="Times New Roman" w:cs="Times New Roman"/>
                <w:b/>
                <w:sz w:val="24"/>
                <w:szCs w:val="24"/>
                <w:lang w:eastAsia="ru-RU"/>
              </w:rPr>
            </w:pPr>
            <w:r w:rsidRPr="005C6ABC">
              <w:rPr>
                <w:rFonts w:eastAsia="Times New Roman" w:cs="Times New Roman"/>
                <w:b/>
                <w:sz w:val="24"/>
                <w:szCs w:val="24"/>
                <w:lang w:eastAsia="ru-RU"/>
              </w:rPr>
              <w:t>субъектов малого и среднего предпринимательства</w:t>
            </w:r>
            <w:r w:rsidR="004A2099" w:rsidRPr="005C6ABC">
              <w:rPr>
                <w:rFonts w:eastAsia="Times New Roman" w:cs="Times New Roman"/>
                <w:b/>
                <w:sz w:val="24"/>
                <w:szCs w:val="24"/>
                <w:lang w:eastAsia="ru-RU"/>
              </w:rPr>
              <w:t xml:space="preserve"> - производителей товаров (работ, услуг)</w:t>
            </w:r>
          </w:p>
          <w:p w:rsidR="00C9502C" w:rsidRPr="005C6ABC" w:rsidRDefault="002D2C5B" w:rsidP="004A2099">
            <w:pPr>
              <w:pStyle w:val="a7"/>
              <w:spacing w:before="0" w:after="0" w:line="240" w:lineRule="auto"/>
              <w:jc w:val="both"/>
              <w:rPr>
                <w:b/>
              </w:rPr>
            </w:pPr>
            <w:r w:rsidRPr="005C6ABC">
              <w:rPr>
                <w:b/>
              </w:rPr>
              <w:t xml:space="preserve"> </w:t>
            </w:r>
          </w:p>
        </w:tc>
        <w:tc>
          <w:tcPr>
            <w:tcW w:w="543" w:type="dxa"/>
          </w:tcPr>
          <w:p w:rsidR="00C9502C" w:rsidRPr="005C6ABC" w:rsidRDefault="004A2099" w:rsidP="00C9502C">
            <w:pPr>
              <w:pStyle w:val="a7"/>
              <w:spacing w:before="0" w:after="0" w:line="240" w:lineRule="auto"/>
              <w:jc w:val="center"/>
              <w:rPr>
                <w:b/>
              </w:rPr>
            </w:pPr>
            <w:r w:rsidRPr="005C6ABC">
              <w:rPr>
                <w:b/>
              </w:rPr>
              <w:t>1</w:t>
            </w:r>
            <w:r w:rsidR="00596418">
              <w:rPr>
                <w:b/>
              </w:rPr>
              <w:t>7</w:t>
            </w:r>
          </w:p>
        </w:tc>
      </w:tr>
      <w:tr w:rsidR="004118E2" w:rsidRPr="005C6ABC" w:rsidTr="005C6ABC">
        <w:tc>
          <w:tcPr>
            <w:tcW w:w="425" w:type="dxa"/>
          </w:tcPr>
          <w:p w:rsidR="004118E2" w:rsidRPr="005C6ABC" w:rsidRDefault="004118E2" w:rsidP="004118E2">
            <w:pPr>
              <w:pStyle w:val="a7"/>
              <w:spacing w:before="0" w:after="0" w:line="240" w:lineRule="auto"/>
              <w:jc w:val="both"/>
              <w:rPr>
                <w:b/>
              </w:rPr>
            </w:pPr>
            <w:r w:rsidRPr="005C6ABC">
              <w:rPr>
                <w:b/>
              </w:rPr>
              <w:t>3.</w:t>
            </w:r>
          </w:p>
        </w:tc>
        <w:tc>
          <w:tcPr>
            <w:tcW w:w="5519" w:type="dxa"/>
          </w:tcPr>
          <w:p w:rsidR="004118E2" w:rsidRPr="005C6ABC" w:rsidRDefault="004118E2" w:rsidP="004118E2">
            <w:pPr>
              <w:pStyle w:val="a7"/>
              <w:spacing w:before="0" w:after="0" w:line="240" w:lineRule="auto"/>
              <w:jc w:val="both"/>
              <w:rPr>
                <w:b/>
              </w:rPr>
            </w:pPr>
            <w:r w:rsidRPr="005C6ABC">
              <w:rPr>
                <w:b/>
              </w:rPr>
              <w:t>Имущественная поддержка субъектов малого среднего предпринимательства</w:t>
            </w:r>
          </w:p>
          <w:p w:rsidR="004118E2" w:rsidRPr="005C6ABC" w:rsidRDefault="004118E2" w:rsidP="004118E2">
            <w:pPr>
              <w:pStyle w:val="a7"/>
              <w:spacing w:before="0" w:after="0" w:line="240" w:lineRule="auto"/>
              <w:jc w:val="both"/>
              <w:rPr>
                <w:b/>
              </w:rPr>
            </w:pPr>
          </w:p>
        </w:tc>
        <w:tc>
          <w:tcPr>
            <w:tcW w:w="543" w:type="dxa"/>
          </w:tcPr>
          <w:p w:rsidR="004118E2" w:rsidRPr="005C6ABC" w:rsidRDefault="00895830" w:rsidP="004118E2">
            <w:pPr>
              <w:pStyle w:val="a7"/>
              <w:spacing w:before="0" w:after="0" w:line="240" w:lineRule="auto"/>
              <w:jc w:val="center"/>
              <w:rPr>
                <w:b/>
              </w:rPr>
            </w:pPr>
            <w:r w:rsidRPr="005C6ABC">
              <w:rPr>
                <w:b/>
              </w:rPr>
              <w:t>24</w:t>
            </w:r>
          </w:p>
        </w:tc>
      </w:tr>
      <w:tr w:rsidR="004118E2" w:rsidRPr="005C6ABC" w:rsidTr="005C6ABC">
        <w:tc>
          <w:tcPr>
            <w:tcW w:w="425" w:type="dxa"/>
          </w:tcPr>
          <w:p w:rsidR="004118E2" w:rsidRPr="005C6ABC" w:rsidRDefault="00895830" w:rsidP="00C9502C">
            <w:pPr>
              <w:pStyle w:val="a7"/>
              <w:spacing w:before="0" w:after="0" w:line="240" w:lineRule="auto"/>
              <w:ind w:left="360" w:hanging="360"/>
              <w:jc w:val="both"/>
              <w:rPr>
                <w:b/>
              </w:rPr>
            </w:pPr>
            <w:r w:rsidRPr="005C6ABC">
              <w:rPr>
                <w:b/>
              </w:rPr>
              <w:t>4</w:t>
            </w:r>
            <w:r w:rsidR="004118E2" w:rsidRPr="005C6ABC">
              <w:rPr>
                <w:b/>
              </w:rPr>
              <w:t>.</w:t>
            </w:r>
          </w:p>
        </w:tc>
        <w:tc>
          <w:tcPr>
            <w:tcW w:w="5519" w:type="dxa"/>
          </w:tcPr>
          <w:p w:rsidR="004118E2" w:rsidRPr="005C6ABC" w:rsidRDefault="004118E2" w:rsidP="00C9502C">
            <w:pPr>
              <w:pStyle w:val="a7"/>
              <w:spacing w:before="0" w:after="0" w:line="240" w:lineRule="auto"/>
              <w:ind w:left="360" w:hanging="360"/>
              <w:jc w:val="both"/>
              <w:rPr>
                <w:b/>
              </w:rPr>
            </w:pPr>
            <w:r w:rsidRPr="005C6ABC">
              <w:rPr>
                <w:b/>
              </w:rPr>
              <w:t>Консультационная поддержка субъектов</w:t>
            </w:r>
          </w:p>
          <w:p w:rsidR="004118E2" w:rsidRPr="005C6ABC" w:rsidRDefault="004118E2" w:rsidP="00C9502C">
            <w:pPr>
              <w:pStyle w:val="a7"/>
              <w:spacing w:before="0" w:after="0" w:line="240" w:lineRule="auto"/>
              <w:ind w:left="360" w:hanging="360"/>
              <w:jc w:val="both"/>
              <w:rPr>
                <w:b/>
              </w:rPr>
            </w:pPr>
            <w:r w:rsidRPr="005C6ABC">
              <w:rPr>
                <w:b/>
              </w:rPr>
              <w:t xml:space="preserve">малого и среднего предпринимательства </w:t>
            </w:r>
          </w:p>
          <w:p w:rsidR="004118E2" w:rsidRPr="005C6ABC" w:rsidRDefault="004118E2" w:rsidP="00C9502C">
            <w:pPr>
              <w:pStyle w:val="a7"/>
              <w:spacing w:before="0" w:after="0" w:line="240" w:lineRule="auto"/>
              <w:jc w:val="both"/>
              <w:rPr>
                <w:b/>
              </w:rPr>
            </w:pPr>
          </w:p>
        </w:tc>
        <w:tc>
          <w:tcPr>
            <w:tcW w:w="543" w:type="dxa"/>
          </w:tcPr>
          <w:p w:rsidR="004118E2" w:rsidRPr="005C6ABC" w:rsidRDefault="004118E2" w:rsidP="00182493">
            <w:pPr>
              <w:pStyle w:val="a7"/>
              <w:spacing w:before="0" w:after="0" w:line="240" w:lineRule="auto"/>
              <w:jc w:val="center"/>
              <w:rPr>
                <w:b/>
              </w:rPr>
            </w:pPr>
            <w:r w:rsidRPr="005C6ABC">
              <w:rPr>
                <w:b/>
              </w:rPr>
              <w:t>2</w:t>
            </w:r>
            <w:r w:rsidR="00182493" w:rsidRPr="005C6ABC">
              <w:rPr>
                <w:b/>
              </w:rPr>
              <w:t>8</w:t>
            </w:r>
          </w:p>
        </w:tc>
      </w:tr>
      <w:tr w:rsidR="004118E2" w:rsidRPr="005C6ABC" w:rsidTr="005C6ABC">
        <w:tc>
          <w:tcPr>
            <w:tcW w:w="425" w:type="dxa"/>
          </w:tcPr>
          <w:p w:rsidR="004118E2" w:rsidRPr="005C6ABC" w:rsidRDefault="00895830" w:rsidP="00C9502C">
            <w:pPr>
              <w:pStyle w:val="a7"/>
              <w:spacing w:before="0" w:after="0" w:line="240" w:lineRule="auto"/>
              <w:ind w:left="360" w:hanging="360"/>
              <w:jc w:val="both"/>
              <w:rPr>
                <w:b/>
              </w:rPr>
            </w:pPr>
            <w:r w:rsidRPr="005C6ABC">
              <w:rPr>
                <w:b/>
              </w:rPr>
              <w:t>5</w:t>
            </w:r>
            <w:r w:rsidR="004118E2" w:rsidRPr="005C6ABC">
              <w:rPr>
                <w:b/>
              </w:rPr>
              <w:t>.</w:t>
            </w:r>
          </w:p>
        </w:tc>
        <w:tc>
          <w:tcPr>
            <w:tcW w:w="5519" w:type="dxa"/>
          </w:tcPr>
          <w:p w:rsidR="004118E2" w:rsidRPr="005C6ABC" w:rsidRDefault="004118E2" w:rsidP="00C9502C">
            <w:pPr>
              <w:pStyle w:val="a7"/>
              <w:spacing w:before="0" w:after="0" w:line="240" w:lineRule="auto"/>
              <w:ind w:left="360" w:hanging="360"/>
              <w:jc w:val="both"/>
              <w:rPr>
                <w:b/>
              </w:rPr>
            </w:pPr>
            <w:r w:rsidRPr="005C6ABC">
              <w:rPr>
                <w:b/>
              </w:rPr>
              <w:t>Образовательная поддержка субъектов</w:t>
            </w:r>
          </w:p>
          <w:p w:rsidR="004118E2" w:rsidRPr="005C6ABC" w:rsidRDefault="004118E2" w:rsidP="00C9502C">
            <w:pPr>
              <w:pStyle w:val="a7"/>
              <w:spacing w:before="0" w:after="0" w:line="240" w:lineRule="auto"/>
              <w:ind w:left="360" w:hanging="360"/>
              <w:jc w:val="both"/>
              <w:rPr>
                <w:b/>
              </w:rPr>
            </w:pPr>
            <w:r w:rsidRPr="005C6ABC">
              <w:rPr>
                <w:b/>
              </w:rPr>
              <w:t xml:space="preserve">малого и среднего предпринимательства </w:t>
            </w:r>
          </w:p>
          <w:p w:rsidR="004118E2" w:rsidRPr="005C6ABC" w:rsidRDefault="004118E2" w:rsidP="00C9502C">
            <w:pPr>
              <w:pStyle w:val="a7"/>
              <w:spacing w:before="0" w:after="0" w:line="240" w:lineRule="auto"/>
              <w:jc w:val="center"/>
              <w:rPr>
                <w:b/>
              </w:rPr>
            </w:pPr>
          </w:p>
        </w:tc>
        <w:tc>
          <w:tcPr>
            <w:tcW w:w="543" w:type="dxa"/>
          </w:tcPr>
          <w:p w:rsidR="004118E2" w:rsidRPr="005C6ABC" w:rsidRDefault="00182493" w:rsidP="00C9502C">
            <w:pPr>
              <w:pStyle w:val="a7"/>
              <w:spacing w:before="0" w:after="0" w:line="240" w:lineRule="auto"/>
              <w:jc w:val="center"/>
              <w:rPr>
                <w:b/>
              </w:rPr>
            </w:pPr>
            <w:r w:rsidRPr="005C6ABC">
              <w:rPr>
                <w:b/>
              </w:rPr>
              <w:t>36</w:t>
            </w:r>
          </w:p>
        </w:tc>
      </w:tr>
      <w:tr w:rsidR="004118E2" w:rsidRPr="005C6ABC" w:rsidTr="005C6ABC">
        <w:tc>
          <w:tcPr>
            <w:tcW w:w="425" w:type="dxa"/>
          </w:tcPr>
          <w:p w:rsidR="004118E2" w:rsidRPr="005C6ABC" w:rsidRDefault="00895830" w:rsidP="00C9502C">
            <w:pPr>
              <w:pStyle w:val="a7"/>
              <w:spacing w:before="0" w:after="0" w:line="240" w:lineRule="auto"/>
              <w:rPr>
                <w:b/>
              </w:rPr>
            </w:pPr>
            <w:r w:rsidRPr="005C6ABC">
              <w:rPr>
                <w:b/>
              </w:rPr>
              <w:t>6</w:t>
            </w:r>
            <w:r w:rsidR="004118E2" w:rsidRPr="005C6ABC">
              <w:rPr>
                <w:b/>
              </w:rPr>
              <w:t>.</w:t>
            </w:r>
          </w:p>
        </w:tc>
        <w:tc>
          <w:tcPr>
            <w:tcW w:w="5519" w:type="dxa"/>
          </w:tcPr>
          <w:p w:rsidR="004118E2" w:rsidRPr="005C6ABC" w:rsidRDefault="004118E2" w:rsidP="00C9502C">
            <w:pPr>
              <w:pStyle w:val="a7"/>
              <w:spacing w:before="0" w:after="0" w:line="240" w:lineRule="auto"/>
              <w:rPr>
                <w:b/>
              </w:rPr>
            </w:pPr>
            <w:r w:rsidRPr="005C6ABC">
              <w:rPr>
                <w:b/>
              </w:rPr>
              <w:t>Развитие молодежного предпринимательства</w:t>
            </w:r>
          </w:p>
          <w:p w:rsidR="004118E2" w:rsidRPr="005C6ABC" w:rsidRDefault="004118E2" w:rsidP="00C9502C">
            <w:pPr>
              <w:pStyle w:val="a7"/>
              <w:spacing w:before="0" w:after="0" w:line="240" w:lineRule="auto"/>
              <w:rPr>
                <w:b/>
              </w:rPr>
            </w:pPr>
            <w:r w:rsidRPr="005C6ABC">
              <w:rPr>
                <w:b/>
              </w:rPr>
              <w:t xml:space="preserve"> </w:t>
            </w:r>
          </w:p>
        </w:tc>
        <w:tc>
          <w:tcPr>
            <w:tcW w:w="543" w:type="dxa"/>
          </w:tcPr>
          <w:p w:rsidR="004118E2" w:rsidRPr="005C6ABC" w:rsidRDefault="004118E2" w:rsidP="00182493">
            <w:pPr>
              <w:pStyle w:val="a7"/>
              <w:spacing w:before="0" w:after="0" w:line="240" w:lineRule="auto"/>
              <w:jc w:val="center"/>
              <w:rPr>
                <w:b/>
              </w:rPr>
            </w:pPr>
            <w:r w:rsidRPr="005C6ABC">
              <w:rPr>
                <w:b/>
              </w:rPr>
              <w:t>3</w:t>
            </w:r>
            <w:r w:rsidR="00182493" w:rsidRPr="005C6ABC">
              <w:rPr>
                <w:b/>
              </w:rPr>
              <w:t>9</w:t>
            </w:r>
          </w:p>
        </w:tc>
      </w:tr>
      <w:tr w:rsidR="004118E2" w:rsidRPr="005C6ABC" w:rsidTr="005C6ABC">
        <w:tc>
          <w:tcPr>
            <w:tcW w:w="425" w:type="dxa"/>
          </w:tcPr>
          <w:p w:rsidR="004118E2" w:rsidRPr="005C6ABC" w:rsidRDefault="00895830" w:rsidP="00C9502C">
            <w:pPr>
              <w:pStyle w:val="a7"/>
              <w:spacing w:before="0" w:after="0" w:line="240" w:lineRule="auto"/>
              <w:jc w:val="both"/>
              <w:rPr>
                <w:b/>
              </w:rPr>
            </w:pPr>
            <w:r w:rsidRPr="005C6ABC">
              <w:rPr>
                <w:b/>
              </w:rPr>
              <w:t>7</w:t>
            </w:r>
            <w:r w:rsidR="004118E2" w:rsidRPr="005C6ABC">
              <w:rPr>
                <w:b/>
              </w:rPr>
              <w:t>.</w:t>
            </w:r>
          </w:p>
        </w:tc>
        <w:tc>
          <w:tcPr>
            <w:tcW w:w="5519" w:type="dxa"/>
          </w:tcPr>
          <w:p w:rsidR="004118E2" w:rsidRPr="005C6ABC" w:rsidRDefault="004118E2" w:rsidP="00C9502C">
            <w:pPr>
              <w:pStyle w:val="a7"/>
              <w:spacing w:before="0" w:after="0" w:line="240" w:lineRule="auto"/>
              <w:jc w:val="both"/>
              <w:rPr>
                <w:b/>
              </w:rPr>
            </w:pPr>
            <w:r w:rsidRPr="005C6ABC">
              <w:rPr>
                <w:b/>
              </w:rPr>
              <w:t xml:space="preserve">Поддержка инновационной деятельности </w:t>
            </w:r>
          </w:p>
          <w:p w:rsidR="004118E2" w:rsidRPr="005C6ABC" w:rsidRDefault="004118E2" w:rsidP="00C9502C">
            <w:pPr>
              <w:pStyle w:val="a7"/>
              <w:spacing w:before="0" w:after="0" w:line="240" w:lineRule="auto"/>
              <w:jc w:val="both"/>
              <w:rPr>
                <w:b/>
              </w:rPr>
            </w:pPr>
            <w:r w:rsidRPr="005C6ABC">
              <w:rPr>
                <w:b/>
              </w:rPr>
              <w:t xml:space="preserve">субъектов малого и среднего предпринимательства </w:t>
            </w:r>
          </w:p>
          <w:p w:rsidR="004118E2" w:rsidRPr="005C6ABC" w:rsidRDefault="004118E2" w:rsidP="00C9502C">
            <w:pPr>
              <w:pStyle w:val="a7"/>
              <w:spacing w:before="0" w:after="0" w:line="240" w:lineRule="auto"/>
              <w:jc w:val="center"/>
              <w:rPr>
                <w:b/>
              </w:rPr>
            </w:pPr>
          </w:p>
        </w:tc>
        <w:tc>
          <w:tcPr>
            <w:tcW w:w="543" w:type="dxa"/>
          </w:tcPr>
          <w:p w:rsidR="004118E2" w:rsidRPr="005C6ABC" w:rsidRDefault="00182493" w:rsidP="008C6F8B">
            <w:pPr>
              <w:pStyle w:val="a7"/>
              <w:spacing w:before="0" w:after="0" w:line="240" w:lineRule="auto"/>
              <w:jc w:val="center"/>
              <w:rPr>
                <w:b/>
              </w:rPr>
            </w:pPr>
            <w:r w:rsidRPr="005C6ABC">
              <w:rPr>
                <w:b/>
              </w:rPr>
              <w:t>4</w:t>
            </w:r>
            <w:r w:rsidR="008C6F8B">
              <w:rPr>
                <w:b/>
              </w:rPr>
              <w:t>3</w:t>
            </w:r>
          </w:p>
        </w:tc>
      </w:tr>
      <w:tr w:rsidR="004118E2" w:rsidRPr="005C6ABC" w:rsidTr="005C6ABC">
        <w:tc>
          <w:tcPr>
            <w:tcW w:w="425" w:type="dxa"/>
          </w:tcPr>
          <w:p w:rsidR="004118E2" w:rsidRPr="005C6ABC" w:rsidRDefault="004118E2" w:rsidP="00C9502C">
            <w:pPr>
              <w:pStyle w:val="a7"/>
              <w:spacing w:before="0" w:after="0" w:line="240" w:lineRule="auto"/>
              <w:jc w:val="both"/>
              <w:rPr>
                <w:b/>
              </w:rPr>
            </w:pPr>
            <w:r w:rsidRPr="005C6ABC">
              <w:rPr>
                <w:b/>
              </w:rPr>
              <w:t>8.</w:t>
            </w:r>
          </w:p>
        </w:tc>
        <w:tc>
          <w:tcPr>
            <w:tcW w:w="5519" w:type="dxa"/>
          </w:tcPr>
          <w:p w:rsidR="004118E2" w:rsidRPr="005C6ABC" w:rsidRDefault="004118E2" w:rsidP="00C9502C">
            <w:pPr>
              <w:pStyle w:val="a7"/>
              <w:spacing w:before="0" w:after="0" w:line="240" w:lineRule="auto"/>
              <w:jc w:val="both"/>
              <w:rPr>
                <w:b/>
              </w:rPr>
            </w:pPr>
            <w:r w:rsidRPr="005C6ABC">
              <w:rPr>
                <w:b/>
              </w:rPr>
              <w:t xml:space="preserve">Поддержка производственной и экспортной </w:t>
            </w:r>
          </w:p>
          <w:p w:rsidR="004118E2" w:rsidRPr="005C6ABC" w:rsidRDefault="004118E2" w:rsidP="00C9502C">
            <w:pPr>
              <w:pStyle w:val="a7"/>
              <w:spacing w:before="0" w:after="0" w:line="240" w:lineRule="auto"/>
              <w:jc w:val="both"/>
              <w:rPr>
                <w:b/>
              </w:rPr>
            </w:pPr>
            <w:r w:rsidRPr="005C6ABC">
              <w:rPr>
                <w:b/>
              </w:rPr>
              <w:t xml:space="preserve">деятельности </w:t>
            </w:r>
          </w:p>
          <w:p w:rsidR="004118E2" w:rsidRPr="005C6ABC" w:rsidRDefault="004118E2" w:rsidP="00C9502C">
            <w:pPr>
              <w:pStyle w:val="a7"/>
              <w:spacing w:before="0" w:after="0" w:line="240" w:lineRule="auto"/>
              <w:jc w:val="both"/>
              <w:rPr>
                <w:b/>
              </w:rPr>
            </w:pPr>
            <w:r w:rsidRPr="005C6ABC">
              <w:rPr>
                <w:b/>
              </w:rPr>
              <w:t>субъектов малого и среднего предпринимательства</w:t>
            </w:r>
            <w:r w:rsidR="00EF0F77" w:rsidRPr="005C6ABC">
              <w:rPr>
                <w:b/>
              </w:rPr>
              <w:t>, доступ к закупкам крупнейших заказчиков</w:t>
            </w:r>
          </w:p>
          <w:p w:rsidR="00EF0F77" w:rsidRPr="005C6ABC" w:rsidRDefault="00EF0F77" w:rsidP="00C9502C">
            <w:pPr>
              <w:pStyle w:val="a7"/>
              <w:spacing w:before="0" w:after="0" w:line="240" w:lineRule="auto"/>
              <w:jc w:val="both"/>
              <w:rPr>
                <w:b/>
              </w:rPr>
            </w:pPr>
          </w:p>
        </w:tc>
        <w:tc>
          <w:tcPr>
            <w:tcW w:w="543" w:type="dxa"/>
          </w:tcPr>
          <w:p w:rsidR="004118E2" w:rsidRPr="005C6ABC" w:rsidRDefault="006C3A40" w:rsidP="00C9502C">
            <w:pPr>
              <w:pStyle w:val="a7"/>
              <w:spacing w:before="0" w:after="0" w:line="240" w:lineRule="auto"/>
              <w:jc w:val="center"/>
              <w:rPr>
                <w:b/>
              </w:rPr>
            </w:pPr>
            <w:r w:rsidRPr="005C6ABC">
              <w:rPr>
                <w:b/>
              </w:rPr>
              <w:t>48</w:t>
            </w:r>
          </w:p>
        </w:tc>
      </w:tr>
      <w:tr w:rsidR="004118E2" w:rsidRPr="005C6ABC" w:rsidTr="005C6ABC">
        <w:tc>
          <w:tcPr>
            <w:tcW w:w="425" w:type="dxa"/>
          </w:tcPr>
          <w:p w:rsidR="004118E2" w:rsidRPr="005C6ABC" w:rsidRDefault="004118E2" w:rsidP="00C9502C">
            <w:pPr>
              <w:pStyle w:val="a7"/>
              <w:spacing w:before="0" w:after="0" w:line="240" w:lineRule="auto"/>
              <w:jc w:val="both"/>
              <w:rPr>
                <w:b/>
              </w:rPr>
            </w:pPr>
            <w:r w:rsidRPr="005C6ABC">
              <w:rPr>
                <w:b/>
              </w:rPr>
              <w:t>9.</w:t>
            </w:r>
          </w:p>
        </w:tc>
        <w:tc>
          <w:tcPr>
            <w:tcW w:w="5519" w:type="dxa"/>
          </w:tcPr>
          <w:p w:rsidR="004118E2" w:rsidRPr="005C6ABC" w:rsidRDefault="004118E2" w:rsidP="00C9502C">
            <w:pPr>
              <w:pStyle w:val="a7"/>
              <w:spacing w:before="0" w:after="0" w:line="240" w:lineRule="auto"/>
              <w:jc w:val="both"/>
              <w:rPr>
                <w:b/>
              </w:rPr>
            </w:pPr>
            <w:r w:rsidRPr="005C6ABC">
              <w:rPr>
                <w:b/>
              </w:rPr>
              <w:t xml:space="preserve">Поддержка социального предпринимательства </w:t>
            </w:r>
          </w:p>
        </w:tc>
        <w:tc>
          <w:tcPr>
            <w:tcW w:w="543" w:type="dxa"/>
          </w:tcPr>
          <w:p w:rsidR="004118E2" w:rsidRPr="005C6ABC" w:rsidRDefault="00EF0F77" w:rsidP="00C9502C">
            <w:pPr>
              <w:pStyle w:val="a7"/>
              <w:spacing w:before="0" w:after="0" w:line="240" w:lineRule="auto"/>
              <w:jc w:val="center"/>
              <w:rPr>
                <w:b/>
              </w:rPr>
            </w:pPr>
            <w:r w:rsidRPr="005C6ABC">
              <w:rPr>
                <w:b/>
              </w:rPr>
              <w:t>52</w:t>
            </w:r>
          </w:p>
        </w:tc>
      </w:tr>
    </w:tbl>
    <w:p w:rsidR="00C9502C" w:rsidRPr="005C6ABC" w:rsidRDefault="00C9502C" w:rsidP="00C9502C">
      <w:pPr>
        <w:pStyle w:val="a7"/>
        <w:spacing w:before="0" w:after="0" w:line="240" w:lineRule="auto"/>
        <w:ind w:left="360"/>
        <w:jc w:val="center"/>
        <w:rPr>
          <w:b/>
        </w:rPr>
      </w:pPr>
    </w:p>
    <w:p w:rsidR="002D75EB" w:rsidRDefault="002D75EB" w:rsidP="00C9502C">
      <w:pPr>
        <w:pStyle w:val="a7"/>
        <w:spacing w:before="0" w:after="0" w:line="240" w:lineRule="auto"/>
        <w:ind w:left="360" w:hanging="360"/>
        <w:jc w:val="center"/>
        <w:rPr>
          <w:b/>
          <w:lang w:val="en-US"/>
        </w:rPr>
      </w:pPr>
    </w:p>
    <w:p w:rsidR="00C9502C" w:rsidRDefault="00C9502C" w:rsidP="00C9502C">
      <w:pPr>
        <w:pStyle w:val="a7"/>
        <w:spacing w:before="0" w:after="0" w:line="240" w:lineRule="auto"/>
        <w:ind w:left="360" w:hanging="360"/>
        <w:jc w:val="center"/>
        <w:rPr>
          <w:b/>
        </w:rPr>
      </w:pPr>
      <w:r>
        <w:rPr>
          <w:b/>
        </w:rPr>
        <w:t>1. Кредитно-гарантийная поддержка субъектов</w:t>
      </w:r>
    </w:p>
    <w:p w:rsidR="00C9502C" w:rsidRDefault="00C9502C" w:rsidP="00C9502C">
      <w:pPr>
        <w:pStyle w:val="a7"/>
        <w:spacing w:before="0" w:after="0" w:line="240" w:lineRule="auto"/>
        <w:jc w:val="center"/>
        <w:rPr>
          <w:b/>
        </w:rPr>
      </w:pPr>
      <w:r>
        <w:rPr>
          <w:b/>
        </w:rPr>
        <w:t xml:space="preserve">малого и среднего предпринимательства </w:t>
      </w:r>
    </w:p>
    <w:p w:rsidR="00853CFB" w:rsidRDefault="00853CFB" w:rsidP="00590E93">
      <w:pPr>
        <w:pStyle w:val="a7"/>
        <w:spacing w:before="0" w:after="0" w:line="240" w:lineRule="auto"/>
        <w:jc w:val="center"/>
        <w:rPr>
          <w:b/>
          <w:bCs/>
        </w:rPr>
      </w:pPr>
    </w:p>
    <w:p w:rsidR="005C40A2" w:rsidRPr="00853CFB" w:rsidRDefault="00853CFB" w:rsidP="00853CFB">
      <w:pPr>
        <w:pStyle w:val="a7"/>
        <w:spacing w:before="0" w:after="0" w:line="240" w:lineRule="auto"/>
        <w:ind w:firstLine="567"/>
        <w:jc w:val="both"/>
        <w:rPr>
          <w:bCs/>
        </w:rPr>
      </w:pPr>
      <w:r>
        <w:rPr>
          <w:bCs/>
        </w:rPr>
        <w:t xml:space="preserve">В соответствии со </w:t>
      </w:r>
      <w:r w:rsidRPr="00853CFB">
        <w:rPr>
          <w:bCs/>
        </w:rPr>
        <w:t>Стратеги</w:t>
      </w:r>
      <w:r>
        <w:rPr>
          <w:bCs/>
        </w:rPr>
        <w:t xml:space="preserve">ей </w:t>
      </w:r>
      <w:r w:rsidRPr="00853CFB">
        <w:rPr>
          <w:bCs/>
        </w:rPr>
        <w:t>развития малого и среднего предпринимательства в Российской Федерации на период до 2030 года</w:t>
      </w:r>
      <w:r>
        <w:rPr>
          <w:bCs/>
        </w:rPr>
        <w:t>, утвержденной р</w:t>
      </w:r>
      <w:r w:rsidRPr="00853CFB">
        <w:rPr>
          <w:bCs/>
        </w:rPr>
        <w:t>аспоряжение</w:t>
      </w:r>
      <w:r>
        <w:rPr>
          <w:bCs/>
        </w:rPr>
        <w:t>м</w:t>
      </w:r>
      <w:r w:rsidRPr="00853CFB">
        <w:rPr>
          <w:bCs/>
        </w:rPr>
        <w:t xml:space="preserve"> Правитель</w:t>
      </w:r>
      <w:r>
        <w:rPr>
          <w:bCs/>
        </w:rPr>
        <w:t>ства РФ от 02.06.2016 года №</w:t>
      </w:r>
      <w:r w:rsidRPr="00853CFB">
        <w:rPr>
          <w:bCs/>
        </w:rPr>
        <w:t xml:space="preserve"> 1083-р</w:t>
      </w:r>
      <w:r>
        <w:rPr>
          <w:bCs/>
        </w:rPr>
        <w:t>, п</w:t>
      </w:r>
      <w:r w:rsidRPr="00853CFB">
        <w:rPr>
          <w:bCs/>
        </w:rPr>
        <w:t>риоритетн</w:t>
      </w:r>
      <w:r>
        <w:rPr>
          <w:bCs/>
        </w:rPr>
        <w:t xml:space="preserve">ым </w:t>
      </w:r>
      <w:r w:rsidRPr="00853CFB">
        <w:rPr>
          <w:bCs/>
        </w:rPr>
        <w:t>направление</w:t>
      </w:r>
      <w:r>
        <w:rPr>
          <w:bCs/>
        </w:rPr>
        <w:t>м</w:t>
      </w:r>
      <w:r w:rsidRPr="00853CFB">
        <w:rPr>
          <w:bCs/>
        </w:rPr>
        <w:t xml:space="preserve"> развития финансовой поддержки малых и средних предприятий в среднесрочной перспективе </w:t>
      </w:r>
      <w:r>
        <w:rPr>
          <w:bCs/>
        </w:rPr>
        <w:t xml:space="preserve">является </w:t>
      </w:r>
      <w:r w:rsidRPr="00853CFB">
        <w:rPr>
          <w:bCs/>
        </w:rPr>
        <w:t>снижение доли невозвратных видов под</w:t>
      </w:r>
      <w:r>
        <w:rPr>
          <w:bCs/>
        </w:rPr>
        <w:t xml:space="preserve">держки (субсидий) </w:t>
      </w:r>
      <w:r w:rsidRPr="00853CFB">
        <w:rPr>
          <w:bCs/>
        </w:rPr>
        <w:t>в общем объеме средств, выделяемых в рамках программ поддержки малого и среднего предпринимательства, в пользу развития рыночных инструментов поддержки (микрозаймов и поручительств), а также создание и развитие организаций, образующих инфраструктуру поддержки субъектов малого и среднего предпринимательства.</w:t>
      </w:r>
    </w:p>
    <w:p w:rsidR="00853CFB" w:rsidRDefault="00853CFB" w:rsidP="00180675">
      <w:pPr>
        <w:jc w:val="both"/>
        <w:rPr>
          <w:bCs/>
          <w:sz w:val="24"/>
          <w:szCs w:val="24"/>
        </w:rPr>
      </w:pPr>
      <w:r w:rsidRPr="00853CFB">
        <w:rPr>
          <w:bCs/>
          <w:sz w:val="24"/>
          <w:szCs w:val="24"/>
        </w:rPr>
        <w:t>В Саратовской области действую</w:t>
      </w:r>
      <w:r>
        <w:rPr>
          <w:bCs/>
          <w:sz w:val="24"/>
          <w:szCs w:val="24"/>
        </w:rPr>
        <w:t xml:space="preserve">т организации инфраструктуры финансовой поддержки бизнеса, учредителем которых является Саратовская область в лице министерства экономического развития Саратовской области. </w:t>
      </w:r>
    </w:p>
    <w:p w:rsidR="00853CFB" w:rsidRDefault="00853CFB" w:rsidP="00853CFB">
      <w:pPr>
        <w:ind w:firstLine="0"/>
        <w:rPr>
          <w:bCs/>
          <w:sz w:val="24"/>
          <w:szCs w:val="24"/>
        </w:rPr>
      </w:pPr>
    </w:p>
    <w:p w:rsidR="00853CFB" w:rsidRPr="00076F35" w:rsidRDefault="00853CFB" w:rsidP="00853CFB">
      <w:pPr>
        <w:ind w:firstLine="0"/>
        <w:rPr>
          <w:bCs/>
          <w:sz w:val="24"/>
          <w:szCs w:val="24"/>
        </w:rPr>
      </w:pPr>
      <w:r w:rsidRPr="00076F35">
        <w:rPr>
          <w:bCs/>
          <w:sz w:val="24"/>
          <w:szCs w:val="24"/>
        </w:rPr>
        <w:t>Министерство экономического развития области</w:t>
      </w:r>
    </w:p>
    <w:p w:rsidR="00853CFB" w:rsidRPr="00853CFB" w:rsidRDefault="00853CFB" w:rsidP="00853CFB">
      <w:pPr>
        <w:ind w:firstLine="0"/>
        <w:rPr>
          <w:bCs/>
          <w:i/>
          <w:sz w:val="24"/>
          <w:szCs w:val="24"/>
        </w:rPr>
      </w:pPr>
      <w:r w:rsidRPr="00076F35">
        <w:rPr>
          <w:bCs/>
          <w:sz w:val="24"/>
          <w:szCs w:val="24"/>
        </w:rPr>
        <w:t>тел. (845-2) 2</w:t>
      </w:r>
      <w:r>
        <w:rPr>
          <w:bCs/>
          <w:sz w:val="24"/>
          <w:szCs w:val="24"/>
        </w:rPr>
        <w:t>7</w:t>
      </w:r>
      <w:r w:rsidRPr="00076F35">
        <w:rPr>
          <w:bCs/>
          <w:sz w:val="24"/>
          <w:szCs w:val="24"/>
        </w:rPr>
        <w:t>-</w:t>
      </w:r>
      <w:r>
        <w:rPr>
          <w:bCs/>
          <w:sz w:val="24"/>
          <w:szCs w:val="24"/>
        </w:rPr>
        <w:t>26</w:t>
      </w:r>
      <w:r w:rsidRPr="00076F35">
        <w:rPr>
          <w:bCs/>
          <w:sz w:val="24"/>
          <w:szCs w:val="24"/>
        </w:rPr>
        <w:t>-</w:t>
      </w:r>
      <w:r>
        <w:rPr>
          <w:bCs/>
          <w:sz w:val="24"/>
          <w:szCs w:val="24"/>
        </w:rPr>
        <w:t xml:space="preserve">17, </w:t>
      </w:r>
      <w:r w:rsidRPr="00076F35">
        <w:rPr>
          <w:bCs/>
          <w:sz w:val="24"/>
          <w:szCs w:val="24"/>
        </w:rPr>
        <w:t>26-03-05</w:t>
      </w:r>
      <w:r>
        <w:rPr>
          <w:bCs/>
          <w:sz w:val="24"/>
          <w:szCs w:val="24"/>
        </w:rPr>
        <w:t xml:space="preserve"> </w:t>
      </w:r>
      <w:r w:rsidRPr="00853CFB">
        <w:rPr>
          <w:bCs/>
          <w:i/>
          <w:sz w:val="24"/>
          <w:szCs w:val="24"/>
        </w:rPr>
        <w:t>(</w:t>
      </w:r>
      <w:r>
        <w:rPr>
          <w:bCs/>
          <w:i/>
          <w:sz w:val="24"/>
          <w:szCs w:val="24"/>
        </w:rPr>
        <w:t xml:space="preserve">консультации </w:t>
      </w:r>
      <w:r w:rsidRPr="00853CFB">
        <w:rPr>
          <w:bCs/>
          <w:i/>
          <w:sz w:val="24"/>
          <w:szCs w:val="24"/>
        </w:rPr>
        <w:t xml:space="preserve">по вопросам кредитно-гарантийной поддержки бизнеса)   </w:t>
      </w:r>
    </w:p>
    <w:p w:rsidR="00853CFB" w:rsidRPr="00076F35" w:rsidRDefault="00853CFB" w:rsidP="00853CFB">
      <w:pPr>
        <w:ind w:firstLine="0"/>
        <w:rPr>
          <w:sz w:val="24"/>
          <w:szCs w:val="24"/>
        </w:rPr>
      </w:pPr>
      <w:r w:rsidRPr="00076F35">
        <w:rPr>
          <w:bCs/>
          <w:sz w:val="24"/>
          <w:szCs w:val="24"/>
        </w:rPr>
        <w:t xml:space="preserve">Сайт: </w:t>
      </w:r>
      <w:hyperlink r:id="rId9" w:history="1">
        <w:r w:rsidRPr="00076F35">
          <w:rPr>
            <w:rStyle w:val="af"/>
            <w:color w:val="auto"/>
            <w:sz w:val="24"/>
            <w:szCs w:val="24"/>
            <w:lang w:val="en-US"/>
          </w:rPr>
          <w:t>www</w:t>
        </w:r>
        <w:r w:rsidRPr="00076F35">
          <w:rPr>
            <w:rStyle w:val="af"/>
            <w:color w:val="auto"/>
            <w:sz w:val="24"/>
            <w:szCs w:val="24"/>
          </w:rPr>
          <w:t>.</w:t>
        </w:r>
        <w:r w:rsidRPr="00076F35">
          <w:rPr>
            <w:rStyle w:val="af"/>
            <w:color w:val="auto"/>
            <w:sz w:val="24"/>
            <w:szCs w:val="24"/>
            <w:lang w:val="en-US"/>
          </w:rPr>
          <w:t>saratov</w:t>
        </w:r>
        <w:r w:rsidRPr="00076F35">
          <w:rPr>
            <w:rStyle w:val="af"/>
            <w:color w:val="auto"/>
            <w:sz w:val="24"/>
            <w:szCs w:val="24"/>
          </w:rPr>
          <w:t>.</w:t>
        </w:r>
        <w:r w:rsidRPr="00076F35">
          <w:rPr>
            <w:rStyle w:val="af"/>
            <w:color w:val="auto"/>
            <w:sz w:val="24"/>
            <w:szCs w:val="24"/>
            <w:lang w:val="en-US"/>
          </w:rPr>
          <w:t>gov</w:t>
        </w:r>
        <w:r w:rsidRPr="00076F35">
          <w:rPr>
            <w:rStyle w:val="af"/>
            <w:color w:val="auto"/>
            <w:sz w:val="24"/>
            <w:szCs w:val="24"/>
          </w:rPr>
          <w:t>.</w:t>
        </w:r>
        <w:r w:rsidRPr="00076F35">
          <w:rPr>
            <w:rStyle w:val="af"/>
            <w:color w:val="auto"/>
            <w:sz w:val="24"/>
            <w:szCs w:val="24"/>
            <w:lang w:val="en-US"/>
          </w:rPr>
          <w:t>ru</w:t>
        </w:r>
      </w:hyperlink>
    </w:p>
    <w:p w:rsidR="00853CFB" w:rsidRPr="00076F35" w:rsidRDefault="00853CFB" w:rsidP="00853CFB">
      <w:pPr>
        <w:ind w:firstLine="0"/>
        <w:rPr>
          <w:sz w:val="24"/>
          <w:szCs w:val="24"/>
        </w:rPr>
      </w:pPr>
      <w:r w:rsidRPr="00076F35">
        <w:rPr>
          <w:bCs/>
          <w:sz w:val="24"/>
          <w:szCs w:val="24"/>
        </w:rPr>
        <w:t xml:space="preserve">Адрес: 410042, </w:t>
      </w:r>
      <w:r w:rsidRPr="00076F35">
        <w:rPr>
          <w:sz w:val="24"/>
          <w:szCs w:val="24"/>
        </w:rPr>
        <w:t>г. Саратов, ул. Московская, 72</w:t>
      </w:r>
    </w:p>
    <w:p w:rsidR="00853CFB" w:rsidRDefault="00853CFB" w:rsidP="00180675">
      <w:pPr>
        <w:jc w:val="both"/>
        <w:rPr>
          <w:bCs/>
          <w:sz w:val="24"/>
          <w:szCs w:val="24"/>
        </w:rPr>
      </w:pPr>
    </w:p>
    <w:p w:rsidR="00853CFB" w:rsidRPr="00076F35" w:rsidRDefault="0039498C" w:rsidP="00853CFB">
      <w:pPr>
        <w:jc w:val="both"/>
        <w:rPr>
          <w:rFonts w:cs="Times New Roman"/>
          <w:spacing w:val="-6"/>
          <w:sz w:val="24"/>
          <w:szCs w:val="24"/>
        </w:rPr>
      </w:pPr>
      <w:r>
        <w:rPr>
          <w:rFonts w:cs="Times New Roman"/>
          <w:b/>
          <w:spacing w:val="-6"/>
          <w:sz w:val="24"/>
          <w:szCs w:val="24"/>
        </w:rPr>
        <w:t xml:space="preserve">1.1. </w:t>
      </w:r>
      <w:r w:rsidR="00853CFB" w:rsidRPr="00076F35">
        <w:rPr>
          <w:rFonts w:cs="Times New Roman"/>
          <w:b/>
          <w:spacing w:val="-6"/>
          <w:sz w:val="24"/>
          <w:szCs w:val="24"/>
        </w:rPr>
        <w:t>АО «Гарантийный фонд для субъектов малого предпринимательства Саратовской области»</w:t>
      </w:r>
      <w:r w:rsidR="00853CFB" w:rsidRPr="00076F35">
        <w:rPr>
          <w:rFonts w:cs="Times New Roman"/>
          <w:spacing w:val="-6"/>
          <w:sz w:val="24"/>
          <w:szCs w:val="24"/>
        </w:rPr>
        <w:t xml:space="preserve"> (далее – Гарантийный фонд) предоставляет поручительства по договорам о предоставлении кредитов, банковских гарантий, займов, финансовой аренды (лизинга), заключаемым субъектами малого и среднего предпринимательства с финансовыми организациями.</w:t>
      </w:r>
    </w:p>
    <w:p w:rsidR="0039498C" w:rsidRDefault="00853CFB" w:rsidP="00853CFB">
      <w:pPr>
        <w:jc w:val="both"/>
        <w:rPr>
          <w:rFonts w:cs="Times New Roman"/>
          <w:spacing w:val="-6"/>
          <w:sz w:val="24"/>
          <w:szCs w:val="24"/>
        </w:rPr>
      </w:pPr>
      <w:r w:rsidRPr="00076F35">
        <w:rPr>
          <w:rFonts w:cs="Times New Roman"/>
          <w:spacing w:val="-6"/>
          <w:sz w:val="24"/>
          <w:szCs w:val="24"/>
        </w:rPr>
        <w:t>Гарантийным фондом заключены партнерские соглашения о сотрудничестве с 18 финансово-кредитными организациями, в</w:t>
      </w:r>
    </w:p>
    <w:p w:rsidR="00853CFB" w:rsidRPr="00076F35" w:rsidRDefault="00853CFB" w:rsidP="0039498C">
      <w:pPr>
        <w:ind w:firstLine="0"/>
        <w:jc w:val="both"/>
        <w:rPr>
          <w:rFonts w:cs="Times New Roman"/>
          <w:spacing w:val="-6"/>
          <w:sz w:val="24"/>
          <w:szCs w:val="24"/>
        </w:rPr>
      </w:pPr>
      <w:r w:rsidRPr="00076F35">
        <w:rPr>
          <w:rFonts w:cs="Times New Roman"/>
          <w:spacing w:val="-6"/>
          <w:sz w:val="24"/>
          <w:szCs w:val="24"/>
        </w:rPr>
        <w:lastRenderedPageBreak/>
        <w:t>том числе с НМК «Фонд микрокредитования субъектов малого предпринимательства Саратовской области».</w:t>
      </w:r>
    </w:p>
    <w:p w:rsidR="00853CFB" w:rsidRPr="00076F35" w:rsidRDefault="00853CFB" w:rsidP="00853CFB">
      <w:pPr>
        <w:jc w:val="both"/>
        <w:rPr>
          <w:rFonts w:cs="Times New Roman"/>
          <w:spacing w:val="-6"/>
          <w:sz w:val="24"/>
          <w:szCs w:val="24"/>
        </w:rPr>
      </w:pPr>
      <w:r w:rsidRPr="00076F35">
        <w:rPr>
          <w:rFonts w:cs="Times New Roman"/>
          <w:spacing w:val="-6"/>
          <w:sz w:val="24"/>
          <w:szCs w:val="24"/>
        </w:rPr>
        <w:t xml:space="preserve">Размер поручительства </w:t>
      </w:r>
      <w:r>
        <w:rPr>
          <w:rFonts w:cs="Times New Roman"/>
          <w:spacing w:val="-6"/>
          <w:sz w:val="24"/>
          <w:szCs w:val="24"/>
        </w:rPr>
        <w:t>Гарантийного ф</w:t>
      </w:r>
      <w:r w:rsidRPr="00076F35">
        <w:rPr>
          <w:rFonts w:cs="Times New Roman"/>
          <w:spacing w:val="-6"/>
          <w:sz w:val="24"/>
          <w:szCs w:val="24"/>
        </w:rPr>
        <w:t>онда не может превышать 50% от суммы (размера) запрашиваемого кредита (займа, лизинга) и ограничивается 15 млн. рублей на одного получателя поддержки.</w:t>
      </w:r>
    </w:p>
    <w:p w:rsidR="00853CFB" w:rsidRPr="00076F35" w:rsidRDefault="00853CFB" w:rsidP="00853CFB">
      <w:pPr>
        <w:jc w:val="both"/>
        <w:rPr>
          <w:rFonts w:cs="Times New Roman"/>
          <w:spacing w:val="-6"/>
          <w:sz w:val="24"/>
          <w:szCs w:val="24"/>
        </w:rPr>
      </w:pPr>
      <w:r w:rsidRPr="00076F35">
        <w:rPr>
          <w:rFonts w:cs="Times New Roman"/>
          <w:spacing w:val="-6"/>
          <w:sz w:val="24"/>
          <w:szCs w:val="24"/>
        </w:rPr>
        <w:t>В качестве обеспечения договора возможно использование согарантии АО «Федеральная корпорация по развитию малого и среднего предпринимательства» или АО «МСП Банк» и Гарантийного фонда в размере до 70% от суммы заемных средств, максимальный размер поручительства Гарантийного фонда при этом составляет 23,0 млн. рублей.</w:t>
      </w:r>
    </w:p>
    <w:p w:rsidR="00853CFB" w:rsidRPr="00076F35" w:rsidRDefault="00853CFB" w:rsidP="00853CFB">
      <w:pPr>
        <w:jc w:val="both"/>
        <w:rPr>
          <w:rFonts w:cs="Times New Roman"/>
          <w:spacing w:val="-6"/>
          <w:sz w:val="24"/>
          <w:szCs w:val="24"/>
        </w:rPr>
      </w:pPr>
      <w:r w:rsidRPr="00076F35">
        <w:rPr>
          <w:rFonts w:cs="Times New Roman"/>
          <w:spacing w:val="-6"/>
          <w:sz w:val="24"/>
          <w:szCs w:val="24"/>
        </w:rPr>
        <w:t xml:space="preserve">За предоставление поручительства при заключении договора взимается плата. </w:t>
      </w:r>
    </w:p>
    <w:p w:rsidR="00853CFB" w:rsidRPr="00076F35" w:rsidRDefault="00853CFB" w:rsidP="00853CFB">
      <w:pPr>
        <w:jc w:val="both"/>
        <w:rPr>
          <w:rFonts w:cs="Times New Roman"/>
          <w:spacing w:val="-6"/>
          <w:sz w:val="24"/>
          <w:szCs w:val="24"/>
        </w:rPr>
      </w:pPr>
      <w:r w:rsidRPr="00076F35">
        <w:rPr>
          <w:rFonts w:cs="Times New Roman"/>
          <w:spacing w:val="-6"/>
          <w:sz w:val="24"/>
          <w:szCs w:val="24"/>
        </w:rPr>
        <w:t>На 2018 год установлены следующие ставки вознаграждения за предоставление поручительства:</w:t>
      </w:r>
    </w:p>
    <w:p w:rsidR="00853CFB" w:rsidRPr="00076F35" w:rsidRDefault="00853CFB" w:rsidP="00853CFB">
      <w:pPr>
        <w:jc w:val="both"/>
        <w:rPr>
          <w:rFonts w:cs="Times New Roman"/>
          <w:spacing w:val="-6"/>
          <w:sz w:val="24"/>
          <w:szCs w:val="24"/>
        </w:rPr>
      </w:pPr>
      <w:r w:rsidRPr="00076F35">
        <w:rPr>
          <w:rFonts w:cs="Times New Roman"/>
          <w:spacing w:val="-6"/>
          <w:sz w:val="24"/>
          <w:szCs w:val="24"/>
        </w:rPr>
        <w:t>- 0,75% годовых от суммы поручительства по договорам, заключаемым по программе согарантии с АО «Корпорация «МСП» и/или АО «МСП Банк»;</w:t>
      </w:r>
    </w:p>
    <w:p w:rsidR="00853CFB" w:rsidRPr="00076F35" w:rsidRDefault="00853CFB" w:rsidP="00853CFB">
      <w:pPr>
        <w:jc w:val="both"/>
        <w:rPr>
          <w:rFonts w:cs="Times New Roman"/>
          <w:spacing w:val="-6"/>
          <w:sz w:val="24"/>
          <w:szCs w:val="24"/>
        </w:rPr>
      </w:pPr>
      <w:r w:rsidRPr="00076F35">
        <w:rPr>
          <w:rFonts w:cs="Times New Roman"/>
          <w:spacing w:val="-6"/>
          <w:sz w:val="24"/>
          <w:szCs w:val="24"/>
        </w:rPr>
        <w:t>- 1% годовых от суммы поручительства по договорам, заключаемым с заемщиками, осуществляющими деятельность в приоритетных сферах экономики, за исключением оптовой и</w:t>
      </w:r>
      <w:r>
        <w:rPr>
          <w:rFonts w:cs="Times New Roman"/>
          <w:spacing w:val="-6"/>
          <w:sz w:val="24"/>
          <w:szCs w:val="24"/>
        </w:rPr>
        <w:t xml:space="preserve"> </w:t>
      </w:r>
      <w:r w:rsidRPr="00076F35">
        <w:rPr>
          <w:rFonts w:cs="Times New Roman"/>
          <w:spacing w:val="-6"/>
          <w:sz w:val="24"/>
          <w:szCs w:val="24"/>
        </w:rPr>
        <w:t>(или) розничной торговли: производство и переработка, сельское хозяйство, услуги населению, транспорт, строительство;</w:t>
      </w:r>
    </w:p>
    <w:p w:rsidR="00853CFB" w:rsidRPr="00076F35" w:rsidRDefault="00853CFB" w:rsidP="00853CFB">
      <w:pPr>
        <w:jc w:val="both"/>
        <w:rPr>
          <w:rFonts w:cs="Times New Roman"/>
          <w:spacing w:val="-6"/>
          <w:sz w:val="24"/>
          <w:szCs w:val="24"/>
        </w:rPr>
      </w:pPr>
      <w:r w:rsidRPr="00076F35">
        <w:rPr>
          <w:rFonts w:cs="Times New Roman"/>
          <w:spacing w:val="-6"/>
          <w:sz w:val="24"/>
          <w:szCs w:val="24"/>
        </w:rPr>
        <w:t>- 1,25% годовых от суммы поручительства по договорам, заключаемым с заемщиками, осуществляемыми деятельность в сфере оптовой и (или) розничной торговли, а также финансового посредничества.</w:t>
      </w:r>
    </w:p>
    <w:p w:rsidR="00853CFB" w:rsidRPr="00076F35" w:rsidRDefault="00853CFB" w:rsidP="00853CFB">
      <w:pPr>
        <w:jc w:val="both"/>
        <w:rPr>
          <w:rFonts w:cs="Times New Roman"/>
          <w:spacing w:val="-6"/>
          <w:sz w:val="24"/>
          <w:szCs w:val="24"/>
        </w:rPr>
      </w:pPr>
      <w:r w:rsidRPr="00076F35">
        <w:rPr>
          <w:rFonts w:cs="Times New Roman"/>
          <w:spacing w:val="-6"/>
          <w:sz w:val="24"/>
          <w:szCs w:val="24"/>
        </w:rPr>
        <w:t>Срок рассмотрения заявки Фондом составляет:</w:t>
      </w:r>
    </w:p>
    <w:p w:rsidR="00853CFB" w:rsidRPr="00076F35" w:rsidRDefault="00853CFB" w:rsidP="00853CFB">
      <w:pPr>
        <w:jc w:val="both"/>
        <w:rPr>
          <w:rFonts w:cs="Times New Roman"/>
          <w:spacing w:val="-6"/>
          <w:sz w:val="24"/>
          <w:szCs w:val="24"/>
        </w:rPr>
      </w:pPr>
      <w:r w:rsidRPr="00076F35">
        <w:rPr>
          <w:rFonts w:cs="Times New Roman"/>
          <w:spacing w:val="-6"/>
          <w:sz w:val="24"/>
          <w:szCs w:val="24"/>
        </w:rPr>
        <w:t>3 рабочих дня для заявок, по которым размер поручительства не превышает 5 млн. рублей;</w:t>
      </w:r>
    </w:p>
    <w:p w:rsidR="00853CFB" w:rsidRPr="00076F35" w:rsidRDefault="00853CFB" w:rsidP="00853CFB">
      <w:pPr>
        <w:jc w:val="both"/>
        <w:rPr>
          <w:rFonts w:cs="Times New Roman"/>
          <w:spacing w:val="-6"/>
          <w:sz w:val="24"/>
          <w:szCs w:val="24"/>
        </w:rPr>
      </w:pPr>
      <w:r w:rsidRPr="00076F35">
        <w:rPr>
          <w:rFonts w:cs="Times New Roman"/>
          <w:spacing w:val="-6"/>
          <w:sz w:val="24"/>
          <w:szCs w:val="24"/>
        </w:rPr>
        <w:t>5 рабочих дней для заявок, по которым размер поручительства составляет от 5 до 23 млн. рублей.</w:t>
      </w:r>
    </w:p>
    <w:p w:rsidR="0039498C" w:rsidRDefault="0039498C" w:rsidP="00853CFB">
      <w:pPr>
        <w:ind w:firstLine="0"/>
        <w:jc w:val="both"/>
        <w:rPr>
          <w:rFonts w:cs="Times New Roman"/>
          <w:b/>
          <w:spacing w:val="-6"/>
          <w:sz w:val="24"/>
          <w:szCs w:val="24"/>
        </w:rPr>
      </w:pPr>
    </w:p>
    <w:p w:rsidR="00853CFB" w:rsidRPr="0039498C" w:rsidRDefault="00853CFB" w:rsidP="00853CFB">
      <w:pPr>
        <w:ind w:firstLine="0"/>
        <w:jc w:val="both"/>
        <w:rPr>
          <w:rFonts w:cs="Times New Roman"/>
          <w:b/>
          <w:spacing w:val="-6"/>
          <w:sz w:val="24"/>
          <w:szCs w:val="24"/>
        </w:rPr>
      </w:pPr>
      <w:r w:rsidRPr="0039498C">
        <w:rPr>
          <w:rFonts w:cs="Times New Roman"/>
          <w:b/>
          <w:spacing w:val="-6"/>
          <w:sz w:val="24"/>
          <w:szCs w:val="24"/>
        </w:rPr>
        <w:t>КОНТАКТЫ:</w:t>
      </w:r>
    </w:p>
    <w:p w:rsidR="00853CFB" w:rsidRDefault="00853CFB" w:rsidP="00853CFB">
      <w:pPr>
        <w:ind w:firstLine="0"/>
        <w:jc w:val="both"/>
        <w:rPr>
          <w:rFonts w:cs="Times New Roman"/>
          <w:spacing w:val="-6"/>
          <w:sz w:val="24"/>
          <w:szCs w:val="24"/>
        </w:rPr>
      </w:pPr>
      <w:r w:rsidRPr="00076F35">
        <w:rPr>
          <w:rFonts w:cs="Times New Roman"/>
          <w:spacing w:val="-6"/>
          <w:sz w:val="24"/>
          <w:szCs w:val="24"/>
        </w:rPr>
        <w:t>Тел.: (845-2) 75-34-15</w:t>
      </w:r>
      <w:r w:rsidRPr="0011018F">
        <w:rPr>
          <w:rFonts w:cs="Times New Roman"/>
          <w:spacing w:val="-6"/>
          <w:sz w:val="24"/>
          <w:szCs w:val="24"/>
        </w:rPr>
        <w:t xml:space="preserve"> </w:t>
      </w:r>
    </w:p>
    <w:p w:rsidR="00853CFB" w:rsidRPr="00076F35" w:rsidRDefault="00853CFB" w:rsidP="00853CFB">
      <w:pPr>
        <w:ind w:firstLine="0"/>
        <w:jc w:val="both"/>
        <w:rPr>
          <w:rFonts w:cs="Times New Roman"/>
          <w:spacing w:val="-6"/>
          <w:sz w:val="24"/>
          <w:szCs w:val="24"/>
        </w:rPr>
      </w:pPr>
      <w:r w:rsidRPr="00076F35">
        <w:rPr>
          <w:rFonts w:cs="Times New Roman"/>
          <w:spacing w:val="-6"/>
          <w:sz w:val="24"/>
          <w:szCs w:val="24"/>
        </w:rPr>
        <w:lastRenderedPageBreak/>
        <w:t>Адрес: 410012, г. Саратов, ул. Краевая, 85, литер А, офис 305</w:t>
      </w:r>
    </w:p>
    <w:p w:rsidR="00853CFB" w:rsidRPr="00EF5B5F" w:rsidRDefault="00853CFB" w:rsidP="00853CFB">
      <w:pPr>
        <w:ind w:firstLine="0"/>
        <w:jc w:val="both"/>
        <w:rPr>
          <w:rFonts w:cs="Times New Roman"/>
          <w:spacing w:val="-6"/>
          <w:sz w:val="24"/>
          <w:szCs w:val="24"/>
        </w:rPr>
      </w:pPr>
      <w:r w:rsidRPr="00326A80">
        <w:rPr>
          <w:rFonts w:cs="Times New Roman"/>
          <w:spacing w:val="-6"/>
          <w:sz w:val="24"/>
          <w:szCs w:val="24"/>
          <w:lang w:val="en-US"/>
        </w:rPr>
        <w:t>E</w:t>
      </w:r>
      <w:r w:rsidRPr="00EF5B5F">
        <w:rPr>
          <w:rFonts w:cs="Times New Roman"/>
          <w:spacing w:val="-6"/>
          <w:sz w:val="24"/>
          <w:szCs w:val="24"/>
        </w:rPr>
        <w:t>-</w:t>
      </w:r>
      <w:r w:rsidRPr="00326A80">
        <w:rPr>
          <w:rFonts w:cs="Times New Roman"/>
          <w:spacing w:val="-6"/>
          <w:sz w:val="24"/>
          <w:szCs w:val="24"/>
          <w:lang w:val="en-US"/>
        </w:rPr>
        <w:t>mail</w:t>
      </w:r>
      <w:r w:rsidRPr="00EF5B5F">
        <w:rPr>
          <w:rFonts w:cs="Times New Roman"/>
          <w:spacing w:val="-6"/>
          <w:sz w:val="24"/>
          <w:szCs w:val="24"/>
        </w:rPr>
        <w:t>:</w:t>
      </w:r>
      <w:r w:rsidRPr="00326A80">
        <w:rPr>
          <w:rFonts w:cs="Times New Roman"/>
          <w:spacing w:val="-6"/>
          <w:sz w:val="24"/>
          <w:szCs w:val="24"/>
          <w:lang w:val="en-US"/>
        </w:rPr>
        <w:t>garantfond</w:t>
      </w:r>
      <w:r w:rsidRPr="00EF5B5F">
        <w:rPr>
          <w:rFonts w:cs="Times New Roman"/>
          <w:spacing w:val="-6"/>
          <w:sz w:val="24"/>
          <w:szCs w:val="24"/>
        </w:rPr>
        <w:t>@</w:t>
      </w:r>
      <w:r w:rsidRPr="00326A80">
        <w:rPr>
          <w:rFonts w:cs="Times New Roman"/>
          <w:spacing w:val="-6"/>
          <w:sz w:val="24"/>
          <w:szCs w:val="24"/>
          <w:lang w:val="en-US"/>
        </w:rPr>
        <w:t>mail</w:t>
      </w:r>
      <w:r w:rsidRPr="00EF5B5F">
        <w:rPr>
          <w:rFonts w:cs="Times New Roman"/>
          <w:spacing w:val="-6"/>
          <w:sz w:val="24"/>
          <w:szCs w:val="24"/>
        </w:rPr>
        <w:t>.</w:t>
      </w:r>
      <w:r w:rsidRPr="00326A80">
        <w:rPr>
          <w:rFonts w:cs="Times New Roman"/>
          <w:spacing w:val="-6"/>
          <w:sz w:val="24"/>
          <w:szCs w:val="24"/>
          <w:lang w:val="en-US"/>
        </w:rPr>
        <w:t>ru</w:t>
      </w:r>
    </w:p>
    <w:p w:rsidR="00853CFB" w:rsidRPr="00CE4246" w:rsidRDefault="00853CFB" w:rsidP="00853CFB">
      <w:pPr>
        <w:ind w:firstLine="0"/>
        <w:jc w:val="both"/>
        <w:rPr>
          <w:rFonts w:cs="Times New Roman"/>
          <w:spacing w:val="-6"/>
          <w:sz w:val="24"/>
          <w:szCs w:val="24"/>
        </w:rPr>
      </w:pPr>
      <w:r w:rsidRPr="00076F35">
        <w:rPr>
          <w:rFonts w:cs="Times New Roman"/>
          <w:spacing w:val="-6"/>
          <w:sz w:val="24"/>
          <w:szCs w:val="24"/>
        </w:rPr>
        <w:t>Сайт</w:t>
      </w:r>
      <w:r w:rsidRPr="00CE4246">
        <w:rPr>
          <w:rFonts w:cs="Times New Roman"/>
          <w:spacing w:val="-6"/>
          <w:sz w:val="24"/>
          <w:szCs w:val="24"/>
        </w:rPr>
        <w:t>:</w:t>
      </w:r>
      <w:r w:rsidRPr="0011018F">
        <w:rPr>
          <w:rFonts w:cs="Times New Roman"/>
          <w:spacing w:val="-6"/>
          <w:sz w:val="24"/>
          <w:szCs w:val="24"/>
          <w:lang w:val="en-US"/>
        </w:rPr>
        <w:t>www</w:t>
      </w:r>
      <w:r w:rsidRPr="00CE4246">
        <w:rPr>
          <w:rFonts w:cs="Times New Roman"/>
          <w:spacing w:val="-6"/>
          <w:sz w:val="24"/>
          <w:szCs w:val="24"/>
        </w:rPr>
        <w:t>.</w:t>
      </w:r>
      <w:r w:rsidRPr="0011018F">
        <w:rPr>
          <w:rFonts w:cs="Times New Roman"/>
          <w:spacing w:val="-6"/>
          <w:sz w:val="24"/>
          <w:szCs w:val="24"/>
          <w:lang w:val="en-US"/>
        </w:rPr>
        <w:t>saratovgarantfond</w:t>
      </w:r>
      <w:r w:rsidRPr="00CE4246">
        <w:rPr>
          <w:rFonts w:cs="Times New Roman"/>
          <w:spacing w:val="-6"/>
          <w:sz w:val="24"/>
          <w:szCs w:val="24"/>
        </w:rPr>
        <w:t>.</w:t>
      </w:r>
      <w:r w:rsidRPr="0011018F">
        <w:rPr>
          <w:rFonts w:cs="Times New Roman"/>
          <w:spacing w:val="-6"/>
          <w:sz w:val="24"/>
          <w:szCs w:val="24"/>
          <w:lang w:val="en-US"/>
        </w:rPr>
        <w:t>ru</w:t>
      </w:r>
      <w:r w:rsidRPr="00CE4246">
        <w:rPr>
          <w:rFonts w:cs="Times New Roman"/>
          <w:spacing w:val="-6"/>
          <w:sz w:val="24"/>
          <w:szCs w:val="24"/>
        </w:rPr>
        <w:t xml:space="preserve">      </w:t>
      </w:r>
    </w:p>
    <w:p w:rsidR="00853CFB" w:rsidRPr="00CE4246" w:rsidRDefault="00853CFB" w:rsidP="00853CFB">
      <w:pPr>
        <w:ind w:firstLine="0"/>
        <w:jc w:val="both"/>
        <w:rPr>
          <w:rFonts w:cs="Times New Roman"/>
          <w:spacing w:val="-6"/>
          <w:sz w:val="24"/>
          <w:szCs w:val="24"/>
        </w:rPr>
      </w:pPr>
      <w:r w:rsidRPr="0011018F">
        <w:rPr>
          <w:rFonts w:cs="Times New Roman"/>
          <w:spacing w:val="-6"/>
          <w:sz w:val="24"/>
          <w:szCs w:val="24"/>
          <w:lang w:val="en-US"/>
        </w:rPr>
        <w:t>Skype</w:t>
      </w:r>
      <w:r w:rsidRPr="00CE4246">
        <w:rPr>
          <w:rFonts w:cs="Times New Roman"/>
          <w:spacing w:val="-6"/>
          <w:sz w:val="24"/>
          <w:szCs w:val="24"/>
        </w:rPr>
        <w:t>:</w:t>
      </w:r>
      <w:r w:rsidRPr="0011018F">
        <w:rPr>
          <w:rFonts w:cs="Times New Roman"/>
          <w:spacing w:val="-6"/>
          <w:sz w:val="24"/>
          <w:szCs w:val="24"/>
          <w:lang w:val="en-US"/>
        </w:rPr>
        <w:t>saratovgarantfond</w:t>
      </w:r>
    </w:p>
    <w:p w:rsidR="00853CFB" w:rsidRPr="00CE4246" w:rsidRDefault="00853CFB" w:rsidP="00853CFB">
      <w:pPr>
        <w:jc w:val="both"/>
        <w:rPr>
          <w:rFonts w:cs="Times New Roman"/>
          <w:b/>
          <w:bCs/>
          <w:spacing w:val="-6"/>
          <w:sz w:val="24"/>
          <w:szCs w:val="24"/>
        </w:rPr>
      </w:pPr>
    </w:p>
    <w:p w:rsidR="007765A8" w:rsidRPr="00076F35" w:rsidRDefault="0039498C" w:rsidP="007F7A5E">
      <w:pPr>
        <w:jc w:val="both"/>
        <w:rPr>
          <w:rFonts w:cs="Times New Roman"/>
          <w:spacing w:val="-6"/>
          <w:sz w:val="24"/>
          <w:szCs w:val="24"/>
        </w:rPr>
      </w:pPr>
      <w:r>
        <w:rPr>
          <w:rFonts w:cs="Times New Roman"/>
          <w:b/>
          <w:bCs/>
          <w:spacing w:val="-6"/>
          <w:sz w:val="24"/>
          <w:szCs w:val="24"/>
        </w:rPr>
        <w:t xml:space="preserve">1.2. </w:t>
      </w:r>
      <w:r w:rsidR="007765A8" w:rsidRPr="00076F35">
        <w:rPr>
          <w:rFonts w:cs="Times New Roman"/>
          <w:b/>
          <w:bCs/>
          <w:spacing w:val="-6"/>
          <w:sz w:val="24"/>
          <w:szCs w:val="24"/>
        </w:rPr>
        <w:t>НМК «Фонд микрокредитования субъектов малого предпринимательства Саратовской области»</w:t>
      </w:r>
      <w:r w:rsidR="007F7A5E" w:rsidRPr="00076F35">
        <w:rPr>
          <w:rFonts w:cs="Times New Roman"/>
          <w:b/>
          <w:bCs/>
          <w:spacing w:val="-6"/>
          <w:sz w:val="24"/>
          <w:szCs w:val="24"/>
        </w:rPr>
        <w:t xml:space="preserve"> </w:t>
      </w:r>
      <w:r w:rsidR="007F7A5E" w:rsidRPr="00076F35">
        <w:rPr>
          <w:rFonts w:cs="Times New Roman"/>
          <w:bCs/>
          <w:spacing w:val="-6"/>
          <w:sz w:val="24"/>
          <w:szCs w:val="24"/>
        </w:rPr>
        <w:t>(далее – Фонд микрокредитования)</w:t>
      </w:r>
      <w:r w:rsidR="007F7A5E" w:rsidRPr="00076F35">
        <w:rPr>
          <w:rFonts w:cs="Times New Roman"/>
          <w:b/>
          <w:bCs/>
          <w:spacing w:val="-6"/>
          <w:sz w:val="24"/>
          <w:szCs w:val="24"/>
        </w:rPr>
        <w:t xml:space="preserve"> </w:t>
      </w:r>
      <w:r w:rsidR="007765A8" w:rsidRPr="00076F35">
        <w:rPr>
          <w:rFonts w:cs="Times New Roman"/>
          <w:spacing w:val="-6"/>
          <w:sz w:val="24"/>
          <w:szCs w:val="24"/>
        </w:rPr>
        <w:t>предоставляет микрозаймы</w:t>
      </w:r>
      <w:r w:rsidR="007F7A5E" w:rsidRPr="00076F35">
        <w:rPr>
          <w:rFonts w:cs="Times New Roman"/>
          <w:spacing w:val="-6"/>
          <w:sz w:val="24"/>
          <w:szCs w:val="24"/>
        </w:rPr>
        <w:t xml:space="preserve"> субъектам малого предпринимательства на льготных условиях</w:t>
      </w:r>
      <w:r w:rsidR="007765A8" w:rsidRPr="00076F35">
        <w:rPr>
          <w:rFonts w:cs="Times New Roman"/>
          <w:spacing w:val="-6"/>
          <w:sz w:val="24"/>
          <w:szCs w:val="24"/>
        </w:rPr>
        <w:t xml:space="preserve">. </w:t>
      </w:r>
    </w:p>
    <w:p w:rsidR="000B0413" w:rsidRPr="00076F35" w:rsidRDefault="00DE1F7B" w:rsidP="0011018F">
      <w:pPr>
        <w:jc w:val="both"/>
        <w:rPr>
          <w:rFonts w:cs="Times New Roman"/>
          <w:spacing w:val="-6"/>
          <w:sz w:val="24"/>
          <w:szCs w:val="24"/>
          <w:u w:val="single"/>
        </w:rPr>
      </w:pPr>
      <w:r>
        <w:rPr>
          <w:rFonts w:cs="Times New Roman"/>
          <w:spacing w:val="-6"/>
          <w:sz w:val="24"/>
          <w:szCs w:val="24"/>
          <w:u w:val="single"/>
        </w:rPr>
        <w:t>Займ «</w:t>
      </w:r>
      <w:r w:rsidR="0011018F">
        <w:rPr>
          <w:rFonts w:cs="Times New Roman"/>
          <w:spacing w:val="-6"/>
          <w:sz w:val="24"/>
          <w:szCs w:val="24"/>
          <w:u w:val="single"/>
        </w:rPr>
        <w:t xml:space="preserve">Для </w:t>
      </w:r>
      <w:r>
        <w:rPr>
          <w:rFonts w:cs="Times New Roman"/>
          <w:spacing w:val="-6"/>
          <w:sz w:val="24"/>
          <w:szCs w:val="24"/>
          <w:u w:val="single"/>
        </w:rPr>
        <w:t>резидентов б</w:t>
      </w:r>
      <w:r w:rsidR="000B0413" w:rsidRPr="00076F35">
        <w:rPr>
          <w:rFonts w:cs="Times New Roman"/>
          <w:spacing w:val="-6"/>
          <w:sz w:val="24"/>
          <w:szCs w:val="24"/>
          <w:u w:val="single"/>
        </w:rPr>
        <w:t>изнес-инкубаторов</w:t>
      </w:r>
      <w:r>
        <w:rPr>
          <w:rFonts w:cs="Times New Roman"/>
          <w:spacing w:val="-6"/>
          <w:sz w:val="24"/>
          <w:szCs w:val="24"/>
          <w:u w:val="single"/>
        </w:rPr>
        <w:t>»</w:t>
      </w:r>
      <w:r w:rsidR="000B0413" w:rsidRPr="00076F35">
        <w:rPr>
          <w:rFonts w:cs="Times New Roman"/>
          <w:spacing w:val="-6"/>
          <w:sz w:val="24"/>
          <w:szCs w:val="24"/>
          <w:u w:val="single"/>
        </w:rPr>
        <w:t>:</w:t>
      </w:r>
    </w:p>
    <w:p w:rsidR="000B0413" w:rsidRPr="00076F35" w:rsidRDefault="000B0413" w:rsidP="000B0413">
      <w:pPr>
        <w:jc w:val="both"/>
        <w:rPr>
          <w:rFonts w:cs="Times New Roman"/>
          <w:spacing w:val="-6"/>
          <w:sz w:val="24"/>
          <w:szCs w:val="24"/>
        </w:rPr>
      </w:pPr>
      <w:r w:rsidRPr="00076F35">
        <w:rPr>
          <w:rFonts w:cs="Times New Roman"/>
          <w:b/>
          <w:spacing w:val="-6"/>
          <w:sz w:val="24"/>
          <w:szCs w:val="24"/>
        </w:rPr>
        <w:t>- микрозайм до 200 тыс. руб</w:t>
      </w:r>
      <w:r w:rsidR="00982F6A" w:rsidRPr="00076F35">
        <w:rPr>
          <w:rFonts w:cs="Times New Roman"/>
          <w:b/>
          <w:spacing w:val="-6"/>
          <w:sz w:val="24"/>
          <w:szCs w:val="24"/>
        </w:rPr>
        <w:t>лей</w:t>
      </w:r>
      <w:r w:rsidRPr="00076F35">
        <w:rPr>
          <w:rFonts w:cs="Times New Roman"/>
          <w:spacing w:val="-6"/>
          <w:sz w:val="24"/>
          <w:szCs w:val="24"/>
        </w:rPr>
        <w:t xml:space="preserve"> </w:t>
      </w:r>
      <w:r w:rsidRPr="00053401">
        <w:rPr>
          <w:rFonts w:cs="Times New Roman"/>
          <w:b/>
          <w:spacing w:val="-6"/>
          <w:sz w:val="24"/>
          <w:szCs w:val="24"/>
        </w:rPr>
        <w:t xml:space="preserve">сроком до 1 года </w:t>
      </w:r>
      <w:r w:rsidRPr="00076F35">
        <w:rPr>
          <w:rFonts w:cs="Times New Roman"/>
          <w:spacing w:val="-6"/>
          <w:sz w:val="24"/>
          <w:szCs w:val="24"/>
        </w:rPr>
        <w:t>под 7,0% годовых - без залога, под поручительство*(при отсутствии поручительства возможен залог);</w:t>
      </w:r>
    </w:p>
    <w:p w:rsidR="000B0413" w:rsidRPr="00076F35" w:rsidRDefault="000B0413" w:rsidP="000B0413">
      <w:pPr>
        <w:jc w:val="both"/>
        <w:rPr>
          <w:rFonts w:cs="Times New Roman"/>
          <w:spacing w:val="-6"/>
          <w:sz w:val="24"/>
          <w:szCs w:val="24"/>
        </w:rPr>
      </w:pPr>
      <w:r w:rsidRPr="00076F35">
        <w:rPr>
          <w:rFonts w:cs="Times New Roman"/>
          <w:b/>
          <w:spacing w:val="-6"/>
          <w:sz w:val="24"/>
          <w:szCs w:val="24"/>
        </w:rPr>
        <w:t>- микрозайм до 1 млн. руб</w:t>
      </w:r>
      <w:r w:rsidR="00982F6A" w:rsidRPr="00076F35">
        <w:rPr>
          <w:rFonts w:cs="Times New Roman"/>
          <w:b/>
          <w:spacing w:val="-6"/>
          <w:sz w:val="24"/>
          <w:szCs w:val="24"/>
        </w:rPr>
        <w:t>лей</w:t>
      </w:r>
      <w:r w:rsidRPr="00076F35">
        <w:rPr>
          <w:rFonts w:cs="Times New Roman"/>
          <w:spacing w:val="-6"/>
          <w:sz w:val="24"/>
          <w:szCs w:val="24"/>
        </w:rPr>
        <w:t xml:space="preserve"> </w:t>
      </w:r>
      <w:r w:rsidRPr="00053401">
        <w:rPr>
          <w:rFonts w:cs="Times New Roman"/>
          <w:b/>
          <w:spacing w:val="-6"/>
          <w:sz w:val="24"/>
          <w:szCs w:val="24"/>
        </w:rPr>
        <w:t>сроком до 1 года</w:t>
      </w:r>
      <w:r w:rsidRPr="00076F35">
        <w:rPr>
          <w:rFonts w:cs="Times New Roman"/>
          <w:spacing w:val="-6"/>
          <w:sz w:val="24"/>
          <w:szCs w:val="24"/>
        </w:rPr>
        <w:t xml:space="preserve"> под 7,0% годовых – под залог имущества, поручительство*, поручительство АО «Гарантийный Фонд»;</w:t>
      </w:r>
    </w:p>
    <w:p w:rsidR="000B0413" w:rsidRPr="00076F35" w:rsidRDefault="000B0413" w:rsidP="000B0413">
      <w:pPr>
        <w:jc w:val="both"/>
        <w:rPr>
          <w:rFonts w:cs="Times New Roman"/>
          <w:spacing w:val="-6"/>
          <w:sz w:val="24"/>
          <w:szCs w:val="24"/>
        </w:rPr>
      </w:pPr>
      <w:r w:rsidRPr="00076F35">
        <w:rPr>
          <w:rFonts w:cs="Times New Roman"/>
          <w:b/>
          <w:spacing w:val="-6"/>
          <w:sz w:val="24"/>
          <w:szCs w:val="24"/>
        </w:rPr>
        <w:t>- микрозайм до 1 млн. руб</w:t>
      </w:r>
      <w:r w:rsidR="00982F6A" w:rsidRPr="00076F35">
        <w:rPr>
          <w:rFonts w:cs="Times New Roman"/>
          <w:b/>
          <w:spacing w:val="-6"/>
          <w:sz w:val="24"/>
          <w:szCs w:val="24"/>
        </w:rPr>
        <w:t>лей</w:t>
      </w:r>
      <w:r w:rsidRPr="00076F35">
        <w:rPr>
          <w:rFonts w:cs="Times New Roman"/>
          <w:spacing w:val="-6"/>
          <w:sz w:val="24"/>
          <w:szCs w:val="24"/>
        </w:rPr>
        <w:t xml:space="preserve"> </w:t>
      </w:r>
      <w:r w:rsidRPr="00053401">
        <w:rPr>
          <w:rFonts w:cs="Times New Roman"/>
          <w:b/>
          <w:spacing w:val="-6"/>
          <w:sz w:val="24"/>
          <w:szCs w:val="24"/>
        </w:rPr>
        <w:t xml:space="preserve">сроком от 1 года до 3 лет </w:t>
      </w:r>
      <w:r w:rsidRPr="00076F35">
        <w:rPr>
          <w:rFonts w:cs="Times New Roman"/>
          <w:spacing w:val="-6"/>
          <w:sz w:val="24"/>
          <w:szCs w:val="24"/>
        </w:rPr>
        <w:t>под 8% годовых – залог недвижимого имущества, комбинированный залог (недвижимость + транспортные средства, оборудование, иное имущество), поручительство*, поручительство Гарантийн</w:t>
      </w:r>
      <w:r w:rsidR="0011018F">
        <w:rPr>
          <w:rFonts w:cs="Times New Roman"/>
          <w:spacing w:val="-6"/>
          <w:sz w:val="24"/>
          <w:szCs w:val="24"/>
        </w:rPr>
        <w:t xml:space="preserve">ого </w:t>
      </w:r>
      <w:r w:rsidRPr="00076F35">
        <w:rPr>
          <w:rFonts w:cs="Times New Roman"/>
          <w:spacing w:val="-6"/>
          <w:sz w:val="24"/>
          <w:szCs w:val="24"/>
        </w:rPr>
        <w:t xml:space="preserve"> Фонд</w:t>
      </w:r>
      <w:r w:rsidR="0011018F">
        <w:rPr>
          <w:rFonts w:cs="Times New Roman"/>
          <w:spacing w:val="-6"/>
          <w:sz w:val="24"/>
          <w:szCs w:val="24"/>
        </w:rPr>
        <w:t>а</w:t>
      </w:r>
      <w:r w:rsidRPr="00076F35">
        <w:rPr>
          <w:rFonts w:cs="Times New Roman"/>
          <w:spacing w:val="-6"/>
          <w:sz w:val="24"/>
          <w:szCs w:val="24"/>
        </w:rPr>
        <w:t xml:space="preserve">. </w:t>
      </w:r>
    </w:p>
    <w:p w:rsidR="000B0413" w:rsidRPr="00076F35" w:rsidRDefault="0011018F" w:rsidP="0011018F">
      <w:pPr>
        <w:jc w:val="both"/>
        <w:rPr>
          <w:i/>
          <w:sz w:val="22"/>
        </w:rPr>
      </w:pPr>
      <w:r>
        <w:rPr>
          <w:rFonts w:cs="Times New Roman"/>
          <w:spacing w:val="-6"/>
          <w:sz w:val="24"/>
          <w:szCs w:val="24"/>
          <w:u w:val="single"/>
        </w:rPr>
        <w:t>Займ</w:t>
      </w:r>
      <w:r w:rsidR="000B0413" w:rsidRPr="00076F35">
        <w:rPr>
          <w:rFonts w:cs="Times New Roman"/>
          <w:spacing w:val="-6"/>
          <w:sz w:val="24"/>
          <w:szCs w:val="24"/>
          <w:u w:val="single"/>
        </w:rPr>
        <w:t xml:space="preserve"> «Стартовый»</w:t>
      </w:r>
      <w:r>
        <w:rPr>
          <w:rFonts w:cs="Times New Roman"/>
          <w:spacing w:val="-6"/>
          <w:sz w:val="24"/>
          <w:szCs w:val="24"/>
          <w:u w:val="single"/>
        </w:rPr>
        <w:t xml:space="preserve"> </w:t>
      </w:r>
      <w:r w:rsidR="000B0413" w:rsidRPr="00076F35">
        <w:rPr>
          <w:bCs/>
          <w:i/>
          <w:sz w:val="22"/>
        </w:rPr>
        <w:t>(для начинающего бизнеса - организаций, ИП, КФХ, зарегистрированных менее 12 месяцев до обращения)</w:t>
      </w:r>
    </w:p>
    <w:p w:rsidR="000B0413" w:rsidRPr="00076F35" w:rsidRDefault="000B0413" w:rsidP="000B0413">
      <w:pPr>
        <w:jc w:val="both"/>
        <w:rPr>
          <w:rFonts w:cs="Times New Roman"/>
          <w:spacing w:val="-6"/>
          <w:sz w:val="24"/>
          <w:szCs w:val="24"/>
        </w:rPr>
      </w:pPr>
      <w:r w:rsidRPr="00076F35">
        <w:rPr>
          <w:rFonts w:cs="Times New Roman"/>
          <w:b/>
          <w:spacing w:val="-6"/>
          <w:sz w:val="24"/>
          <w:szCs w:val="24"/>
        </w:rPr>
        <w:t>- микрозайм до 200 тыс. руб</w:t>
      </w:r>
      <w:r w:rsidR="00982F6A" w:rsidRPr="00076F35">
        <w:rPr>
          <w:rFonts w:cs="Times New Roman"/>
          <w:b/>
          <w:spacing w:val="-6"/>
          <w:sz w:val="24"/>
          <w:szCs w:val="24"/>
        </w:rPr>
        <w:t>лей</w:t>
      </w:r>
      <w:r w:rsidRPr="00076F35">
        <w:rPr>
          <w:rFonts w:cs="Times New Roman"/>
          <w:b/>
          <w:spacing w:val="-6"/>
          <w:sz w:val="24"/>
          <w:szCs w:val="24"/>
        </w:rPr>
        <w:t xml:space="preserve"> </w:t>
      </w:r>
      <w:r w:rsidRPr="00053401">
        <w:rPr>
          <w:rFonts w:cs="Times New Roman"/>
          <w:b/>
          <w:spacing w:val="-6"/>
          <w:sz w:val="24"/>
          <w:szCs w:val="24"/>
        </w:rPr>
        <w:t>сроком до 1 года</w:t>
      </w:r>
      <w:r w:rsidRPr="00076F35">
        <w:rPr>
          <w:rFonts w:cs="Times New Roman"/>
          <w:spacing w:val="-6"/>
          <w:sz w:val="24"/>
          <w:szCs w:val="24"/>
        </w:rPr>
        <w:t xml:space="preserve"> под 8,0% годовых - без залога под поручительство* (при отсутствии поручительства возможен залог);</w:t>
      </w:r>
    </w:p>
    <w:p w:rsidR="000B0413" w:rsidRPr="00076F35" w:rsidRDefault="000B0413" w:rsidP="000B0413">
      <w:pPr>
        <w:jc w:val="both"/>
        <w:rPr>
          <w:rFonts w:cs="Times New Roman"/>
          <w:spacing w:val="-6"/>
          <w:sz w:val="24"/>
          <w:szCs w:val="24"/>
        </w:rPr>
      </w:pPr>
      <w:r w:rsidRPr="00076F35">
        <w:rPr>
          <w:rFonts w:cs="Times New Roman"/>
          <w:b/>
          <w:spacing w:val="-6"/>
          <w:sz w:val="24"/>
          <w:szCs w:val="24"/>
        </w:rPr>
        <w:t>- микрозайм свыше 200 тыс. руб</w:t>
      </w:r>
      <w:r w:rsidR="00982F6A" w:rsidRPr="00076F35">
        <w:rPr>
          <w:rFonts w:cs="Times New Roman"/>
          <w:b/>
          <w:spacing w:val="-6"/>
          <w:sz w:val="24"/>
          <w:szCs w:val="24"/>
        </w:rPr>
        <w:t>лей</w:t>
      </w:r>
      <w:r w:rsidRPr="00076F35">
        <w:rPr>
          <w:rFonts w:cs="Times New Roman"/>
          <w:b/>
          <w:spacing w:val="-6"/>
          <w:sz w:val="24"/>
          <w:szCs w:val="24"/>
        </w:rPr>
        <w:t xml:space="preserve"> </w:t>
      </w:r>
      <w:r w:rsidR="00982F6A" w:rsidRPr="00053401">
        <w:rPr>
          <w:rFonts w:cs="Times New Roman"/>
          <w:b/>
          <w:spacing w:val="-6"/>
          <w:sz w:val="24"/>
          <w:szCs w:val="24"/>
        </w:rPr>
        <w:t>до 1 млн. рублей</w:t>
      </w:r>
      <w:r w:rsidRPr="00053401">
        <w:rPr>
          <w:rFonts w:cs="Times New Roman"/>
          <w:b/>
          <w:spacing w:val="-6"/>
          <w:sz w:val="24"/>
          <w:szCs w:val="24"/>
        </w:rPr>
        <w:t xml:space="preserve"> сроком до 1 года</w:t>
      </w:r>
      <w:r w:rsidRPr="00076F35">
        <w:rPr>
          <w:rFonts w:cs="Times New Roman"/>
          <w:spacing w:val="-6"/>
          <w:sz w:val="24"/>
          <w:szCs w:val="24"/>
        </w:rPr>
        <w:t xml:space="preserve"> под 8,0% годовых – под залог имущества, поручительство*, поручительство АО «Гарантийный Фонд»;</w:t>
      </w:r>
    </w:p>
    <w:p w:rsidR="000B0413" w:rsidRPr="00076F35" w:rsidRDefault="000B0413" w:rsidP="000B0413">
      <w:pPr>
        <w:jc w:val="both"/>
        <w:rPr>
          <w:rFonts w:cs="Times New Roman"/>
          <w:spacing w:val="-6"/>
          <w:sz w:val="24"/>
          <w:szCs w:val="24"/>
        </w:rPr>
      </w:pPr>
      <w:r w:rsidRPr="00076F35">
        <w:rPr>
          <w:rFonts w:cs="Times New Roman"/>
          <w:b/>
          <w:spacing w:val="-6"/>
          <w:sz w:val="24"/>
          <w:szCs w:val="24"/>
        </w:rPr>
        <w:t>- микрозайм свыше 200 тыс. руб</w:t>
      </w:r>
      <w:r w:rsidR="00982F6A" w:rsidRPr="00076F35">
        <w:rPr>
          <w:rFonts w:cs="Times New Roman"/>
          <w:b/>
          <w:spacing w:val="-6"/>
          <w:sz w:val="24"/>
          <w:szCs w:val="24"/>
        </w:rPr>
        <w:t>лей</w:t>
      </w:r>
      <w:r w:rsidRPr="00076F35">
        <w:rPr>
          <w:rFonts w:cs="Times New Roman"/>
          <w:b/>
          <w:spacing w:val="-6"/>
          <w:sz w:val="24"/>
          <w:szCs w:val="24"/>
        </w:rPr>
        <w:t xml:space="preserve"> </w:t>
      </w:r>
      <w:r w:rsidRPr="00053401">
        <w:rPr>
          <w:rFonts w:cs="Times New Roman"/>
          <w:b/>
          <w:spacing w:val="-6"/>
          <w:sz w:val="24"/>
          <w:szCs w:val="24"/>
        </w:rPr>
        <w:t>до 1 млн. руб</w:t>
      </w:r>
      <w:r w:rsidR="00982F6A" w:rsidRPr="00053401">
        <w:rPr>
          <w:rFonts w:cs="Times New Roman"/>
          <w:b/>
          <w:spacing w:val="-6"/>
          <w:sz w:val="24"/>
          <w:szCs w:val="24"/>
        </w:rPr>
        <w:t>лей</w:t>
      </w:r>
      <w:r w:rsidRPr="00053401">
        <w:rPr>
          <w:rFonts w:cs="Times New Roman"/>
          <w:b/>
          <w:spacing w:val="-6"/>
          <w:sz w:val="24"/>
          <w:szCs w:val="24"/>
        </w:rPr>
        <w:t xml:space="preserve"> сроком от 1 года до 3 лет</w:t>
      </w:r>
      <w:r w:rsidRPr="00076F35">
        <w:rPr>
          <w:rFonts w:cs="Times New Roman"/>
          <w:spacing w:val="-6"/>
          <w:sz w:val="24"/>
          <w:szCs w:val="24"/>
        </w:rPr>
        <w:t xml:space="preserve"> под 8,5% годовых – залог недвижимого имущества, комбинированный залог (недвижимость + транспортные средства, оборудование, иное имущество), поручительство*, поручительство Гарантийн</w:t>
      </w:r>
      <w:r w:rsidR="00DE1F7B">
        <w:rPr>
          <w:rFonts w:cs="Times New Roman"/>
          <w:spacing w:val="-6"/>
          <w:sz w:val="24"/>
          <w:szCs w:val="24"/>
        </w:rPr>
        <w:t xml:space="preserve">ого </w:t>
      </w:r>
      <w:r w:rsidRPr="00076F35">
        <w:rPr>
          <w:rFonts w:cs="Times New Roman"/>
          <w:spacing w:val="-6"/>
          <w:sz w:val="24"/>
          <w:szCs w:val="24"/>
        </w:rPr>
        <w:t>Фонд</w:t>
      </w:r>
      <w:r w:rsidR="00DE1F7B">
        <w:rPr>
          <w:rFonts w:cs="Times New Roman"/>
          <w:spacing w:val="-6"/>
          <w:sz w:val="24"/>
          <w:szCs w:val="24"/>
        </w:rPr>
        <w:t>а.</w:t>
      </w:r>
      <w:r w:rsidRPr="00076F35">
        <w:rPr>
          <w:rFonts w:cs="Times New Roman"/>
          <w:spacing w:val="-6"/>
          <w:sz w:val="24"/>
          <w:szCs w:val="24"/>
        </w:rPr>
        <w:t xml:space="preserve"> </w:t>
      </w:r>
    </w:p>
    <w:p w:rsidR="000B0413" w:rsidRPr="00076F35" w:rsidRDefault="00DE1F7B" w:rsidP="00DE1F7B">
      <w:pPr>
        <w:jc w:val="both"/>
        <w:rPr>
          <w:bCs/>
          <w:i/>
          <w:sz w:val="22"/>
        </w:rPr>
      </w:pPr>
      <w:r>
        <w:rPr>
          <w:rFonts w:cs="Times New Roman"/>
          <w:spacing w:val="-6"/>
          <w:sz w:val="24"/>
          <w:szCs w:val="24"/>
          <w:u w:val="single"/>
        </w:rPr>
        <w:lastRenderedPageBreak/>
        <w:t>З</w:t>
      </w:r>
      <w:r w:rsidR="000B0413" w:rsidRPr="00076F35">
        <w:rPr>
          <w:rFonts w:cs="Times New Roman"/>
          <w:spacing w:val="-6"/>
          <w:sz w:val="24"/>
          <w:szCs w:val="24"/>
          <w:u w:val="single"/>
        </w:rPr>
        <w:t>айм «Действующий»</w:t>
      </w:r>
      <w:r>
        <w:rPr>
          <w:rFonts w:cs="Times New Roman"/>
          <w:spacing w:val="-6"/>
          <w:sz w:val="24"/>
          <w:szCs w:val="24"/>
          <w:u w:val="single"/>
        </w:rPr>
        <w:t xml:space="preserve"> </w:t>
      </w:r>
      <w:r w:rsidR="000B0413" w:rsidRPr="00076F35">
        <w:rPr>
          <w:bCs/>
          <w:i/>
          <w:sz w:val="22"/>
        </w:rPr>
        <w:t>(для зарегистрированных субъектов малого бизнеса, осуществляющих свою деятельность более 12 месяцев)</w:t>
      </w:r>
    </w:p>
    <w:p w:rsidR="000B0413" w:rsidRPr="00076F35" w:rsidRDefault="000B0413" w:rsidP="000B0413">
      <w:pPr>
        <w:jc w:val="both"/>
        <w:rPr>
          <w:rFonts w:cs="Times New Roman"/>
          <w:spacing w:val="-6"/>
          <w:sz w:val="24"/>
          <w:szCs w:val="24"/>
        </w:rPr>
      </w:pPr>
      <w:r w:rsidRPr="00076F35">
        <w:rPr>
          <w:rFonts w:cs="Times New Roman"/>
          <w:b/>
          <w:spacing w:val="-6"/>
          <w:sz w:val="24"/>
          <w:szCs w:val="24"/>
        </w:rPr>
        <w:t>- микрозайм до 200 тыс. руб</w:t>
      </w:r>
      <w:r w:rsidR="00982F6A" w:rsidRPr="00076F35">
        <w:rPr>
          <w:rFonts w:cs="Times New Roman"/>
          <w:b/>
          <w:spacing w:val="-6"/>
          <w:sz w:val="24"/>
          <w:szCs w:val="24"/>
        </w:rPr>
        <w:t>лей</w:t>
      </w:r>
      <w:r w:rsidRPr="00076F35">
        <w:rPr>
          <w:rFonts w:cs="Times New Roman"/>
          <w:b/>
          <w:spacing w:val="-6"/>
          <w:sz w:val="24"/>
          <w:szCs w:val="24"/>
        </w:rPr>
        <w:t xml:space="preserve"> </w:t>
      </w:r>
      <w:r w:rsidRPr="00053401">
        <w:rPr>
          <w:rFonts w:cs="Times New Roman"/>
          <w:b/>
          <w:spacing w:val="-6"/>
          <w:sz w:val="24"/>
          <w:szCs w:val="24"/>
        </w:rPr>
        <w:t>сроком до 1 года</w:t>
      </w:r>
      <w:r w:rsidRPr="00076F35">
        <w:rPr>
          <w:rFonts w:cs="Times New Roman"/>
          <w:spacing w:val="-6"/>
          <w:sz w:val="24"/>
          <w:szCs w:val="24"/>
        </w:rPr>
        <w:t xml:space="preserve"> под 9,0% годовых - без залога, под поручительство*(при отсутствии поручительства возможен залог);</w:t>
      </w:r>
    </w:p>
    <w:p w:rsidR="000B0413" w:rsidRPr="00076F35" w:rsidRDefault="000B0413" w:rsidP="000B0413">
      <w:pPr>
        <w:jc w:val="both"/>
        <w:rPr>
          <w:rFonts w:cs="Times New Roman"/>
          <w:spacing w:val="-6"/>
          <w:sz w:val="24"/>
          <w:szCs w:val="24"/>
        </w:rPr>
      </w:pPr>
      <w:r w:rsidRPr="00076F35">
        <w:rPr>
          <w:rFonts w:cs="Times New Roman"/>
          <w:b/>
          <w:spacing w:val="-6"/>
          <w:sz w:val="24"/>
          <w:szCs w:val="24"/>
        </w:rPr>
        <w:t>- микрозайм свыше 200 тыс. руб</w:t>
      </w:r>
      <w:r w:rsidR="00982F6A" w:rsidRPr="00076F35">
        <w:rPr>
          <w:rFonts w:cs="Times New Roman"/>
          <w:b/>
          <w:spacing w:val="-6"/>
          <w:sz w:val="24"/>
          <w:szCs w:val="24"/>
        </w:rPr>
        <w:t>лей</w:t>
      </w:r>
      <w:r w:rsidRPr="00076F35">
        <w:rPr>
          <w:rFonts w:cs="Times New Roman"/>
          <w:b/>
          <w:spacing w:val="-6"/>
          <w:sz w:val="24"/>
          <w:szCs w:val="24"/>
        </w:rPr>
        <w:t xml:space="preserve"> </w:t>
      </w:r>
      <w:r w:rsidRPr="00053401">
        <w:rPr>
          <w:rFonts w:cs="Times New Roman"/>
          <w:b/>
          <w:spacing w:val="-6"/>
          <w:sz w:val="24"/>
          <w:szCs w:val="24"/>
        </w:rPr>
        <w:t>до 3 млн. руб</w:t>
      </w:r>
      <w:r w:rsidR="00982F6A" w:rsidRPr="00053401">
        <w:rPr>
          <w:rFonts w:cs="Times New Roman"/>
          <w:b/>
          <w:spacing w:val="-6"/>
          <w:sz w:val="24"/>
          <w:szCs w:val="24"/>
        </w:rPr>
        <w:t>лей</w:t>
      </w:r>
      <w:r w:rsidRPr="00053401">
        <w:rPr>
          <w:rFonts w:cs="Times New Roman"/>
          <w:b/>
          <w:spacing w:val="-6"/>
          <w:sz w:val="24"/>
          <w:szCs w:val="24"/>
        </w:rPr>
        <w:t xml:space="preserve"> сроком до 1 года</w:t>
      </w:r>
      <w:r w:rsidRPr="00076F35">
        <w:rPr>
          <w:rFonts w:cs="Times New Roman"/>
          <w:spacing w:val="-6"/>
          <w:sz w:val="24"/>
          <w:szCs w:val="24"/>
        </w:rPr>
        <w:t xml:space="preserve"> под 9,0% годовых - под залог имущества, комбинированный залог (недвижимость + транспортные средства, оборудование, иное имущество), поручительство*, поручительство Гарантийный фонд</w:t>
      </w:r>
      <w:r w:rsidR="00DE1F7B">
        <w:rPr>
          <w:rFonts w:cs="Times New Roman"/>
          <w:spacing w:val="-6"/>
          <w:sz w:val="24"/>
          <w:szCs w:val="24"/>
        </w:rPr>
        <w:t>а.</w:t>
      </w:r>
    </w:p>
    <w:p w:rsidR="000B0413" w:rsidRPr="00076F35" w:rsidRDefault="00737248" w:rsidP="00DE1F7B">
      <w:pPr>
        <w:jc w:val="both"/>
        <w:rPr>
          <w:bCs/>
          <w:i/>
          <w:sz w:val="22"/>
        </w:rPr>
      </w:pPr>
      <w:r>
        <w:rPr>
          <w:rFonts w:cs="Times New Roman"/>
          <w:spacing w:val="-6"/>
          <w:sz w:val="24"/>
          <w:szCs w:val="24"/>
          <w:u w:val="single"/>
        </w:rPr>
        <w:t>Займ</w:t>
      </w:r>
      <w:r w:rsidR="000B0413" w:rsidRPr="00076F35">
        <w:rPr>
          <w:rFonts w:cs="Times New Roman"/>
          <w:spacing w:val="-6"/>
          <w:sz w:val="24"/>
          <w:szCs w:val="24"/>
          <w:u w:val="single"/>
        </w:rPr>
        <w:t xml:space="preserve"> «Долгосрочный»</w:t>
      </w:r>
      <w:r w:rsidR="00DE1F7B">
        <w:rPr>
          <w:rFonts w:cs="Times New Roman"/>
          <w:spacing w:val="-6"/>
          <w:sz w:val="24"/>
          <w:szCs w:val="24"/>
          <w:u w:val="single"/>
        </w:rPr>
        <w:t xml:space="preserve"> </w:t>
      </w:r>
      <w:r w:rsidR="000B0413" w:rsidRPr="00076F35">
        <w:rPr>
          <w:bCs/>
          <w:i/>
          <w:sz w:val="22"/>
        </w:rPr>
        <w:t>(для зарегистрированных субъектов малого бизнеса, осуществляющих свою деятельность более 12 месяцев</w:t>
      </w:r>
    </w:p>
    <w:p w:rsidR="000B0413" w:rsidRPr="00076F35" w:rsidRDefault="000B0413" w:rsidP="000B0413">
      <w:pPr>
        <w:jc w:val="both"/>
        <w:rPr>
          <w:rFonts w:cs="Times New Roman"/>
          <w:spacing w:val="-6"/>
          <w:sz w:val="24"/>
          <w:szCs w:val="24"/>
        </w:rPr>
      </w:pPr>
      <w:r w:rsidRPr="00076F35">
        <w:rPr>
          <w:rFonts w:cs="Times New Roman"/>
          <w:b/>
          <w:spacing w:val="-6"/>
          <w:sz w:val="24"/>
          <w:szCs w:val="24"/>
        </w:rPr>
        <w:t xml:space="preserve"> -микрозайм свыше 200 тыс. руб. до 3 млн. руб</w:t>
      </w:r>
      <w:r w:rsidR="00982F6A" w:rsidRPr="00076F35">
        <w:rPr>
          <w:rFonts w:cs="Times New Roman"/>
          <w:b/>
          <w:spacing w:val="-6"/>
          <w:sz w:val="24"/>
          <w:szCs w:val="24"/>
        </w:rPr>
        <w:t>лей</w:t>
      </w:r>
      <w:r w:rsidRPr="00076F35">
        <w:rPr>
          <w:rFonts w:cs="Times New Roman"/>
          <w:b/>
          <w:spacing w:val="-6"/>
          <w:sz w:val="24"/>
          <w:szCs w:val="24"/>
        </w:rPr>
        <w:t xml:space="preserve"> </w:t>
      </w:r>
      <w:r w:rsidRPr="00053401">
        <w:rPr>
          <w:rFonts w:cs="Times New Roman"/>
          <w:b/>
          <w:spacing w:val="-6"/>
          <w:sz w:val="24"/>
          <w:szCs w:val="24"/>
        </w:rPr>
        <w:t>сроком от 1 года до 3-х лет</w:t>
      </w:r>
      <w:r w:rsidRPr="00076F35">
        <w:rPr>
          <w:rFonts w:cs="Times New Roman"/>
          <w:spacing w:val="-6"/>
          <w:sz w:val="24"/>
          <w:szCs w:val="24"/>
        </w:rPr>
        <w:t xml:space="preserve"> под 9,5% годовых - под залог недвижимого имущества, комбинированный залог (недвижимость + транспортные средства, оборудование, иное имущество) поручительство*, поручительство АО «Гарантийный Фонд».</w:t>
      </w:r>
    </w:p>
    <w:p w:rsidR="000B0413" w:rsidRPr="00076F35" w:rsidRDefault="000B0413" w:rsidP="000B0413">
      <w:pPr>
        <w:jc w:val="both"/>
        <w:rPr>
          <w:rFonts w:cs="Times New Roman"/>
          <w:spacing w:val="-6"/>
          <w:sz w:val="24"/>
          <w:szCs w:val="24"/>
        </w:rPr>
      </w:pPr>
      <w:r w:rsidRPr="00DE1F7B">
        <w:rPr>
          <w:rFonts w:cs="Times New Roman"/>
          <w:b/>
          <w:spacing w:val="-6"/>
          <w:sz w:val="24"/>
          <w:szCs w:val="24"/>
        </w:rPr>
        <w:t>*</w:t>
      </w:r>
      <w:r w:rsidRPr="00076F35">
        <w:rPr>
          <w:rFonts w:cs="Times New Roman"/>
          <w:spacing w:val="-6"/>
          <w:sz w:val="24"/>
          <w:szCs w:val="24"/>
        </w:rPr>
        <w:t>Поручительство собственников бизнеса или третьих лиц (физ. лица, ИП), при получении микрозайма предприятиями всех организационно-правовых форм (кроме ИП) поручительство собственников бизнеса обязательно.</w:t>
      </w:r>
    </w:p>
    <w:p w:rsidR="000B0413" w:rsidRPr="00076F35" w:rsidRDefault="00737248" w:rsidP="001C248B">
      <w:pPr>
        <w:tabs>
          <w:tab w:val="center" w:pos="5216"/>
        </w:tabs>
        <w:jc w:val="both"/>
        <w:rPr>
          <w:rFonts w:cs="Times New Roman"/>
          <w:spacing w:val="-6"/>
          <w:sz w:val="24"/>
          <w:szCs w:val="24"/>
        </w:rPr>
      </w:pPr>
      <w:r w:rsidRPr="00737248">
        <w:rPr>
          <w:rFonts w:cs="Times New Roman"/>
          <w:spacing w:val="-6"/>
          <w:sz w:val="24"/>
          <w:szCs w:val="24"/>
        </w:rPr>
        <w:t xml:space="preserve">Взимается единовременный организационный сбор </w:t>
      </w:r>
      <w:r>
        <w:rPr>
          <w:rFonts w:cs="Times New Roman"/>
          <w:spacing w:val="-6"/>
          <w:sz w:val="24"/>
          <w:szCs w:val="24"/>
        </w:rPr>
        <w:t>п</w:t>
      </w:r>
      <w:r w:rsidR="000B0413" w:rsidRPr="00737248">
        <w:rPr>
          <w:rFonts w:cs="Times New Roman"/>
          <w:spacing w:val="-6"/>
          <w:sz w:val="24"/>
          <w:szCs w:val="24"/>
        </w:rPr>
        <w:t xml:space="preserve">о программе «Действующий» </w:t>
      </w:r>
      <w:r>
        <w:rPr>
          <w:rFonts w:cs="Times New Roman"/>
          <w:spacing w:val="-6"/>
          <w:sz w:val="24"/>
          <w:szCs w:val="24"/>
        </w:rPr>
        <w:t xml:space="preserve"> - </w:t>
      </w:r>
      <w:r w:rsidR="00DE1F7B" w:rsidRPr="00737248">
        <w:rPr>
          <w:rFonts w:cs="Times New Roman"/>
          <w:spacing w:val="-6"/>
          <w:sz w:val="24"/>
          <w:szCs w:val="24"/>
        </w:rPr>
        <w:t>1</w:t>
      </w:r>
      <w:r w:rsidR="000B0413" w:rsidRPr="00737248">
        <w:rPr>
          <w:rFonts w:cs="Times New Roman"/>
          <w:spacing w:val="-6"/>
          <w:sz w:val="24"/>
          <w:szCs w:val="24"/>
        </w:rPr>
        <w:t>% от суммы микрозайма</w:t>
      </w:r>
      <w:r>
        <w:rPr>
          <w:rFonts w:cs="Times New Roman"/>
          <w:spacing w:val="-6"/>
          <w:sz w:val="24"/>
          <w:szCs w:val="24"/>
        </w:rPr>
        <w:t>, п</w:t>
      </w:r>
      <w:r w:rsidR="000B0413" w:rsidRPr="00737248">
        <w:rPr>
          <w:rFonts w:cs="Times New Roman"/>
          <w:spacing w:val="-6"/>
          <w:sz w:val="24"/>
          <w:szCs w:val="24"/>
        </w:rPr>
        <w:t xml:space="preserve">о программе «Долгосрочный» </w:t>
      </w:r>
      <w:r w:rsidRPr="00737248">
        <w:rPr>
          <w:rFonts w:cs="Times New Roman"/>
          <w:spacing w:val="-6"/>
          <w:sz w:val="24"/>
          <w:szCs w:val="24"/>
        </w:rPr>
        <w:t xml:space="preserve"> - </w:t>
      </w:r>
      <w:r w:rsidR="000B0413" w:rsidRPr="00737248">
        <w:rPr>
          <w:rFonts w:cs="Times New Roman"/>
          <w:spacing w:val="-6"/>
          <w:sz w:val="24"/>
          <w:szCs w:val="24"/>
        </w:rPr>
        <w:t>1,5%</w:t>
      </w:r>
      <w:r w:rsidR="001C248B" w:rsidRPr="00737248">
        <w:rPr>
          <w:rFonts w:cs="Times New Roman"/>
          <w:spacing w:val="-6"/>
          <w:sz w:val="24"/>
          <w:szCs w:val="24"/>
        </w:rPr>
        <w:t xml:space="preserve"> </w:t>
      </w:r>
      <w:r w:rsidR="000B0413" w:rsidRPr="00737248">
        <w:rPr>
          <w:rFonts w:cs="Times New Roman"/>
          <w:spacing w:val="-6"/>
          <w:sz w:val="24"/>
          <w:szCs w:val="24"/>
        </w:rPr>
        <w:t>от суммы микрозайма.</w:t>
      </w:r>
    </w:p>
    <w:p w:rsidR="000B0413" w:rsidRPr="00076F35" w:rsidRDefault="000B0413" w:rsidP="000B0413">
      <w:pPr>
        <w:jc w:val="both"/>
        <w:rPr>
          <w:rFonts w:cs="Times New Roman"/>
          <w:spacing w:val="-6"/>
          <w:sz w:val="24"/>
          <w:szCs w:val="24"/>
        </w:rPr>
      </w:pPr>
      <w:r w:rsidRPr="00076F35">
        <w:rPr>
          <w:rFonts w:cs="Times New Roman"/>
          <w:spacing w:val="-6"/>
          <w:sz w:val="24"/>
          <w:szCs w:val="24"/>
        </w:rPr>
        <w:t xml:space="preserve">Досрочное расторжение договора без штрафных санкций и повышенных процентов. Возможна отсрочка платежа по основному долгу до 10 месяцев. </w:t>
      </w:r>
    </w:p>
    <w:p w:rsidR="00DE3C38" w:rsidRDefault="00DE3C38" w:rsidP="000B0413">
      <w:pPr>
        <w:ind w:firstLine="0"/>
        <w:jc w:val="both"/>
        <w:rPr>
          <w:rFonts w:cs="Times New Roman"/>
          <w:b/>
          <w:spacing w:val="-6"/>
          <w:sz w:val="24"/>
          <w:szCs w:val="24"/>
        </w:rPr>
      </w:pPr>
    </w:p>
    <w:p w:rsidR="000B0413" w:rsidRPr="0039498C" w:rsidRDefault="000B0413" w:rsidP="000B0413">
      <w:pPr>
        <w:ind w:firstLine="0"/>
        <w:jc w:val="both"/>
        <w:rPr>
          <w:rFonts w:cs="Times New Roman"/>
          <w:b/>
          <w:spacing w:val="-6"/>
          <w:sz w:val="24"/>
          <w:szCs w:val="24"/>
        </w:rPr>
      </w:pPr>
      <w:r w:rsidRPr="0039498C">
        <w:rPr>
          <w:rFonts w:cs="Times New Roman"/>
          <w:b/>
          <w:spacing w:val="-6"/>
          <w:sz w:val="24"/>
          <w:szCs w:val="24"/>
        </w:rPr>
        <w:t>КОНТАКТЫ</w:t>
      </w:r>
      <w:r w:rsidR="0039498C" w:rsidRPr="0039498C">
        <w:rPr>
          <w:rFonts w:cs="Times New Roman"/>
          <w:b/>
          <w:spacing w:val="-6"/>
          <w:sz w:val="24"/>
          <w:szCs w:val="24"/>
        </w:rPr>
        <w:t>:</w:t>
      </w:r>
    </w:p>
    <w:p w:rsidR="000B0413" w:rsidRPr="00076F35" w:rsidRDefault="000B0413" w:rsidP="000B0413">
      <w:pPr>
        <w:ind w:firstLine="0"/>
        <w:jc w:val="both"/>
        <w:rPr>
          <w:rFonts w:cs="Times New Roman"/>
          <w:spacing w:val="-6"/>
          <w:sz w:val="24"/>
          <w:szCs w:val="24"/>
        </w:rPr>
      </w:pPr>
      <w:r w:rsidRPr="00076F35">
        <w:rPr>
          <w:rFonts w:cs="Times New Roman"/>
          <w:spacing w:val="-6"/>
          <w:sz w:val="24"/>
          <w:szCs w:val="24"/>
        </w:rPr>
        <w:t>Тел.: (845</w:t>
      </w:r>
      <w:r w:rsidR="001C248B" w:rsidRPr="00076F35">
        <w:rPr>
          <w:rFonts w:cs="Times New Roman"/>
          <w:spacing w:val="-6"/>
          <w:sz w:val="24"/>
          <w:szCs w:val="24"/>
        </w:rPr>
        <w:t>-</w:t>
      </w:r>
      <w:r w:rsidRPr="00076F35">
        <w:rPr>
          <w:rFonts w:cs="Times New Roman"/>
          <w:spacing w:val="-6"/>
          <w:sz w:val="24"/>
          <w:szCs w:val="24"/>
        </w:rPr>
        <w:t>2)75-64-11, 75-64-12, факс: (845</w:t>
      </w:r>
      <w:r w:rsidR="001C248B" w:rsidRPr="00076F35">
        <w:rPr>
          <w:rFonts w:cs="Times New Roman"/>
          <w:spacing w:val="-6"/>
          <w:sz w:val="24"/>
          <w:szCs w:val="24"/>
        </w:rPr>
        <w:t>-</w:t>
      </w:r>
      <w:r w:rsidRPr="00076F35">
        <w:rPr>
          <w:rFonts w:cs="Times New Roman"/>
          <w:spacing w:val="-6"/>
          <w:sz w:val="24"/>
          <w:szCs w:val="24"/>
        </w:rPr>
        <w:t xml:space="preserve">2) 75-64-13    </w:t>
      </w:r>
    </w:p>
    <w:p w:rsidR="000B0413" w:rsidRPr="00076F35" w:rsidRDefault="000B0413" w:rsidP="000B0413">
      <w:pPr>
        <w:ind w:firstLine="0"/>
        <w:jc w:val="both"/>
        <w:rPr>
          <w:rFonts w:cs="Times New Roman"/>
          <w:spacing w:val="-6"/>
          <w:sz w:val="24"/>
          <w:szCs w:val="24"/>
          <w:lang w:val="en-US"/>
        </w:rPr>
      </w:pPr>
      <w:r w:rsidRPr="00076F35">
        <w:rPr>
          <w:rFonts w:cs="Times New Roman"/>
          <w:spacing w:val="-6"/>
          <w:sz w:val="24"/>
          <w:szCs w:val="24"/>
          <w:lang w:val="en-US"/>
        </w:rPr>
        <w:t>E-mail: fond@fmco.ru</w:t>
      </w:r>
    </w:p>
    <w:p w:rsidR="000B0413" w:rsidRPr="00076F35" w:rsidRDefault="000B0413" w:rsidP="000B0413">
      <w:pPr>
        <w:ind w:firstLine="0"/>
        <w:jc w:val="both"/>
        <w:rPr>
          <w:rFonts w:cs="Times New Roman"/>
          <w:spacing w:val="-6"/>
          <w:sz w:val="24"/>
          <w:szCs w:val="24"/>
          <w:lang w:val="en-US"/>
        </w:rPr>
      </w:pPr>
      <w:r w:rsidRPr="00076F35">
        <w:rPr>
          <w:rFonts w:cs="Times New Roman"/>
          <w:spacing w:val="-6"/>
          <w:sz w:val="24"/>
          <w:szCs w:val="24"/>
        </w:rPr>
        <w:t>Сайт</w:t>
      </w:r>
      <w:r w:rsidRPr="00076F35">
        <w:rPr>
          <w:rFonts w:cs="Times New Roman"/>
          <w:spacing w:val="-6"/>
          <w:sz w:val="24"/>
          <w:szCs w:val="24"/>
          <w:lang w:val="en-US"/>
        </w:rPr>
        <w:t>: www.fmco.ru</w:t>
      </w:r>
    </w:p>
    <w:p w:rsidR="0039498C" w:rsidRDefault="000B0413" w:rsidP="000B0413">
      <w:pPr>
        <w:ind w:firstLine="0"/>
        <w:jc w:val="both"/>
        <w:rPr>
          <w:rFonts w:cs="Times New Roman"/>
          <w:spacing w:val="-6"/>
          <w:sz w:val="24"/>
          <w:szCs w:val="24"/>
        </w:rPr>
      </w:pPr>
      <w:r w:rsidRPr="00076F35">
        <w:rPr>
          <w:rFonts w:cs="Times New Roman"/>
          <w:spacing w:val="-6"/>
          <w:sz w:val="24"/>
          <w:szCs w:val="24"/>
        </w:rPr>
        <w:t>Skype: fondmso</w:t>
      </w:r>
      <w:r w:rsidR="0039498C">
        <w:rPr>
          <w:rFonts w:cs="Times New Roman"/>
          <w:spacing w:val="-6"/>
          <w:sz w:val="24"/>
          <w:szCs w:val="24"/>
        </w:rPr>
        <w:t xml:space="preserve"> </w:t>
      </w:r>
    </w:p>
    <w:p w:rsidR="000B0413" w:rsidRPr="00076F35" w:rsidRDefault="000B0413" w:rsidP="000B0413">
      <w:pPr>
        <w:ind w:firstLine="0"/>
        <w:jc w:val="both"/>
        <w:rPr>
          <w:rFonts w:cs="Times New Roman"/>
          <w:spacing w:val="-6"/>
          <w:sz w:val="24"/>
          <w:szCs w:val="24"/>
        </w:rPr>
      </w:pPr>
      <w:r w:rsidRPr="00076F35">
        <w:rPr>
          <w:rFonts w:cs="Times New Roman"/>
          <w:spacing w:val="-6"/>
          <w:sz w:val="24"/>
          <w:szCs w:val="24"/>
        </w:rPr>
        <w:t>Адрес: 410012, г. Саратов, ул. Краевая, 85</w:t>
      </w:r>
      <w:r w:rsidR="001C248B" w:rsidRPr="00076F35">
        <w:rPr>
          <w:rFonts w:cs="Times New Roman"/>
          <w:spacing w:val="-6"/>
          <w:sz w:val="24"/>
          <w:szCs w:val="24"/>
        </w:rPr>
        <w:t>, офис 301</w:t>
      </w:r>
    </w:p>
    <w:p w:rsidR="002D75EB" w:rsidRPr="00CE4246" w:rsidRDefault="002D75EB" w:rsidP="0039498C">
      <w:pPr>
        <w:jc w:val="both"/>
        <w:rPr>
          <w:rFonts w:cs="Times New Roman"/>
          <w:spacing w:val="-6"/>
          <w:sz w:val="24"/>
          <w:szCs w:val="24"/>
        </w:rPr>
      </w:pPr>
    </w:p>
    <w:p w:rsidR="002D75EB" w:rsidRPr="00CE4246" w:rsidRDefault="002D75EB" w:rsidP="0039498C">
      <w:pPr>
        <w:jc w:val="both"/>
        <w:rPr>
          <w:rFonts w:cs="Times New Roman"/>
          <w:spacing w:val="-6"/>
          <w:sz w:val="24"/>
          <w:szCs w:val="24"/>
        </w:rPr>
      </w:pPr>
    </w:p>
    <w:p w:rsidR="0039498C" w:rsidRPr="0039498C" w:rsidRDefault="0039498C" w:rsidP="0039498C">
      <w:pPr>
        <w:jc w:val="both"/>
        <w:rPr>
          <w:rFonts w:cs="Times New Roman"/>
          <w:spacing w:val="-6"/>
          <w:sz w:val="24"/>
          <w:szCs w:val="24"/>
        </w:rPr>
      </w:pPr>
      <w:r w:rsidRPr="0039498C">
        <w:rPr>
          <w:rFonts w:cs="Times New Roman"/>
          <w:spacing w:val="-6"/>
          <w:sz w:val="24"/>
          <w:szCs w:val="24"/>
        </w:rPr>
        <w:t xml:space="preserve">Особое внимание уделяется взаимодействию </w:t>
      </w:r>
      <w:r w:rsidRPr="002D75EB">
        <w:rPr>
          <w:rFonts w:cs="Times New Roman"/>
          <w:b/>
          <w:spacing w:val="-6"/>
          <w:sz w:val="24"/>
          <w:szCs w:val="24"/>
        </w:rPr>
        <w:t>с АО «Федеральная корпорация по развитию малого и среднего предпринимательства»</w:t>
      </w:r>
      <w:r>
        <w:rPr>
          <w:rFonts w:cs="Times New Roman"/>
          <w:spacing w:val="-6"/>
          <w:sz w:val="24"/>
          <w:szCs w:val="24"/>
        </w:rPr>
        <w:t xml:space="preserve"> (далее – Корпорация МСП) </w:t>
      </w:r>
      <w:r w:rsidRPr="0039498C">
        <w:rPr>
          <w:rFonts w:cs="Times New Roman"/>
          <w:spacing w:val="-6"/>
          <w:sz w:val="24"/>
          <w:szCs w:val="24"/>
        </w:rPr>
        <w:t xml:space="preserve">– системным интегратором мер поддержки малого и среднего бизнеса. </w:t>
      </w:r>
    </w:p>
    <w:p w:rsidR="0039498C" w:rsidRPr="0039498C" w:rsidRDefault="0039498C" w:rsidP="0039498C">
      <w:pPr>
        <w:jc w:val="both"/>
        <w:rPr>
          <w:rFonts w:cs="Times New Roman"/>
          <w:spacing w:val="-6"/>
          <w:sz w:val="24"/>
          <w:szCs w:val="24"/>
        </w:rPr>
      </w:pPr>
      <w:r w:rsidRPr="0039498C">
        <w:rPr>
          <w:rFonts w:cs="Times New Roman"/>
          <w:spacing w:val="-6"/>
          <w:sz w:val="24"/>
          <w:szCs w:val="24"/>
        </w:rPr>
        <w:t xml:space="preserve">19 апреля 2016 года между Правительством Саратовской области и Корпорацией МСП заключено Соглашение о взаимодействии. Ежегодно утверждаются планы («дорожные карты») по поддержке малого и среднего бизнеса к Соглашению. </w:t>
      </w:r>
    </w:p>
    <w:p w:rsidR="0039498C" w:rsidRPr="0039498C" w:rsidRDefault="0039498C" w:rsidP="0039498C">
      <w:pPr>
        <w:contextualSpacing/>
        <w:jc w:val="both"/>
        <w:rPr>
          <w:rFonts w:cs="Times New Roman"/>
          <w:spacing w:val="-6"/>
          <w:sz w:val="24"/>
          <w:szCs w:val="24"/>
        </w:rPr>
      </w:pPr>
      <w:r w:rsidRPr="0039498C">
        <w:rPr>
          <w:rFonts w:cs="Times New Roman"/>
          <w:spacing w:val="-6"/>
          <w:sz w:val="24"/>
          <w:szCs w:val="24"/>
        </w:rPr>
        <w:t>В рамках программ повышения доступности кредитных ресурсов для субъектов малого и среднего предпринимательства</w:t>
      </w:r>
      <w:r>
        <w:rPr>
          <w:rFonts w:cs="Times New Roman"/>
          <w:spacing w:val="-6"/>
          <w:sz w:val="24"/>
          <w:szCs w:val="24"/>
        </w:rPr>
        <w:t xml:space="preserve"> действуют программы кредитно-гарантийной поддержки Корпорации МСП для бизнеса</w:t>
      </w:r>
      <w:r w:rsidRPr="0039498C">
        <w:rPr>
          <w:rFonts w:cs="Times New Roman"/>
          <w:spacing w:val="-6"/>
          <w:sz w:val="24"/>
          <w:szCs w:val="24"/>
        </w:rPr>
        <w:t>:</w:t>
      </w:r>
    </w:p>
    <w:p w:rsidR="0039498C" w:rsidRDefault="0039498C" w:rsidP="000B524B">
      <w:pPr>
        <w:jc w:val="both"/>
        <w:rPr>
          <w:b/>
          <w:sz w:val="24"/>
          <w:szCs w:val="24"/>
          <w:highlight w:val="cyan"/>
        </w:rPr>
      </w:pPr>
    </w:p>
    <w:p w:rsidR="000B524B" w:rsidRPr="0039498C" w:rsidRDefault="0039498C" w:rsidP="000B524B">
      <w:pPr>
        <w:jc w:val="both"/>
        <w:rPr>
          <w:b/>
          <w:sz w:val="24"/>
          <w:szCs w:val="24"/>
        </w:rPr>
      </w:pPr>
      <w:r w:rsidRPr="0039498C">
        <w:rPr>
          <w:b/>
          <w:sz w:val="24"/>
          <w:szCs w:val="24"/>
        </w:rPr>
        <w:t xml:space="preserve">1.3. </w:t>
      </w:r>
      <w:r w:rsidR="000B524B" w:rsidRPr="0039498C">
        <w:rPr>
          <w:b/>
          <w:sz w:val="24"/>
          <w:szCs w:val="24"/>
        </w:rPr>
        <w:t>Программа стимулирования кредитования субъектов МСП (Программа 6,5) Корпорации МСП</w:t>
      </w:r>
    </w:p>
    <w:p w:rsidR="000B524B" w:rsidRPr="0039498C" w:rsidRDefault="000B524B" w:rsidP="000B524B">
      <w:pPr>
        <w:jc w:val="both"/>
        <w:rPr>
          <w:sz w:val="24"/>
          <w:szCs w:val="24"/>
        </w:rPr>
      </w:pPr>
      <w:r w:rsidRPr="0039498C">
        <w:rPr>
          <w:sz w:val="24"/>
          <w:szCs w:val="24"/>
        </w:rPr>
        <w:t xml:space="preserve">Условия предоставления кредитных средств в рамках Программы 6,5: </w:t>
      </w:r>
    </w:p>
    <w:p w:rsidR="000B524B" w:rsidRPr="0039498C" w:rsidRDefault="000B524B" w:rsidP="000B524B">
      <w:pPr>
        <w:jc w:val="both"/>
        <w:rPr>
          <w:rFonts w:cs="Times New Roman"/>
          <w:spacing w:val="-4"/>
          <w:sz w:val="24"/>
          <w:szCs w:val="24"/>
        </w:rPr>
      </w:pPr>
      <w:r w:rsidRPr="0039498C">
        <w:rPr>
          <w:rFonts w:cs="Times New Roman"/>
          <w:spacing w:val="-4"/>
          <w:sz w:val="24"/>
          <w:szCs w:val="24"/>
        </w:rPr>
        <w:t>1) кредиты предоставляются уполномоченными банками субъектам МСП на реализацию инвестиционных проектов в приоритетных отраслях экономики (сельское хозяйство, обрабатывающее производство, строительство, транспорт и связь, туризм, высокотехнологичные проекты);</w:t>
      </w:r>
    </w:p>
    <w:p w:rsidR="000B524B" w:rsidRPr="0039498C" w:rsidRDefault="000B524B" w:rsidP="000B524B">
      <w:pPr>
        <w:jc w:val="both"/>
        <w:rPr>
          <w:rFonts w:cs="Times New Roman"/>
          <w:spacing w:val="-4"/>
          <w:sz w:val="24"/>
          <w:szCs w:val="24"/>
        </w:rPr>
      </w:pPr>
      <w:r w:rsidRPr="0039498C">
        <w:rPr>
          <w:rFonts w:cs="Times New Roman"/>
          <w:spacing w:val="-4"/>
          <w:sz w:val="24"/>
          <w:szCs w:val="24"/>
        </w:rPr>
        <w:t>2) размер процентной ставки для конечного заемщика:</w:t>
      </w:r>
    </w:p>
    <w:p w:rsidR="000B524B" w:rsidRPr="0039498C" w:rsidRDefault="000B524B" w:rsidP="000B524B">
      <w:pPr>
        <w:jc w:val="both"/>
        <w:rPr>
          <w:rFonts w:cs="Times New Roman"/>
          <w:spacing w:val="-4"/>
          <w:sz w:val="24"/>
          <w:szCs w:val="24"/>
        </w:rPr>
      </w:pPr>
      <w:r w:rsidRPr="0039498C">
        <w:rPr>
          <w:rFonts w:cs="Times New Roman"/>
          <w:spacing w:val="-4"/>
          <w:sz w:val="24"/>
          <w:szCs w:val="24"/>
        </w:rPr>
        <w:t>9,6% - для субъектов среднего предпринимательства;</w:t>
      </w:r>
    </w:p>
    <w:p w:rsidR="000B524B" w:rsidRPr="0039498C" w:rsidRDefault="000B524B" w:rsidP="000B524B">
      <w:pPr>
        <w:jc w:val="both"/>
        <w:rPr>
          <w:rFonts w:cs="Times New Roman"/>
          <w:spacing w:val="-4"/>
          <w:sz w:val="24"/>
          <w:szCs w:val="24"/>
        </w:rPr>
      </w:pPr>
      <w:r w:rsidRPr="0039498C">
        <w:rPr>
          <w:rFonts w:cs="Times New Roman"/>
          <w:spacing w:val="-4"/>
          <w:sz w:val="24"/>
          <w:szCs w:val="24"/>
        </w:rPr>
        <w:t xml:space="preserve">10,6% - для субъектов малого предпринимательства; </w:t>
      </w:r>
    </w:p>
    <w:p w:rsidR="000B524B" w:rsidRPr="0039498C" w:rsidRDefault="000B524B" w:rsidP="000B524B">
      <w:pPr>
        <w:jc w:val="both"/>
        <w:rPr>
          <w:rFonts w:cs="Times New Roman"/>
          <w:spacing w:val="-4"/>
          <w:sz w:val="24"/>
          <w:szCs w:val="24"/>
        </w:rPr>
      </w:pPr>
      <w:r w:rsidRPr="0039498C">
        <w:rPr>
          <w:rFonts w:cs="Times New Roman"/>
          <w:spacing w:val="-4"/>
          <w:sz w:val="24"/>
          <w:szCs w:val="24"/>
        </w:rPr>
        <w:t>3) размер кредита: от 5 млн. рублей до 1 млрд. рублей (общий кредитный лимит на заемщика - до 4 млрд. рублей).</w:t>
      </w:r>
    </w:p>
    <w:p w:rsidR="00DE3C38" w:rsidRDefault="000B524B" w:rsidP="00DE3C38">
      <w:pPr>
        <w:jc w:val="both"/>
        <w:rPr>
          <w:rFonts w:cs="Times New Roman"/>
          <w:spacing w:val="-4"/>
          <w:sz w:val="24"/>
          <w:szCs w:val="24"/>
        </w:rPr>
      </w:pPr>
      <w:r w:rsidRPr="0039498C">
        <w:rPr>
          <w:rFonts w:cs="Times New Roman"/>
          <w:spacing w:val="-4"/>
          <w:sz w:val="24"/>
          <w:szCs w:val="24"/>
        </w:rPr>
        <w:t>Участие в Программе 6,5 в настоящее время принимают 45 крупнейших российских банков, из них 15 действуют на территории области: ПАО Сбербанк, Банк ВТБ (ПАО), АО «Россельхозбанк», ПАО «Промсвязьбанк», АО «АЛЬФА-БАНК», ПАО РОСБАНК, ПАО Банк «ФК Открытие», Банк ГПБ (АО), АО «Райффайзенбанк», ПАО Банк «ЗЕНИТ», АО «Банк Интеза», АО «Юни Кредит Банк», ПАО «АК БАРС» Банк, ПАО «БИНБАНК», АКБ «Российский капитал».</w:t>
      </w:r>
      <w:r w:rsidR="00DE3C38" w:rsidRPr="00DE3C38">
        <w:rPr>
          <w:rFonts w:cs="Times New Roman"/>
          <w:spacing w:val="-4"/>
          <w:sz w:val="24"/>
          <w:szCs w:val="24"/>
        </w:rPr>
        <w:t xml:space="preserve"> </w:t>
      </w:r>
    </w:p>
    <w:p w:rsidR="00DE3C38" w:rsidRPr="00DE3C38" w:rsidRDefault="00DE3C38" w:rsidP="00DE3C38">
      <w:pPr>
        <w:jc w:val="both"/>
        <w:rPr>
          <w:rFonts w:cs="Times New Roman"/>
          <w:spacing w:val="-4"/>
          <w:sz w:val="24"/>
          <w:szCs w:val="24"/>
        </w:rPr>
      </w:pPr>
      <w:r w:rsidRPr="00DE3C38">
        <w:rPr>
          <w:rFonts w:cs="Times New Roman"/>
          <w:spacing w:val="-4"/>
          <w:sz w:val="24"/>
          <w:szCs w:val="24"/>
        </w:rPr>
        <w:lastRenderedPageBreak/>
        <w:t>Для получения льготного кредитования субъект малого (среднего) предпринимательства должен обратиться в уполномоченный банк с заявкой на кредитование. Проекты, получившие одобрение кредитного комитета, направляются банком в Корпорацию</w:t>
      </w:r>
      <w:r>
        <w:rPr>
          <w:rFonts w:cs="Times New Roman"/>
          <w:spacing w:val="-4"/>
          <w:sz w:val="24"/>
          <w:szCs w:val="24"/>
        </w:rPr>
        <w:t xml:space="preserve"> МСП</w:t>
      </w:r>
      <w:r w:rsidRPr="00DE3C38">
        <w:rPr>
          <w:rFonts w:cs="Times New Roman"/>
          <w:spacing w:val="-4"/>
          <w:sz w:val="24"/>
          <w:szCs w:val="24"/>
        </w:rPr>
        <w:t xml:space="preserve"> для принятия решения о льготном кредитовании. </w:t>
      </w:r>
    </w:p>
    <w:p w:rsidR="000B524B" w:rsidRPr="00384B80" w:rsidRDefault="000B524B" w:rsidP="000B524B">
      <w:pPr>
        <w:jc w:val="both"/>
        <w:rPr>
          <w:rFonts w:cs="Times New Roman"/>
          <w:iCs/>
          <w:color w:val="000000"/>
          <w:sz w:val="24"/>
          <w:szCs w:val="24"/>
          <w:highlight w:val="cyan"/>
          <w:shd w:val="clear" w:color="auto" w:fill="FFFFFF"/>
        </w:rPr>
      </w:pPr>
    </w:p>
    <w:p w:rsidR="000B524B" w:rsidRPr="00DE3C38" w:rsidRDefault="00DE3C38" w:rsidP="000B524B">
      <w:pPr>
        <w:ind w:firstLine="708"/>
        <w:jc w:val="both"/>
        <w:rPr>
          <w:b/>
          <w:sz w:val="24"/>
          <w:szCs w:val="24"/>
        </w:rPr>
      </w:pPr>
      <w:r w:rsidRPr="00DE3C38">
        <w:rPr>
          <w:b/>
          <w:sz w:val="24"/>
          <w:szCs w:val="24"/>
        </w:rPr>
        <w:t xml:space="preserve">1.4. Гарантийная </w:t>
      </w:r>
      <w:r w:rsidR="000B524B" w:rsidRPr="00DE3C38">
        <w:rPr>
          <w:b/>
          <w:sz w:val="24"/>
          <w:szCs w:val="24"/>
        </w:rPr>
        <w:t>поддержк</w:t>
      </w:r>
      <w:r w:rsidRPr="00DE3C38">
        <w:rPr>
          <w:b/>
          <w:sz w:val="24"/>
          <w:szCs w:val="24"/>
        </w:rPr>
        <w:t>а</w:t>
      </w:r>
      <w:r w:rsidR="000B524B" w:rsidRPr="00DE3C38">
        <w:rPr>
          <w:b/>
          <w:sz w:val="24"/>
          <w:szCs w:val="24"/>
        </w:rPr>
        <w:t xml:space="preserve"> субъектам МСП –поручительств</w:t>
      </w:r>
      <w:r w:rsidRPr="00DE3C38">
        <w:rPr>
          <w:b/>
          <w:sz w:val="24"/>
          <w:szCs w:val="24"/>
        </w:rPr>
        <w:t>а</w:t>
      </w:r>
      <w:r w:rsidR="000B524B" w:rsidRPr="00DE3C38">
        <w:rPr>
          <w:b/>
          <w:sz w:val="24"/>
          <w:szCs w:val="24"/>
        </w:rPr>
        <w:t xml:space="preserve"> и независимы</w:t>
      </w:r>
      <w:r w:rsidRPr="00DE3C38">
        <w:rPr>
          <w:b/>
          <w:sz w:val="24"/>
          <w:szCs w:val="24"/>
        </w:rPr>
        <w:t>е гарантии</w:t>
      </w:r>
      <w:r w:rsidR="000B524B" w:rsidRPr="00DE3C38">
        <w:rPr>
          <w:b/>
          <w:sz w:val="24"/>
          <w:szCs w:val="24"/>
        </w:rPr>
        <w:t xml:space="preserve"> Корпорации МСП</w:t>
      </w:r>
    </w:p>
    <w:p w:rsidR="000B524B" w:rsidRPr="00DE3C38" w:rsidRDefault="000B524B" w:rsidP="000B524B">
      <w:pPr>
        <w:jc w:val="both"/>
        <w:rPr>
          <w:rFonts w:cs="Times New Roman"/>
          <w:spacing w:val="-4"/>
          <w:sz w:val="24"/>
          <w:szCs w:val="24"/>
        </w:rPr>
      </w:pPr>
      <w:r w:rsidRPr="00DE3C38">
        <w:rPr>
          <w:rFonts w:cs="Times New Roman"/>
          <w:spacing w:val="-4"/>
          <w:sz w:val="24"/>
          <w:szCs w:val="24"/>
        </w:rPr>
        <w:t>Корпорация МСП осуществляет гарантийную поддержку проектов субъектов МСП, не имеющих достаточного залогового обеспечения для получения банковского кредитования в размере до 50% от суммы привлекаемых заемных средств, в размере до 70% для обеспечения участия в государственных контрактах, при условии согарантии с региональной гарантийной организацией (РГО).</w:t>
      </w:r>
    </w:p>
    <w:p w:rsidR="000B524B" w:rsidRPr="00DE3C38" w:rsidRDefault="000B524B" w:rsidP="000B524B">
      <w:pPr>
        <w:jc w:val="both"/>
        <w:rPr>
          <w:rFonts w:cs="Times New Roman"/>
          <w:spacing w:val="-4"/>
          <w:sz w:val="24"/>
          <w:szCs w:val="24"/>
        </w:rPr>
      </w:pPr>
      <w:r w:rsidRPr="00DE3C38">
        <w:rPr>
          <w:rFonts w:cs="Times New Roman"/>
          <w:spacing w:val="-4"/>
          <w:sz w:val="24"/>
          <w:szCs w:val="24"/>
        </w:rPr>
        <w:t>Корпорация МСП предоставляет следующие виды гарантийных продуктов:</w:t>
      </w:r>
    </w:p>
    <w:p w:rsidR="000B524B" w:rsidRPr="00DE3C38" w:rsidRDefault="000B524B" w:rsidP="000B524B">
      <w:pPr>
        <w:jc w:val="both"/>
        <w:rPr>
          <w:rFonts w:cs="Times New Roman"/>
          <w:spacing w:val="-4"/>
          <w:sz w:val="24"/>
          <w:szCs w:val="24"/>
        </w:rPr>
      </w:pPr>
      <w:r w:rsidRPr="00DE3C38">
        <w:rPr>
          <w:rFonts w:cs="Times New Roman"/>
          <w:b/>
          <w:spacing w:val="-4"/>
          <w:sz w:val="24"/>
          <w:szCs w:val="24"/>
        </w:rPr>
        <w:t>Основные продукты</w:t>
      </w:r>
      <w:r w:rsidRPr="00DE3C38">
        <w:rPr>
          <w:rFonts w:cs="Times New Roman"/>
          <w:spacing w:val="-4"/>
          <w:sz w:val="24"/>
          <w:szCs w:val="24"/>
        </w:rPr>
        <w:t xml:space="preserve"> (для субъектов МСП) (прямая гарантия для инвестиций, прямая гарантия для обеспечения кредитов для неторгового сектора с целью пополнения оборотных средств, прямая гарантия для лизинга, согарантия, синдицированная гарантия);</w:t>
      </w:r>
    </w:p>
    <w:p w:rsidR="00C62F4F" w:rsidRPr="00384B80" w:rsidRDefault="000B524B" w:rsidP="000B524B">
      <w:pPr>
        <w:jc w:val="both"/>
        <w:rPr>
          <w:rFonts w:cs="Times New Roman"/>
          <w:spacing w:val="-4"/>
          <w:sz w:val="24"/>
          <w:szCs w:val="24"/>
          <w:highlight w:val="cyan"/>
        </w:rPr>
      </w:pPr>
      <w:r w:rsidRPr="00C62F4F">
        <w:rPr>
          <w:rFonts w:cs="Times New Roman"/>
          <w:spacing w:val="-4"/>
          <w:sz w:val="24"/>
          <w:szCs w:val="24"/>
        </w:rPr>
        <w:t xml:space="preserve">Продукты </w:t>
      </w:r>
      <w:r w:rsidR="00C62F4F">
        <w:rPr>
          <w:rFonts w:cs="Times New Roman"/>
          <w:spacing w:val="-4"/>
          <w:sz w:val="24"/>
          <w:szCs w:val="24"/>
        </w:rPr>
        <w:t>по к</w:t>
      </w:r>
      <w:r w:rsidR="00C62F4F" w:rsidRPr="00C62F4F">
        <w:rPr>
          <w:rFonts w:cs="Times New Roman"/>
          <w:spacing w:val="-4"/>
          <w:sz w:val="24"/>
          <w:szCs w:val="24"/>
        </w:rPr>
        <w:t xml:space="preserve">редитным и иным договорам кредитного характера, заключаемым с </w:t>
      </w:r>
      <w:r w:rsidR="00C62F4F">
        <w:rPr>
          <w:rFonts w:cs="Times New Roman"/>
          <w:spacing w:val="-4"/>
          <w:sz w:val="24"/>
          <w:szCs w:val="24"/>
        </w:rPr>
        <w:t>б</w:t>
      </w:r>
      <w:r w:rsidR="00C62F4F" w:rsidRPr="00C62F4F">
        <w:rPr>
          <w:rFonts w:cs="Times New Roman"/>
          <w:spacing w:val="-4"/>
          <w:sz w:val="24"/>
          <w:szCs w:val="24"/>
        </w:rPr>
        <w:t xml:space="preserve">анками, </w:t>
      </w:r>
      <w:r w:rsidR="00C62F4F">
        <w:rPr>
          <w:rFonts w:cs="Times New Roman"/>
          <w:spacing w:val="-4"/>
          <w:sz w:val="24"/>
          <w:szCs w:val="24"/>
        </w:rPr>
        <w:t xml:space="preserve"> с целью </w:t>
      </w:r>
      <w:r w:rsidR="00C62F4F" w:rsidRPr="00C62F4F">
        <w:rPr>
          <w:rFonts w:cs="Times New Roman"/>
          <w:spacing w:val="-4"/>
          <w:sz w:val="24"/>
          <w:szCs w:val="24"/>
        </w:rPr>
        <w:t xml:space="preserve">исполнения заключенного/заключаемого </w:t>
      </w:r>
      <w:r w:rsidR="00C62F4F" w:rsidRPr="00C62F4F">
        <w:rPr>
          <w:rFonts w:cs="Times New Roman"/>
          <w:b/>
          <w:spacing w:val="-4"/>
          <w:sz w:val="24"/>
          <w:szCs w:val="24"/>
        </w:rPr>
        <w:t>контракта согласно федеральным законам № 44-ФЗ и № 223-ФЗ</w:t>
      </w:r>
      <w:r w:rsidR="00C62F4F" w:rsidRPr="00C62F4F">
        <w:rPr>
          <w:rFonts w:cs="Times New Roman"/>
          <w:spacing w:val="-4"/>
          <w:sz w:val="24"/>
          <w:szCs w:val="24"/>
        </w:rPr>
        <w:t>;</w:t>
      </w:r>
    </w:p>
    <w:p w:rsidR="000B524B" w:rsidRPr="00C62F4F" w:rsidRDefault="000B524B" w:rsidP="000B524B">
      <w:pPr>
        <w:jc w:val="both"/>
        <w:rPr>
          <w:rFonts w:cs="Times New Roman"/>
          <w:spacing w:val="-4"/>
          <w:sz w:val="24"/>
          <w:szCs w:val="24"/>
        </w:rPr>
      </w:pPr>
      <w:r w:rsidRPr="00C62F4F">
        <w:rPr>
          <w:rFonts w:cs="Times New Roman"/>
          <w:spacing w:val="-4"/>
          <w:sz w:val="24"/>
          <w:szCs w:val="24"/>
        </w:rPr>
        <w:t xml:space="preserve">Продукты для субъектов МСП </w:t>
      </w:r>
      <w:r w:rsidRPr="00C62F4F">
        <w:rPr>
          <w:rFonts w:cs="Times New Roman"/>
          <w:b/>
          <w:spacing w:val="-4"/>
          <w:sz w:val="24"/>
          <w:szCs w:val="24"/>
        </w:rPr>
        <w:t>в приоритетных сферах деятельности</w:t>
      </w:r>
      <w:r w:rsidRPr="00C62F4F">
        <w:rPr>
          <w:rFonts w:cs="Times New Roman"/>
          <w:spacing w:val="-4"/>
          <w:sz w:val="24"/>
          <w:szCs w:val="24"/>
        </w:rPr>
        <w:t xml:space="preserve"> (прямая гарантия для застройщиков, согарантия для экспортеров, согарантия для сельхозкооперативов);</w:t>
      </w:r>
    </w:p>
    <w:p w:rsidR="000B524B" w:rsidRPr="00C62F4F" w:rsidRDefault="000B524B" w:rsidP="000B524B">
      <w:pPr>
        <w:jc w:val="both"/>
        <w:rPr>
          <w:rFonts w:cs="Times New Roman"/>
          <w:spacing w:val="-4"/>
          <w:sz w:val="24"/>
          <w:szCs w:val="24"/>
        </w:rPr>
      </w:pPr>
      <w:r w:rsidRPr="00C62F4F">
        <w:rPr>
          <w:rFonts w:cs="Times New Roman"/>
          <w:spacing w:val="-4"/>
          <w:sz w:val="24"/>
          <w:szCs w:val="24"/>
        </w:rPr>
        <w:t xml:space="preserve">Продукты для субъектов МСП, </w:t>
      </w:r>
      <w:r w:rsidRPr="00C62F4F">
        <w:rPr>
          <w:rFonts w:cs="Times New Roman"/>
          <w:b/>
          <w:spacing w:val="-4"/>
          <w:sz w:val="24"/>
          <w:szCs w:val="24"/>
        </w:rPr>
        <w:t xml:space="preserve">зарегистрированных в приоритетных регионах и городах </w:t>
      </w:r>
      <w:r w:rsidRPr="00C62F4F">
        <w:rPr>
          <w:rFonts w:cs="Times New Roman"/>
          <w:spacing w:val="-4"/>
          <w:sz w:val="24"/>
          <w:szCs w:val="24"/>
        </w:rPr>
        <w:t>(прямая гарантия для обеспечения кредитов предприятиям, зарегистрированным в Республике Крым и/или городе федерального значения Севастополь, согарантия для Дальнего Востока и моногородов);</w:t>
      </w:r>
    </w:p>
    <w:p w:rsidR="000B524B" w:rsidRPr="00C62F4F" w:rsidRDefault="000B524B" w:rsidP="000B524B">
      <w:pPr>
        <w:jc w:val="both"/>
        <w:rPr>
          <w:rFonts w:cs="Times New Roman"/>
          <w:spacing w:val="-4"/>
          <w:sz w:val="24"/>
          <w:szCs w:val="24"/>
        </w:rPr>
      </w:pPr>
      <w:r w:rsidRPr="00C62F4F">
        <w:rPr>
          <w:rFonts w:cs="Times New Roman"/>
          <w:spacing w:val="-4"/>
          <w:sz w:val="24"/>
          <w:szCs w:val="24"/>
        </w:rPr>
        <w:lastRenderedPageBreak/>
        <w:t xml:space="preserve">Продукты для </w:t>
      </w:r>
      <w:r w:rsidRPr="00C62F4F">
        <w:rPr>
          <w:rFonts w:cs="Times New Roman"/>
          <w:b/>
          <w:spacing w:val="-4"/>
          <w:sz w:val="24"/>
          <w:szCs w:val="24"/>
        </w:rPr>
        <w:t xml:space="preserve">организаций, образующих инфраструктуру поддержки субъектов МСП </w:t>
      </w:r>
      <w:r w:rsidRPr="00C62F4F">
        <w:rPr>
          <w:rFonts w:cs="Times New Roman"/>
          <w:spacing w:val="-4"/>
          <w:sz w:val="24"/>
          <w:szCs w:val="24"/>
        </w:rPr>
        <w:t xml:space="preserve">(прямая гарантия для обеспечения финансирования индустриальных парков, прямая гарантия для микрофинансовых организаций, согарантия (применяется для микрофинансовых организаций)). </w:t>
      </w:r>
    </w:p>
    <w:p w:rsidR="000B524B" w:rsidRDefault="000B524B" w:rsidP="000B524B">
      <w:pPr>
        <w:jc w:val="both"/>
        <w:rPr>
          <w:rFonts w:cs="Times New Roman"/>
          <w:spacing w:val="-4"/>
          <w:sz w:val="24"/>
          <w:szCs w:val="24"/>
        </w:rPr>
      </w:pPr>
      <w:r w:rsidRPr="00C62F4F">
        <w:rPr>
          <w:rFonts w:cs="Times New Roman"/>
          <w:spacing w:val="-4"/>
          <w:sz w:val="24"/>
          <w:szCs w:val="24"/>
        </w:rPr>
        <w:t>Подробная информация о</w:t>
      </w:r>
      <w:r w:rsidR="00C62F4F" w:rsidRPr="00C62F4F">
        <w:rPr>
          <w:rFonts w:cs="Times New Roman"/>
          <w:spacing w:val="-4"/>
          <w:sz w:val="24"/>
          <w:szCs w:val="24"/>
        </w:rPr>
        <w:t xml:space="preserve">б условиях участия в программах кредитно-гарантийной поддержки Корпорации МСП размещена </w:t>
      </w:r>
      <w:r w:rsidRPr="00C62F4F">
        <w:rPr>
          <w:rFonts w:cs="Times New Roman"/>
          <w:spacing w:val="-4"/>
          <w:sz w:val="24"/>
          <w:szCs w:val="24"/>
        </w:rPr>
        <w:t>на сайте Корпорации</w:t>
      </w:r>
      <w:r w:rsidR="00CA52BD">
        <w:rPr>
          <w:rFonts w:cs="Times New Roman"/>
          <w:spacing w:val="-4"/>
          <w:sz w:val="24"/>
          <w:szCs w:val="24"/>
        </w:rPr>
        <w:t xml:space="preserve"> в разделе «Финансовая поддержка»</w:t>
      </w:r>
      <w:r w:rsidRPr="00C62F4F">
        <w:rPr>
          <w:rFonts w:cs="Times New Roman"/>
          <w:spacing w:val="-4"/>
          <w:sz w:val="24"/>
          <w:szCs w:val="24"/>
        </w:rPr>
        <w:t xml:space="preserve">: </w:t>
      </w:r>
      <w:hyperlink r:id="rId10" w:history="1">
        <w:r w:rsidR="00CA52BD" w:rsidRPr="006712D7">
          <w:rPr>
            <w:rStyle w:val="af"/>
            <w:rFonts w:cs="Times New Roman"/>
            <w:spacing w:val="-4"/>
            <w:sz w:val="24"/>
            <w:szCs w:val="24"/>
          </w:rPr>
          <w:t>http://corpmsp.ru/finansovaya-podderzhka/</w:t>
        </w:r>
      </w:hyperlink>
    </w:p>
    <w:p w:rsidR="008C1BC0" w:rsidRDefault="008C1BC0" w:rsidP="008F16ED">
      <w:pPr>
        <w:ind w:firstLine="0"/>
        <w:jc w:val="both"/>
        <w:rPr>
          <w:rFonts w:cs="Times New Roman"/>
          <w:spacing w:val="-6"/>
          <w:sz w:val="24"/>
          <w:szCs w:val="24"/>
          <w:highlight w:val="cyan"/>
        </w:rPr>
      </w:pPr>
    </w:p>
    <w:p w:rsidR="00DE6CF1" w:rsidRPr="008C1BC0" w:rsidRDefault="008C1BC0" w:rsidP="008F16ED">
      <w:pPr>
        <w:ind w:firstLine="0"/>
        <w:jc w:val="both"/>
        <w:rPr>
          <w:rFonts w:cs="Times New Roman"/>
          <w:b/>
          <w:spacing w:val="-6"/>
          <w:sz w:val="24"/>
          <w:szCs w:val="24"/>
        </w:rPr>
      </w:pPr>
      <w:r w:rsidRPr="008C1BC0">
        <w:rPr>
          <w:rFonts w:cs="Times New Roman"/>
          <w:b/>
          <w:spacing w:val="-6"/>
          <w:sz w:val="24"/>
          <w:szCs w:val="24"/>
        </w:rPr>
        <w:t>КОНТАКТЫ:</w:t>
      </w:r>
    </w:p>
    <w:p w:rsidR="008F16ED" w:rsidRPr="008C1BC0" w:rsidRDefault="008F16ED" w:rsidP="008F16ED">
      <w:pPr>
        <w:ind w:firstLine="0"/>
        <w:jc w:val="both"/>
        <w:rPr>
          <w:rFonts w:cs="Times New Roman"/>
          <w:spacing w:val="-6"/>
          <w:sz w:val="24"/>
          <w:szCs w:val="24"/>
        </w:rPr>
      </w:pPr>
      <w:r w:rsidRPr="008C1BC0">
        <w:rPr>
          <w:rFonts w:cs="Times New Roman"/>
          <w:spacing w:val="-6"/>
          <w:sz w:val="24"/>
          <w:szCs w:val="24"/>
        </w:rPr>
        <w:t>Корпорация МСП:</w:t>
      </w:r>
    </w:p>
    <w:p w:rsidR="008F16ED" w:rsidRPr="00DE6CF1" w:rsidRDefault="008F16ED" w:rsidP="008F16ED">
      <w:pPr>
        <w:ind w:firstLine="0"/>
        <w:jc w:val="both"/>
        <w:rPr>
          <w:rFonts w:cs="Times New Roman"/>
          <w:spacing w:val="-6"/>
          <w:sz w:val="24"/>
          <w:szCs w:val="24"/>
        </w:rPr>
      </w:pPr>
      <w:r w:rsidRPr="00DE6CF1">
        <w:rPr>
          <w:rFonts w:cs="Times New Roman"/>
          <w:spacing w:val="-6"/>
          <w:sz w:val="24"/>
          <w:szCs w:val="24"/>
        </w:rPr>
        <w:t xml:space="preserve">Тел.: </w:t>
      </w:r>
      <w:r w:rsidR="00DE6CF1" w:rsidRPr="00DE6CF1">
        <w:rPr>
          <w:rFonts w:cs="Times New Roman"/>
          <w:spacing w:val="-6"/>
          <w:sz w:val="24"/>
          <w:szCs w:val="24"/>
        </w:rPr>
        <w:t>+7 (495)</w:t>
      </w:r>
      <w:r w:rsidRPr="00DE6CF1">
        <w:rPr>
          <w:rFonts w:cs="Times New Roman"/>
          <w:spacing w:val="-6"/>
          <w:sz w:val="24"/>
          <w:szCs w:val="24"/>
        </w:rPr>
        <w:t xml:space="preserve"> </w:t>
      </w:r>
      <w:r w:rsidR="00DE6CF1" w:rsidRPr="00DE6CF1">
        <w:rPr>
          <w:rFonts w:cs="Times New Roman"/>
          <w:spacing w:val="-6"/>
          <w:sz w:val="24"/>
          <w:szCs w:val="24"/>
        </w:rPr>
        <w:t>698-98-</w:t>
      </w:r>
      <w:r w:rsidRPr="00DE6CF1">
        <w:rPr>
          <w:rFonts w:cs="Times New Roman"/>
          <w:spacing w:val="-6"/>
          <w:sz w:val="24"/>
          <w:szCs w:val="24"/>
        </w:rPr>
        <w:t>00</w:t>
      </w:r>
      <w:r w:rsidR="00DE6CF1" w:rsidRPr="00DE6CF1">
        <w:rPr>
          <w:rFonts w:cs="Times New Roman"/>
          <w:spacing w:val="-6"/>
          <w:sz w:val="24"/>
          <w:szCs w:val="24"/>
        </w:rPr>
        <w:t>, +7 (800) 350-10-10 (бесплатный)</w:t>
      </w:r>
    </w:p>
    <w:p w:rsidR="00DE6CF1" w:rsidRPr="00DE6CF1" w:rsidRDefault="008F16ED" w:rsidP="008F16ED">
      <w:pPr>
        <w:ind w:firstLine="0"/>
        <w:jc w:val="both"/>
        <w:rPr>
          <w:rFonts w:cs="Times New Roman"/>
          <w:spacing w:val="-6"/>
          <w:sz w:val="24"/>
          <w:szCs w:val="24"/>
          <w:lang w:val="en-US"/>
        </w:rPr>
      </w:pPr>
      <w:r w:rsidRPr="00DE6CF1">
        <w:rPr>
          <w:rFonts w:cs="Times New Roman"/>
          <w:spacing w:val="-6"/>
          <w:sz w:val="24"/>
          <w:szCs w:val="24"/>
        </w:rPr>
        <w:t>Факс</w:t>
      </w:r>
      <w:r w:rsidRPr="00DE6CF1">
        <w:rPr>
          <w:rFonts w:cs="Times New Roman"/>
          <w:spacing w:val="-6"/>
          <w:sz w:val="24"/>
          <w:szCs w:val="24"/>
          <w:lang w:val="en-US"/>
        </w:rPr>
        <w:t>:</w:t>
      </w:r>
      <w:r w:rsidR="00DE6CF1" w:rsidRPr="00DE6CF1">
        <w:rPr>
          <w:rFonts w:cs="Times New Roman"/>
          <w:spacing w:val="-6"/>
          <w:sz w:val="24"/>
          <w:szCs w:val="24"/>
          <w:lang w:val="en-US"/>
        </w:rPr>
        <w:t xml:space="preserve"> +7 (495) 698-98-01</w:t>
      </w:r>
    </w:p>
    <w:p w:rsidR="00DE6CF1" w:rsidRPr="002D75EB" w:rsidRDefault="008F16ED" w:rsidP="008F16ED">
      <w:pPr>
        <w:ind w:firstLine="0"/>
        <w:jc w:val="both"/>
        <w:rPr>
          <w:rFonts w:cs="Times New Roman"/>
          <w:spacing w:val="-4"/>
          <w:sz w:val="24"/>
          <w:szCs w:val="24"/>
          <w:lang w:val="en-US"/>
        </w:rPr>
      </w:pPr>
      <w:r w:rsidRPr="00DE6CF1">
        <w:rPr>
          <w:rFonts w:cs="Times New Roman"/>
          <w:spacing w:val="-6"/>
          <w:sz w:val="24"/>
          <w:szCs w:val="24"/>
          <w:lang w:val="en-US"/>
        </w:rPr>
        <w:t xml:space="preserve">E-mail: </w:t>
      </w:r>
      <w:hyperlink r:id="rId11" w:history="1">
        <w:r w:rsidR="00DE6CF1" w:rsidRPr="00DE6CF1">
          <w:rPr>
            <w:rFonts w:cs="Times New Roman"/>
            <w:spacing w:val="-4"/>
            <w:sz w:val="24"/>
            <w:szCs w:val="24"/>
            <w:lang w:val="en-US"/>
          </w:rPr>
          <w:t>info@corpmsp.ru</w:t>
        </w:r>
      </w:hyperlink>
    </w:p>
    <w:p w:rsidR="00DE6CF1" w:rsidRPr="002D75EB" w:rsidRDefault="008F16ED" w:rsidP="008F16ED">
      <w:pPr>
        <w:ind w:firstLine="0"/>
        <w:jc w:val="both"/>
        <w:rPr>
          <w:rFonts w:cs="Times New Roman"/>
          <w:spacing w:val="-4"/>
          <w:sz w:val="24"/>
          <w:szCs w:val="24"/>
        </w:rPr>
      </w:pPr>
      <w:r w:rsidRPr="00DE6CF1">
        <w:rPr>
          <w:rFonts w:cs="Times New Roman"/>
          <w:spacing w:val="-6"/>
          <w:sz w:val="24"/>
          <w:szCs w:val="24"/>
        </w:rPr>
        <w:t xml:space="preserve">Сайт: </w:t>
      </w:r>
      <w:r w:rsidR="00DE6CF1" w:rsidRPr="00DE6CF1">
        <w:rPr>
          <w:rFonts w:cs="Times New Roman"/>
          <w:spacing w:val="-4"/>
          <w:sz w:val="24"/>
          <w:szCs w:val="24"/>
          <w:lang w:val="en-US"/>
        </w:rPr>
        <w:t>corpmsp</w:t>
      </w:r>
      <w:r w:rsidR="00DE6CF1" w:rsidRPr="002D75EB">
        <w:rPr>
          <w:rFonts w:cs="Times New Roman"/>
          <w:spacing w:val="-4"/>
          <w:sz w:val="24"/>
          <w:szCs w:val="24"/>
        </w:rPr>
        <w:t>.</w:t>
      </w:r>
      <w:r w:rsidR="00DE6CF1" w:rsidRPr="00DE6CF1">
        <w:rPr>
          <w:rFonts w:cs="Times New Roman"/>
          <w:spacing w:val="-4"/>
          <w:sz w:val="24"/>
          <w:szCs w:val="24"/>
          <w:lang w:val="en-US"/>
        </w:rPr>
        <w:t>ru</w:t>
      </w:r>
      <w:r w:rsidR="00DE6CF1" w:rsidRPr="002D75EB">
        <w:rPr>
          <w:rFonts w:cs="Times New Roman"/>
          <w:spacing w:val="-4"/>
          <w:sz w:val="24"/>
          <w:szCs w:val="24"/>
        </w:rPr>
        <w:t xml:space="preserve"> </w:t>
      </w:r>
    </w:p>
    <w:p w:rsidR="008F16ED" w:rsidRDefault="008F16ED" w:rsidP="00DE6CF1">
      <w:pPr>
        <w:ind w:firstLine="0"/>
        <w:jc w:val="both"/>
        <w:rPr>
          <w:rFonts w:cs="Times New Roman"/>
          <w:spacing w:val="-4"/>
          <w:sz w:val="24"/>
          <w:szCs w:val="24"/>
        </w:rPr>
      </w:pPr>
      <w:r w:rsidRPr="00DE6CF1">
        <w:rPr>
          <w:rFonts w:cs="Times New Roman"/>
          <w:spacing w:val="-6"/>
          <w:sz w:val="24"/>
          <w:szCs w:val="24"/>
        </w:rPr>
        <w:t>Адрес: 1</w:t>
      </w:r>
      <w:r w:rsidR="00DE6CF1" w:rsidRPr="00DE6CF1">
        <w:rPr>
          <w:rFonts w:cs="Times New Roman"/>
          <w:spacing w:val="-6"/>
          <w:sz w:val="24"/>
          <w:szCs w:val="24"/>
        </w:rPr>
        <w:t>09</w:t>
      </w:r>
      <w:r w:rsidRPr="00DE6CF1">
        <w:rPr>
          <w:rFonts w:cs="Times New Roman"/>
          <w:spacing w:val="-6"/>
          <w:sz w:val="24"/>
          <w:szCs w:val="24"/>
        </w:rPr>
        <w:t>0</w:t>
      </w:r>
      <w:r w:rsidR="00DE6CF1" w:rsidRPr="00DE6CF1">
        <w:rPr>
          <w:rFonts w:cs="Times New Roman"/>
          <w:spacing w:val="-6"/>
          <w:sz w:val="24"/>
          <w:szCs w:val="24"/>
        </w:rPr>
        <w:t>74</w:t>
      </w:r>
      <w:r w:rsidRPr="00DE6CF1">
        <w:rPr>
          <w:rFonts w:cs="Times New Roman"/>
          <w:spacing w:val="-6"/>
          <w:sz w:val="24"/>
          <w:szCs w:val="24"/>
        </w:rPr>
        <w:t xml:space="preserve">, г. Москва, </w:t>
      </w:r>
      <w:r w:rsidR="00DE6CF1" w:rsidRPr="00DE6CF1">
        <w:rPr>
          <w:rFonts w:cs="Times New Roman"/>
          <w:spacing w:val="-6"/>
          <w:sz w:val="24"/>
          <w:szCs w:val="24"/>
        </w:rPr>
        <w:t>Славянская площадь</w:t>
      </w:r>
      <w:r w:rsidRPr="00DE6CF1">
        <w:rPr>
          <w:rFonts w:cs="Times New Roman"/>
          <w:spacing w:val="-6"/>
          <w:sz w:val="24"/>
          <w:szCs w:val="24"/>
        </w:rPr>
        <w:t xml:space="preserve">, </w:t>
      </w:r>
      <w:r w:rsidR="00DE6CF1" w:rsidRPr="00DE6CF1">
        <w:rPr>
          <w:rFonts w:cs="Times New Roman"/>
          <w:spacing w:val="-6"/>
          <w:sz w:val="24"/>
          <w:szCs w:val="24"/>
        </w:rPr>
        <w:t>д. 4, стр. 1</w:t>
      </w:r>
    </w:p>
    <w:tbl>
      <w:tblPr>
        <w:tblW w:w="4811" w:type="dxa"/>
        <w:tblCellSpacing w:w="15" w:type="dxa"/>
        <w:tblCellMar>
          <w:top w:w="15" w:type="dxa"/>
          <w:left w:w="15" w:type="dxa"/>
          <w:bottom w:w="15" w:type="dxa"/>
          <w:right w:w="15" w:type="dxa"/>
        </w:tblCellMar>
        <w:tblLook w:val="04A0"/>
      </w:tblPr>
      <w:tblGrid>
        <w:gridCol w:w="2405"/>
        <w:gridCol w:w="2406"/>
      </w:tblGrid>
      <w:tr w:rsidR="008F16ED" w:rsidRPr="008F16ED" w:rsidTr="008F16ED">
        <w:trPr>
          <w:tblCellSpacing w:w="15" w:type="dxa"/>
        </w:trPr>
        <w:tc>
          <w:tcPr>
            <w:tcW w:w="0" w:type="auto"/>
            <w:tcMar>
              <w:top w:w="15" w:type="dxa"/>
              <w:left w:w="15" w:type="dxa"/>
              <w:bottom w:w="125" w:type="dxa"/>
              <w:right w:w="15" w:type="dxa"/>
            </w:tcMar>
            <w:vAlign w:val="center"/>
            <w:hideMark/>
          </w:tcPr>
          <w:p w:rsidR="008F16ED" w:rsidRPr="008F16ED" w:rsidRDefault="008F16ED">
            <w:pPr>
              <w:rPr>
                <w:rFonts w:cs="Times New Roman"/>
                <w:spacing w:val="-4"/>
                <w:sz w:val="24"/>
                <w:szCs w:val="24"/>
              </w:rPr>
            </w:pPr>
          </w:p>
        </w:tc>
        <w:tc>
          <w:tcPr>
            <w:tcW w:w="0" w:type="auto"/>
            <w:tcMar>
              <w:top w:w="15" w:type="dxa"/>
              <w:left w:w="15" w:type="dxa"/>
              <w:bottom w:w="125" w:type="dxa"/>
              <w:right w:w="15" w:type="dxa"/>
            </w:tcMar>
            <w:vAlign w:val="center"/>
            <w:hideMark/>
          </w:tcPr>
          <w:p w:rsidR="008F16ED" w:rsidRPr="008F16ED" w:rsidRDefault="008F16ED">
            <w:pPr>
              <w:rPr>
                <w:rFonts w:cs="Times New Roman"/>
                <w:spacing w:val="-4"/>
                <w:sz w:val="24"/>
                <w:szCs w:val="24"/>
              </w:rPr>
            </w:pPr>
          </w:p>
        </w:tc>
      </w:tr>
    </w:tbl>
    <w:p w:rsidR="00BE7B83" w:rsidRPr="00C62F4F" w:rsidRDefault="00C62F4F" w:rsidP="00BE7B83">
      <w:pPr>
        <w:contextualSpacing/>
        <w:jc w:val="center"/>
        <w:rPr>
          <w:rFonts w:cs="Times New Roman"/>
          <w:b/>
          <w:sz w:val="24"/>
          <w:szCs w:val="24"/>
        </w:rPr>
      </w:pPr>
      <w:r w:rsidRPr="00C62F4F">
        <w:rPr>
          <w:rFonts w:cs="Times New Roman"/>
          <w:b/>
          <w:sz w:val="24"/>
          <w:szCs w:val="24"/>
        </w:rPr>
        <w:t xml:space="preserve">1.5. </w:t>
      </w:r>
      <w:r w:rsidR="00BE7B83" w:rsidRPr="00C62F4F">
        <w:rPr>
          <w:rFonts w:cs="Times New Roman"/>
          <w:b/>
          <w:sz w:val="24"/>
          <w:szCs w:val="24"/>
        </w:rPr>
        <w:t>Программа льготного кредитования  Минэкономразвития России с  конечной ставкой 6,5% годовых</w:t>
      </w:r>
    </w:p>
    <w:p w:rsidR="00BE7B83" w:rsidRPr="00384B80" w:rsidRDefault="00BE7B83" w:rsidP="00BE7B83">
      <w:pPr>
        <w:ind w:firstLine="0"/>
        <w:jc w:val="center"/>
        <w:rPr>
          <w:rFonts w:cs="Times New Roman"/>
          <w:b/>
          <w:sz w:val="24"/>
          <w:szCs w:val="24"/>
          <w:highlight w:val="cyan"/>
        </w:rPr>
      </w:pPr>
    </w:p>
    <w:p w:rsidR="00BE7B83" w:rsidRPr="00C62F4F" w:rsidRDefault="00BE7B83" w:rsidP="00BE7B83">
      <w:pPr>
        <w:pStyle w:val="Default"/>
        <w:ind w:firstLine="708"/>
        <w:jc w:val="both"/>
        <w:rPr>
          <w:rFonts w:eastAsia="Times New Roman"/>
        </w:rPr>
      </w:pPr>
      <w:r w:rsidRPr="00C62F4F">
        <w:rPr>
          <w:rFonts w:eastAsia="Times New Roman"/>
        </w:rPr>
        <w:t xml:space="preserve">Постановлением Правительства РФ от 30 декабря 2017 года № 1706 утверждены  </w:t>
      </w:r>
      <w:r w:rsidRPr="00C62F4F">
        <w:rPr>
          <w:bCs/>
        </w:rPr>
        <w:t>Правила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w:t>
      </w:r>
    </w:p>
    <w:p w:rsidR="00BE7B83" w:rsidRPr="00C62F4F" w:rsidRDefault="00BE7B83" w:rsidP="00BE7B83">
      <w:pPr>
        <w:contextualSpacing/>
        <w:jc w:val="both"/>
        <w:rPr>
          <w:rFonts w:eastAsia="Times New Roman"/>
          <w:b/>
          <w:sz w:val="24"/>
          <w:szCs w:val="24"/>
        </w:rPr>
      </w:pPr>
      <w:r w:rsidRPr="00C62F4F">
        <w:rPr>
          <w:rFonts w:eastAsia="Times New Roman"/>
          <w:b/>
          <w:sz w:val="24"/>
          <w:szCs w:val="24"/>
        </w:rPr>
        <w:t>Условия предоставления кредитных средств</w:t>
      </w:r>
      <w:r w:rsidR="003A71B4">
        <w:rPr>
          <w:rFonts w:eastAsia="Times New Roman"/>
          <w:b/>
          <w:sz w:val="24"/>
          <w:szCs w:val="24"/>
        </w:rPr>
        <w:t>:</w:t>
      </w:r>
    </w:p>
    <w:p w:rsidR="00BE7B83" w:rsidRPr="00C62F4F" w:rsidRDefault="00BE7B83" w:rsidP="00BE7B83">
      <w:pPr>
        <w:shd w:val="clear" w:color="auto" w:fill="FFFFFF"/>
        <w:ind w:firstLine="708"/>
        <w:jc w:val="both"/>
        <w:textAlignment w:val="baseline"/>
        <w:outlineLvl w:val="1"/>
        <w:rPr>
          <w:rFonts w:eastAsia="Times New Roman"/>
          <w:sz w:val="24"/>
          <w:szCs w:val="24"/>
        </w:rPr>
      </w:pPr>
      <w:r w:rsidRPr="00C62F4F">
        <w:rPr>
          <w:rFonts w:eastAsia="Times New Roman"/>
          <w:sz w:val="24"/>
          <w:szCs w:val="24"/>
          <w:u w:val="single"/>
        </w:rPr>
        <w:t>Сумма кредита:</w:t>
      </w:r>
      <w:r w:rsidRPr="00C62F4F">
        <w:rPr>
          <w:rFonts w:eastAsia="Times New Roman"/>
          <w:sz w:val="24"/>
          <w:szCs w:val="24"/>
        </w:rPr>
        <w:t xml:space="preserve">  от 3 млн. рублей до 1 млрд. рублей на срок до 10 лет – на инвестиционные цели; от 3  до 100 млн. рублей на срок до 3 лет – для оборотного кредитования. </w:t>
      </w:r>
    </w:p>
    <w:p w:rsidR="00BE7B83" w:rsidRPr="00C62F4F" w:rsidRDefault="00BE7B83" w:rsidP="00BE7B83">
      <w:pPr>
        <w:shd w:val="clear" w:color="auto" w:fill="FFFFFF"/>
        <w:ind w:firstLine="708"/>
        <w:jc w:val="both"/>
        <w:textAlignment w:val="baseline"/>
        <w:outlineLvl w:val="1"/>
        <w:rPr>
          <w:sz w:val="24"/>
          <w:szCs w:val="24"/>
        </w:rPr>
      </w:pPr>
      <w:r w:rsidRPr="00C62F4F">
        <w:rPr>
          <w:sz w:val="24"/>
          <w:szCs w:val="24"/>
          <w:u w:val="single"/>
        </w:rPr>
        <w:t xml:space="preserve">Размер процентной ставки для конечного заемщика: </w:t>
      </w:r>
      <w:r w:rsidRPr="00C62F4F">
        <w:rPr>
          <w:sz w:val="24"/>
          <w:szCs w:val="24"/>
        </w:rPr>
        <w:t>6,5% годовых</w:t>
      </w:r>
      <w:r w:rsidR="003A71B4">
        <w:rPr>
          <w:sz w:val="24"/>
          <w:szCs w:val="24"/>
        </w:rPr>
        <w:t>.</w:t>
      </w:r>
    </w:p>
    <w:p w:rsidR="00BE7B83" w:rsidRPr="00C62F4F" w:rsidRDefault="00BE7B83" w:rsidP="00BE7B83">
      <w:pPr>
        <w:shd w:val="clear" w:color="auto" w:fill="FFFFFF"/>
        <w:ind w:firstLine="708"/>
        <w:jc w:val="both"/>
        <w:textAlignment w:val="baseline"/>
        <w:outlineLvl w:val="1"/>
        <w:rPr>
          <w:rFonts w:eastAsia="Times New Roman"/>
          <w:sz w:val="24"/>
          <w:szCs w:val="24"/>
        </w:rPr>
      </w:pPr>
      <w:r w:rsidRPr="00C62F4F">
        <w:rPr>
          <w:rFonts w:eastAsia="Times New Roman"/>
          <w:sz w:val="24"/>
          <w:szCs w:val="24"/>
          <w:u w:val="single"/>
        </w:rPr>
        <w:t>Цели кредита</w:t>
      </w:r>
      <w:r w:rsidRPr="00C62F4F">
        <w:rPr>
          <w:rFonts w:eastAsia="Times New Roman"/>
          <w:sz w:val="24"/>
          <w:szCs w:val="24"/>
        </w:rPr>
        <w:t xml:space="preserve">: реализация инвестиционных проектов, пополнение оборотных средств, приобретение или создание </w:t>
      </w:r>
      <w:r w:rsidRPr="00C62F4F">
        <w:rPr>
          <w:rFonts w:eastAsia="Times New Roman"/>
          <w:sz w:val="24"/>
          <w:szCs w:val="24"/>
        </w:rPr>
        <w:lastRenderedPageBreak/>
        <w:t>основных средств, включая строительство, реконструкцию, модернизацию объектов капитального строительства, в том числе проведение инженерных изысканий, подготовку проектной документации.  </w:t>
      </w:r>
    </w:p>
    <w:p w:rsidR="00BE7B83" w:rsidRPr="00C62F4F" w:rsidRDefault="00BE7B83" w:rsidP="00BE7B83">
      <w:pPr>
        <w:shd w:val="clear" w:color="auto" w:fill="FFFFFF"/>
        <w:jc w:val="both"/>
        <w:textAlignment w:val="baseline"/>
        <w:outlineLvl w:val="1"/>
        <w:rPr>
          <w:rFonts w:eastAsia="Times New Roman"/>
          <w:sz w:val="24"/>
          <w:szCs w:val="24"/>
          <w:u w:val="single"/>
        </w:rPr>
      </w:pPr>
      <w:r w:rsidRPr="00C62F4F">
        <w:rPr>
          <w:rFonts w:eastAsia="Times New Roman"/>
          <w:sz w:val="24"/>
          <w:szCs w:val="24"/>
          <w:u w:val="single"/>
        </w:rPr>
        <w:t xml:space="preserve">Приоритетные отрасли: </w:t>
      </w:r>
    </w:p>
    <w:p w:rsidR="00BE7B83" w:rsidRPr="00C62F4F" w:rsidRDefault="003A71B4" w:rsidP="00BE7B83">
      <w:pPr>
        <w:shd w:val="clear" w:color="auto" w:fill="FFFFFF"/>
        <w:jc w:val="both"/>
        <w:textAlignment w:val="baseline"/>
        <w:outlineLvl w:val="1"/>
        <w:rPr>
          <w:rFonts w:eastAsia="Times New Roman"/>
          <w:sz w:val="24"/>
          <w:szCs w:val="24"/>
        </w:rPr>
      </w:pPr>
      <w:r>
        <w:rPr>
          <w:rFonts w:eastAsia="Times New Roman"/>
          <w:sz w:val="24"/>
          <w:szCs w:val="24"/>
        </w:rPr>
        <w:t>с</w:t>
      </w:r>
      <w:r w:rsidR="00BE7B83" w:rsidRPr="00C62F4F">
        <w:rPr>
          <w:rFonts w:eastAsia="Times New Roman"/>
          <w:sz w:val="24"/>
          <w:szCs w:val="24"/>
        </w:rPr>
        <w:t>ельское хозяйство</w:t>
      </w:r>
      <w:r>
        <w:rPr>
          <w:rFonts w:eastAsia="Times New Roman"/>
          <w:sz w:val="24"/>
          <w:szCs w:val="24"/>
        </w:rPr>
        <w:t>;</w:t>
      </w:r>
    </w:p>
    <w:p w:rsidR="00BE7B83" w:rsidRPr="00C62F4F" w:rsidRDefault="003A71B4" w:rsidP="00BE7B83">
      <w:pPr>
        <w:shd w:val="clear" w:color="auto" w:fill="FFFFFF"/>
        <w:jc w:val="both"/>
        <w:textAlignment w:val="baseline"/>
        <w:outlineLvl w:val="1"/>
        <w:rPr>
          <w:rFonts w:eastAsia="Times New Roman"/>
          <w:sz w:val="24"/>
          <w:szCs w:val="24"/>
        </w:rPr>
      </w:pPr>
      <w:r>
        <w:rPr>
          <w:rFonts w:eastAsia="Times New Roman"/>
          <w:sz w:val="24"/>
          <w:szCs w:val="24"/>
        </w:rPr>
        <w:t>о</w:t>
      </w:r>
      <w:r w:rsidR="00BE7B83" w:rsidRPr="00C62F4F">
        <w:rPr>
          <w:rFonts w:eastAsia="Times New Roman"/>
          <w:sz w:val="24"/>
          <w:szCs w:val="24"/>
        </w:rPr>
        <w:t>брабатывающ</w:t>
      </w:r>
      <w:r>
        <w:rPr>
          <w:rFonts w:eastAsia="Times New Roman"/>
          <w:sz w:val="24"/>
          <w:szCs w:val="24"/>
        </w:rPr>
        <w:t xml:space="preserve">ие </w:t>
      </w:r>
      <w:r w:rsidR="00BE7B83" w:rsidRPr="00C62F4F">
        <w:rPr>
          <w:rFonts w:eastAsia="Times New Roman"/>
          <w:sz w:val="24"/>
          <w:szCs w:val="24"/>
        </w:rPr>
        <w:t>производств</w:t>
      </w:r>
      <w:r>
        <w:rPr>
          <w:rFonts w:eastAsia="Times New Roman"/>
          <w:sz w:val="24"/>
          <w:szCs w:val="24"/>
        </w:rPr>
        <w:t>а</w:t>
      </w:r>
      <w:r w:rsidR="00BE7B83" w:rsidRPr="00C62F4F">
        <w:rPr>
          <w:rFonts w:eastAsia="Times New Roman"/>
          <w:sz w:val="24"/>
          <w:szCs w:val="24"/>
        </w:rPr>
        <w:t xml:space="preserve"> (в т.ч. производство пищевых продуктов и переработка с</w:t>
      </w:r>
      <w:r>
        <w:rPr>
          <w:rFonts w:eastAsia="Times New Roman"/>
          <w:sz w:val="24"/>
          <w:szCs w:val="24"/>
        </w:rPr>
        <w:t xml:space="preserve">ельскохозяйственной </w:t>
      </w:r>
      <w:r w:rsidR="00BE7B83" w:rsidRPr="00C62F4F">
        <w:rPr>
          <w:rFonts w:eastAsia="Times New Roman"/>
          <w:sz w:val="24"/>
          <w:szCs w:val="24"/>
        </w:rPr>
        <w:t xml:space="preserve"> продукции</w:t>
      </w:r>
      <w:r>
        <w:rPr>
          <w:rFonts w:eastAsia="Times New Roman"/>
          <w:sz w:val="24"/>
          <w:szCs w:val="24"/>
        </w:rPr>
        <w:t>);</w:t>
      </w:r>
      <w:r w:rsidR="00BE7B83" w:rsidRPr="00C62F4F">
        <w:rPr>
          <w:rFonts w:eastAsia="Times New Roman"/>
          <w:sz w:val="24"/>
          <w:szCs w:val="24"/>
        </w:rPr>
        <w:t xml:space="preserve"> </w:t>
      </w:r>
    </w:p>
    <w:p w:rsidR="00BE7B83" w:rsidRPr="00C62F4F" w:rsidRDefault="003A71B4" w:rsidP="00BE7B83">
      <w:pPr>
        <w:shd w:val="clear" w:color="auto" w:fill="FFFFFF"/>
        <w:jc w:val="both"/>
        <w:textAlignment w:val="baseline"/>
        <w:outlineLvl w:val="1"/>
        <w:rPr>
          <w:rFonts w:eastAsia="Times New Roman"/>
          <w:sz w:val="24"/>
          <w:szCs w:val="24"/>
        </w:rPr>
      </w:pPr>
      <w:r>
        <w:rPr>
          <w:rFonts w:eastAsia="Times New Roman"/>
          <w:sz w:val="24"/>
          <w:szCs w:val="24"/>
        </w:rPr>
        <w:t>п</w:t>
      </w:r>
      <w:r w:rsidR="00BE7B83" w:rsidRPr="00C62F4F">
        <w:rPr>
          <w:rFonts w:eastAsia="Times New Roman"/>
          <w:sz w:val="24"/>
          <w:szCs w:val="24"/>
        </w:rPr>
        <w:t>роизводство и распределение электрической энергии, газа и воды</w:t>
      </w:r>
      <w:r>
        <w:rPr>
          <w:rFonts w:eastAsia="Times New Roman"/>
          <w:sz w:val="24"/>
          <w:szCs w:val="24"/>
        </w:rPr>
        <w:t>;</w:t>
      </w:r>
    </w:p>
    <w:p w:rsidR="00BE7B83" w:rsidRPr="00C62F4F" w:rsidRDefault="003A71B4" w:rsidP="00BE7B83">
      <w:pPr>
        <w:shd w:val="clear" w:color="auto" w:fill="FFFFFF"/>
        <w:jc w:val="both"/>
        <w:textAlignment w:val="baseline"/>
        <w:outlineLvl w:val="1"/>
        <w:rPr>
          <w:rFonts w:eastAsia="Times New Roman"/>
          <w:sz w:val="24"/>
          <w:szCs w:val="24"/>
        </w:rPr>
      </w:pPr>
      <w:r>
        <w:rPr>
          <w:rFonts w:eastAsia="Times New Roman"/>
          <w:sz w:val="24"/>
          <w:szCs w:val="24"/>
        </w:rPr>
        <w:t>с</w:t>
      </w:r>
      <w:r w:rsidR="00BE7B83" w:rsidRPr="00C62F4F">
        <w:rPr>
          <w:rFonts w:eastAsia="Times New Roman"/>
          <w:sz w:val="24"/>
          <w:szCs w:val="24"/>
        </w:rPr>
        <w:t>троительство</w:t>
      </w:r>
      <w:r>
        <w:rPr>
          <w:rFonts w:eastAsia="Times New Roman"/>
          <w:sz w:val="24"/>
          <w:szCs w:val="24"/>
        </w:rPr>
        <w:t>;</w:t>
      </w:r>
    </w:p>
    <w:p w:rsidR="00BE7B83" w:rsidRPr="00C62F4F" w:rsidRDefault="003A71B4" w:rsidP="00BE7B83">
      <w:pPr>
        <w:shd w:val="clear" w:color="auto" w:fill="FFFFFF"/>
        <w:jc w:val="both"/>
        <w:textAlignment w:val="baseline"/>
        <w:outlineLvl w:val="1"/>
        <w:rPr>
          <w:rFonts w:eastAsia="Times New Roman"/>
          <w:sz w:val="24"/>
          <w:szCs w:val="24"/>
        </w:rPr>
      </w:pPr>
      <w:r>
        <w:rPr>
          <w:rFonts w:eastAsia="Times New Roman"/>
          <w:sz w:val="24"/>
          <w:szCs w:val="24"/>
        </w:rPr>
        <w:t>д</w:t>
      </w:r>
      <w:r w:rsidR="00BE7B83" w:rsidRPr="00C62F4F">
        <w:rPr>
          <w:rFonts w:eastAsia="Times New Roman"/>
          <w:sz w:val="24"/>
          <w:szCs w:val="24"/>
        </w:rPr>
        <w:t>еятельность предприятий общественного питания (кроме ресторанов)</w:t>
      </w:r>
      <w:r>
        <w:rPr>
          <w:rFonts w:eastAsia="Times New Roman"/>
          <w:sz w:val="24"/>
          <w:szCs w:val="24"/>
        </w:rPr>
        <w:t>;</w:t>
      </w:r>
    </w:p>
    <w:p w:rsidR="00BE7B83" w:rsidRPr="00C62F4F" w:rsidRDefault="003A71B4" w:rsidP="00BE7B83">
      <w:pPr>
        <w:shd w:val="clear" w:color="auto" w:fill="FFFFFF"/>
        <w:jc w:val="both"/>
        <w:textAlignment w:val="baseline"/>
        <w:outlineLvl w:val="1"/>
        <w:rPr>
          <w:rFonts w:eastAsia="Times New Roman"/>
          <w:sz w:val="24"/>
          <w:szCs w:val="24"/>
        </w:rPr>
      </w:pPr>
      <w:r>
        <w:rPr>
          <w:rFonts w:eastAsia="Times New Roman"/>
          <w:sz w:val="24"/>
          <w:szCs w:val="24"/>
        </w:rPr>
        <w:t>д</w:t>
      </w:r>
      <w:r w:rsidR="00BE7B83" w:rsidRPr="00C62F4F">
        <w:rPr>
          <w:rFonts w:eastAsia="Times New Roman"/>
          <w:sz w:val="24"/>
          <w:szCs w:val="24"/>
        </w:rPr>
        <w:t>еятельность в сфере бытовых услуг</w:t>
      </w:r>
      <w:r>
        <w:rPr>
          <w:rFonts w:eastAsia="Times New Roman"/>
          <w:sz w:val="24"/>
          <w:szCs w:val="24"/>
        </w:rPr>
        <w:t>;</w:t>
      </w:r>
    </w:p>
    <w:p w:rsidR="00BE7B83" w:rsidRPr="00C62F4F" w:rsidRDefault="003A71B4" w:rsidP="00BE7B83">
      <w:pPr>
        <w:shd w:val="clear" w:color="auto" w:fill="FFFFFF"/>
        <w:jc w:val="both"/>
        <w:textAlignment w:val="baseline"/>
        <w:outlineLvl w:val="1"/>
        <w:rPr>
          <w:rFonts w:eastAsia="Times New Roman"/>
          <w:sz w:val="24"/>
          <w:szCs w:val="24"/>
        </w:rPr>
      </w:pPr>
      <w:r>
        <w:rPr>
          <w:rFonts w:eastAsia="Times New Roman"/>
          <w:sz w:val="24"/>
          <w:szCs w:val="24"/>
        </w:rPr>
        <w:t>т</w:t>
      </w:r>
      <w:r w:rsidR="00BE7B83" w:rsidRPr="00C62F4F">
        <w:rPr>
          <w:rFonts w:eastAsia="Times New Roman"/>
          <w:sz w:val="24"/>
          <w:szCs w:val="24"/>
        </w:rPr>
        <w:t>ранспорт и связь</w:t>
      </w:r>
      <w:r>
        <w:rPr>
          <w:rFonts w:eastAsia="Times New Roman"/>
          <w:sz w:val="24"/>
          <w:szCs w:val="24"/>
        </w:rPr>
        <w:t>;</w:t>
      </w:r>
    </w:p>
    <w:p w:rsidR="00BE7B83" w:rsidRPr="00C62F4F" w:rsidRDefault="003A71B4" w:rsidP="00BE7B83">
      <w:pPr>
        <w:shd w:val="clear" w:color="auto" w:fill="FFFFFF"/>
        <w:jc w:val="both"/>
        <w:textAlignment w:val="baseline"/>
        <w:outlineLvl w:val="1"/>
        <w:rPr>
          <w:rFonts w:eastAsia="Times New Roman"/>
          <w:sz w:val="24"/>
          <w:szCs w:val="24"/>
        </w:rPr>
      </w:pPr>
      <w:r>
        <w:rPr>
          <w:rFonts w:eastAsia="Times New Roman"/>
          <w:sz w:val="24"/>
          <w:szCs w:val="24"/>
        </w:rPr>
        <w:t>т</w:t>
      </w:r>
      <w:r w:rsidR="00BE7B83" w:rsidRPr="00C62F4F">
        <w:rPr>
          <w:rFonts w:eastAsia="Times New Roman"/>
          <w:sz w:val="24"/>
          <w:szCs w:val="24"/>
        </w:rPr>
        <w:t>уристская деятельность</w:t>
      </w:r>
      <w:r>
        <w:rPr>
          <w:rFonts w:eastAsia="Times New Roman"/>
          <w:sz w:val="24"/>
          <w:szCs w:val="24"/>
        </w:rPr>
        <w:t>;</w:t>
      </w:r>
    </w:p>
    <w:p w:rsidR="00BE7B83" w:rsidRPr="00C62F4F" w:rsidRDefault="003A71B4" w:rsidP="00BE7B83">
      <w:pPr>
        <w:shd w:val="clear" w:color="auto" w:fill="FFFFFF"/>
        <w:jc w:val="both"/>
        <w:textAlignment w:val="baseline"/>
        <w:outlineLvl w:val="1"/>
        <w:rPr>
          <w:rFonts w:eastAsia="Times New Roman"/>
          <w:sz w:val="24"/>
          <w:szCs w:val="24"/>
        </w:rPr>
      </w:pPr>
      <w:r>
        <w:rPr>
          <w:rFonts w:eastAsia="Times New Roman"/>
          <w:sz w:val="24"/>
          <w:szCs w:val="24"/>
        </w:rPr>
        <w:t>з</w:t>
      </w:r>
      <w:r w:rsidR="00BE7B83" w:rsidRPr="00C62F4F">
        <w:rPr>
          <w:rFonts w:eastAsia="Times New Roman"/>
          <w:sz w:val="24"/>
          <w:szCs w:val="24"/>
        </w:rPr>
        <w:t>дравоохранение</w:t>
      </w:r>
      <w:r>
        <w:rPr>
          <w:rFonts w:eastAsia="Times New Roman"/>
          <w:sz w:val="24"/>
          <w:szCs w:val="24"/>
        </w:rPr>
        <w:t>;</w:t>
      </w:r>
    </w:p>
    <w:p w:rsidR="00BE7B83" w:rsidRPr="00C62F4F" w:rsidRDefault="003A71B4" w:rsidP="00BE7B83">
      <w:pPr>
        <w:shd w:val="clear" w:color="auto" w:fill="FFFFFF"/>
        <w:jc w:val="both"/>
        <w:textAlignment w:val="baseline"/>
        <w:outlineLvl w:val="1"/>
        <w:rPr>
          <w:rFonts w:eastAsia="Times New Roman"/>
          <w:sz w:val="24"/>
          <w:szCs w:val="24"/>
        </w:rPr>
      </w:pPr>
      <w:r>
        <w:rPr>
          <w:rFonts w:eastAsia="Times New Roman"/>
          <w:sz w:val="24"/>
          <w:szCs w:val="24"/>
        </w:rPr>
        <w:t>с</w:t>
      </w:r>
      <w:r w:rsidR="00BE7B83" w:rsidRPr="00C62F4F">
        <w:rPr>
          <w:rFonts w:eastAsia="Times New Roman"/>
          <w:sz w:val="24"/>
          <w:szCs w:val="24"/>
        </w:rPr>
        <w:t>бор, обработка и утилизация отходов</w:t>
      </w:r>
      <w:r>
        <w:rPr>
          <w:rFonts w:eastAsia="Times New Roman"/>
          <w:sz w:val="24"/>
          <w:szCs w:val="24"/>
        </w:rPr>
        <w:t>;</w:t>
      </w:r>
    </w:p>
    <w:p w:rsidR="00BE7B83" w:rsidRPr="00C62F4F" w:rsidRDefault="003A71B4" w:rsidP="00BE7B83">
      <w:pPr>
        <w:shd w:val="clear" w:color="auto" w:fill="FFFFFF"/>
        <w:jc w:val="both"/>
        <w:textAlignment w:val="baseline"/>
        <w:outlineLvl w:val="1"/>
        <w:rPr>
          <w:rFonts w:eastAsia="Times New Roman"/>
          <w:sz w:val="24"/>
          <w:szCs w:val="24"/>
        </w:rPr>
      </w:pPr>
      <w:r>
        <w:rPr>
          <w:rFonts w:eastAsia="Times New Roman"/>
          <w:sz w:val="24"/>
          <w:szCs w:val="24"/>
        </w:rPr>
        <w:t xml:space="preserve">торговля (в </w:t>
      </w:r>
      <w:r w:rsidR="00CE4246">
        <w:rPr>
          <w:rFonts w:eastAsia="Times New Roman"/>
          <w:sz w:val="24"/>
          <w:szCs w:val="24"/>
        </w:rPr>
        <w:t>м</w:t>
      </w:r>
      <w:r w:rsidR="00BE7B83" w:rsidRPr="00C62F4F">
        <w:rPr>
          <w:rFonts w:eastAsia="Times New Roman"/>
          <w:sz w:val="24"/>
          <w:szCs w:val="24"/>
        </w:rPr>
        <w:t>оногородах)</w:t>
      </w:r>
    </w:p>
    <w:p w:rsidR="00BE7B83" w:rsidRPr="003A71B4" w:rsidRDefault="00BE7B83" w:rsidP="00BE7B83">
      <w:pPr>
        <w:shd w:val="clear" w:color="auto" w:fill="FFFFFF"/>
        <w:ind w:firstLine="708"/>
        <w:jc w:val="both"/>
        <w:textAlignment w:val="baseline"/>
        <w:outlineLvl w:val="1"/>
        <w:rPr>
          <w:rFonts w:ascii="MyriadPro-Regular" w:eastAsia="Times New Roman" w:hAnsi="MyriadPro-Regular"/>
          <w:sz w:val="24"/>
          <w:szCs w:val="24"/>
          <w:lang w:eastAsia="ru-RU"/>
        </w:rPr>
      </w:pPr>
      <w:r w:rsidRPr="003A71B4">
        <w:rPr>
          <w:rFonts w:eastAsia="Times New Roman" w:hint="eastAsia"/>
          <w:sz w:val="24"/>
          <w:szCs w:val="24"/>
          <w:u w:val="single"/>
        </w:rPr>
        <w:t>У</w:t>
      </w:r>
      <w:r w:rsidRPr="003A71B4">
        <w:rPr>
          <w:rFonts w:eastAsia="Times New Roman"/>
          <w:sz w:val="24"/>
          <w:szCs w:val="24"/>
          <w:u w:val="single"/>
        </w:rPr>
        <w:t xml:space="preserve">полномоченные банки, имеющие филиальную сеть в Саратовской области: </w:t>
      </w:r>
      <w:r w:rsidRPr="003A71B4">
        <w:rPr>
          <w:rFonts w:ascii="MyriadPro-Regular" w:eastAsia="Times New Roman" w:hAnsi="MyriadPro-Regular"/>
          <w:sz w:val="24"/>
          <w:szCs w:val="24"/>
          <w:lang w:eastAsia="ru-RU"/>
        </w:rPr>
        <w:t xml:space="preserve">Банк ВТБ (ПАО), ПАО Сбербанк, АО Россельхозбанк, АО «АЛЬФА-БАНК», АО </w:t>
      </w:r>
      <w:r w:rsidRPr="003A71B4">
        <w:rPr>
          <w:rFonts w:ascii="MyriadPro-Regular" w:eastAsia="Times New Roman" w:hAnsi="MyriadPro-Regular" w:hint="eastAsia"/>
          <w:sz w:val="24"/>
          <w:szCs w:val="24"/>
          <w:lang w:eastAsia="ru-RU"/>
        </w:rPr>
        <w:t>«</w:t>
      </w:r>
      <w:r w:rsidRPr="003A71B4">
        <w:rPr>
          <w:rFonts w:ascii="MyriadPro-Regular" w:eastAsia="Times New Roman" w:hAnsi="MyriadPro-Regular"/>
          <w:sz w:val="24"/>
          <w:szCs w:val="24"/>
          <w:lang w:eastAsia="ru-RU"/>
        </w:rPr>
        <w:t>Банк Интеза</w:t>
      </w:r>
      <w:r w:rsidRPr="003A71B4">
        <w:rPr>
          <w:rFonts w:ascii="MyriadPro-Regular" w:eastAsia="Times New Roman" w:hAnsi="MyriadPro-Regular" w:hint="eastAsia"/>
          <w:sz w:val="24"/>
          <w:szCs w:val="24"/>
          <w:lang w:eastAsia="ru-RU"/>
        </w:rPr>
        <w:t>»</w:t>
      </w:r>
      <w:r w:rsidRPr="003A71B4">
        <w:rPr>
          <w:rFonts w:ascii="MyriadPro-Regular" w:eastAsia="Times New Roman" w:hAnsi="MyriadPro-Regular"/>
          <w:sz w:val="24"/>
          <w:szCs w:val="24"/>
          <w:lang w:eastAsia="ru-RU"/>
        </w:rPr>
        <w:t xml:space="preserve">. </w:t>
      </w:r>
    </w:p>
    <w:p w:rsidR="00BE7B83" w:rsidRDefault="00BE7B83" w:rsidP="00BE7B83">
      <w:pPr>
        <w:jc w:val="both"/>
        <w:rPr>
          <w:rFonts w:ascii="MyriadPro-Regular" w:eastAsia="Times New Roman" w:hAnsi="MyriadPro-Regular"/>
          <w:sz w:val="24"/>
          <w:szCs w:val="24"/>
          <w:lang w:eastAsia="ru-RU"/>
        </w:rPr>
      </w:pPr>
      <w:r w:rsidRPr="003A71B4">
        <w:rPr>
          <w:rFonts w:ascii="MyriadPro-Regular" w:eastAsia="Times New Roman" w:hAnsi="MyriadPro-Regular"/>
          <w:sz w:val="24"/>
          <w:szCs w:val="24"/>
          <w:lang w:eastAsia="ru-RU"/>
        </w:rPr>
        <w:t xml:space="preserve">Кроме того, по программе работают ПАО АКБ </w:t>
      </w:r>
      <w:r w:rsidRPr="003A71B4">
        <w:rPr>
          <w:rFonts w:ascii="MyriadPro-Regular" w:eastAsia="Times New Roman" w:hAnsi="MyriadPro-Regular" w:hint="eastAsia"/>
          <w:sz w:val="24"/>
          <w:szCs w:val="24"/>
          <w:lang w:eastAsia="ru-RU"/>
        </w:rPr>
        <w:t>«</w:t>
      </w:r>
      <w:r w:rsidRPr="003A71B4">
        <w:rPr>
          <w:rFonts w:ascii="MyriadPro-Regular" w:eastAsia="Times New Roman" w:hAnsi="MyriadPro-Regular"/>
          <w:sz w:val="24"/>
          <w:szCs w:val="24"/>
          <w:lang w:eastAsia="ru-RU"/>
        </w:rPr>
        <w:t>Акцент</w:t>
      </w:r>
      <w:r w:rsidRPr="003A71B4">
        <w:rPr>
          <w:rFonts w:ascii="MyriadPro-Regular" w:eastAsia="Times New Roman" w:hAnsi="MyriadPro-Regular" w:hint="eastAsia"/>
          <w:sz w:val="24"/>
          <w:szCs w:val="24"/>
          <w:lang w:eastAsia="ru-RU"/>
        </w:rPr>
        <w:t>»</w:t>
      </w:r>
      <w:r w:rsidRPr="003A71B4">
        <w:rPr>
          <w:rFonts w:ascii="MyriadPro-Regular" w:eastAsia="Times New Roman" w:hAnsi="MyriadPro-Regular"/>
          <w:sz w:val="24"/>
          <w:szCs w:val="24"/>
          <w:lang w:eastAsia="ru-RU"/>
        </w:rPr>
        <w:t xml:space="preserve">, АО КБ </w:t>
      </w:r>
      <w:r w:rsidRPr="003A71B4">
        <w:rPr>
          <w:rFonts w:ascii="MyriadPro-Regular" w:eastAsia="Times New Roman" w:hAnsi="MyriadPro-Regular" w:hint="eastAsia"/>
          <w:sz w:val="24"/>
          <w:szCs w:val="24"/>
          <w:lang w:eastAsia="ru-RU"/>
        </w:rPr>
        <w:t>«</w:t>
      </w:r>
      <w:r w:rsidRPr="003A71B4">
        <w:rPr>
          <w:rFonts w:ascii="MyriadPro-Regular" w:eastAsia="Times New Roman" w:hAnsi="MyriadPro-Regular"/>
          <w:sz w:val="24"/>
          <w:szCs w:val="24"/>
          <w:lang w:eastAsia="ru-RU"/>
        </w:rPr>
        <w:t>Ассоциация</w:t>
      </w:r>
      <w:r w:rsidRPr="003A71B4">
        <w:rPr>
          <w:rFonts w:ascii="MyriadPro-Regular" w:eastAsia="Times New Roman" w:hAnsi="MyriadPro-Regular" w:hint="eastAsia"/>
          <w:sz w:val="24"/>
          <w:szCs w:val="24"/>
          <w:lang w:eastAsia="ru-RU"/>
        </w:rPr>
        <w:t>»</w:t>
      </w:r>
      <w:r w:rsidRPr="003A71B4">
        <w:rPr>
          <w:rFonts w:ascii="MyriadPro-Regular" w:eastAsia="Times New Roman" w:hAnsi="MyriadPro-Regular"/>
          <w:sz w:val="24"/>
          <w:szCs w:val="24"/>
          <w:lang w:eastAsia="ru-RU"/>
        </w:rPr>
        <w:t xml:space="preserve">,  ПАО Банк </w:t>
      </w:r>
      <w:r w:rsidRPr="003A71B4">
        <w:rPr>
          <w:rFonts w:ascii="MyriadPro-Regular" w:eastAsia="Times New Roman" w:hAnsi="MyriadPro-Regular" w:hint="eastAsia"/>
          <w:sz w:val="24"/>
          <w:szCs w:val="24"/>
          <w:lang w:eastAsia="ru-RU"/>
        </w:rPr>
        <w:t>«</w:t>
      </w:r>
      <w:r w:rsidRPr="003A71B4">
        <w:rPr>
          <w:rFonts w:ascii="MyriadPro-Regular" w:eastAsia="Times New Roman" w:hAnsi="MyriadPro-Regular"/>
          <w:sz w:val="24"/>
          <w:szCs w:val="24"/>
          <w:lang w:eastAsia="ru-RU"/>
        </w:rPr>
        <w:t>Левобережный</w:t>
      </w:r>
      <w:r w:rsidRPr="003A71B4">
        <w:rPr>
          <w:rFonts w:ascii="MyriadPro-Regular" w:eastAsia="Times New Roman" w:hAnsi="MyriadPro-Regular" w:hint="eastAsia"/>
          <w:sz w:val="24"/>
          <w:szCs w:val="24"/>
          <w:lang w:eastAsia="ru-RU"/>
        </w:rPr>
        <w:t>»</w:t>
      </w:r>
      <w:r w:rsidRPr="003A71B4">
        <w:rPr>
          <w:rFonts w:ascii="MyriadPro-Regular" w:eastAsia="Times New Roman" w:hAnsi="MyriadPro-Regular"/>
          <w:sz w:val="24"/>
          <w:szCs w:val="24"/>
          <w:lang w:eastAsia="ru-RU"/>
        </w:rPr>
        <w:t xml:space="preserve">, ПАО </w:t>
      </w:r>
      <w:r w:rsidRPr="003A71B4">
        <w:rPr>
          <w:rFonts w:ascii="MyriadPro-Regular" w:eastAsia="Times New Roman" w:hAnsi="MyriadPro-Regular" w:hint="eastAsia"/>
          <w:sz w:val="24"/>
          <w:szCs w:val="24"/>
          <w:lang w:eastAsia="ru-RU"/>
        </w:rPr>
        <w:t>«</w:t>
      </w:r>
      <w:r w:rsidRPr="003A71B4">
        <w:rPr>
          <w:rFonts w:ascii="MyriadPro-Regular" w:eastAsia="Times New Roman" w:hAnsi="MyriadPro-Regular"/>
          <w:sz w:val="24"/>
          <w:szCs w:val="24"/>
          <w:lang w:eastAsia="ru-RU"/>
        </w:rPr>
        <w:t>Запсибкомбанк</w:t>
      </w:r>
      <w:r w:rsidRPr="003A71B4">
        <w:rPr>
          <w:rFonts w:ascii="MyriadPro-Regular" w:eastAsia="Times New Roman" w:hAnsi="MyriadPro-Regular" w:hint="eastAsia"/>
          <w:sz w:val="24"/>
          <w:szCs w:val="24"/>
          <w:lang w:eastAsia="ru-RU"/>
        </w:rPr>
        <w:t>»</w:t>
      </w:r>
      <w:r w:rsidRPr="003A71B4">
        <w:rPr>
          <w:rFonts w:ascii="MyriadPro-Regular" w:eastAsia="Times New Roman" w:hAnsi="MyriadPro-Regular"/>
          <w:sz w:val="24"/>
          <w:szCs w:val="24"/>
          <w:lang w:eastAsia="ru-RU"/>
        </w:rPr>
        <w:t xml:space="preserve">, АО </w:t>
      </w:r>
      <w:r w:rsidRPr="003A71B4">
        <w:rPr>
          <w:rFonts w:ascii="MyriadPro-Regular" w:eastAsia="Times New Roman" w:hAnsi="MyriadPro-Regular" w:hint="eastAsia"/>
          <w:sz w:val="24"/>
          <w:szCs w:val="24"/>
          <w:lang w:eastAsia="ru-RU"/>
        </w:rPr>
        <w:t>«</w:t>
      </w:r>
      <w:r w:rsidRPr="003A71B4">
        <w:rPr>
          <w:rFonts w:ascii="MyriadPro-Regular" w:eastAsia="Times New Roman" w:hAnsi="MyriadPro-Regular"/>
          <w:sz w:val="24"/>
          <w:szCs w:val="24"/>
          <w:lang w:eastAsia="ru-RU"/>
        </w:rPr>
        <w:t>МСП Банк</w:t>
      </w:r>
      <w:r w:rsidRPr="003A71B4">
        <w:rPr>
          <w:rFonts w:ascii="MyriadPro-Regular" w:eastAsia="Times New Roman" w:hAnsi="MyriadPro-Regular" w:hint="eastAsia"/>
          <w:sz w:val="24"/>
          <w:szCs w:val="24"/>
          <w:lang w:eastAsia="ru-RU"/>
        </w:rPr>
        <w:t>»</w:t>
      </w:r>
      <w:r w:rsidRPr="003A71B4">
        <w:rPr>
          <w:rFonts w:ascii="MyriadPro-Regular" w:eastAsia="Times New Roman" w:hAnsi="MyriadPro-Regular"/>
          <w:sz w:val="24"/>
          <w:szCs w:val="24"/>
          <w:lang w:eastAsia="ru-RU"/>
        </w:rPr>
        <w:t xml:space="preserve">, ПАО </w:t>
      </w:r>
      <w:r w:rsidRPr="003A71B4">
        <w:rPr>
          <w:rFonts w:ascii="MyriadPro-Regular" w:eastAsia="Times New Roman" w:hAnsi="MyriadPro-Regular" w:hint="eastAsia"/>
          <w:sz w:val="24"/>
          <w:szCs w:val="24"/>
          <w:lang w:eastAsia="ru-RU"/>
        </w:rPr>
        <w:t>«</w:t>
      </w:r>
      <w:r w:rsidRPr="003A71B4">
        <w:rPr>
          <w:rFonts w:ascii="MyriadPro-Regular" w:eastAsia="Times New Roman" w:hAnsi="MyriadPro-Regular"/>
          <w:sz w:val="24"/>
          <w:szCs w:val="24"/>
          <w:lang w:eastAsia="ru-RU"/>
        </w:rPr>
        <w:t>СКБ Примсоцбанк</w:t>
      </w:r>
      <w:r w:rsidRPr="003A71B4">
        <w:rPr>
          <w:rFonts w:ascii="MyriadPro-Regular" w:eastAsia="Times New Roman" w:hAnsi="MyriadPro-Regular" w:hint="eastAsia"/>
          <w:sz w:val="24"/>
          <w:szCs w:val="24"/>
          <w:lang w:eastAsia="ru-RU"/>
        </w:rPr>
        <w:t>»</w:t>
      </w:r>
      <w:r w:rsidRPr="003A71B4">
        <w:rPr>
          <w:rFonts w:ascii="MyriadPro-Regular" w:eastAsia="Times New Roman" w:hAnsi="MyriadPro-Regular"/>
          <w:sz w:val="24"/>
          <w:szCs w:val="24"/>
          <w:lang w:eastAsia="ru-RU"/>
        </w:rPr>
        <w:t xml:space="preserve">, АО </w:t>
      </w:r>
      <w:r w:rsidRPr="003A71B4">
        <w:rPr>
          <w:rFonts w:ascii="MyriadPro-Regular" w:eastAsia="Times New Roman" w:hAnsi="MyriadPro-Regular" w:hint="eastAsia"/>
          <w:sz w:val="24"/>
          <w:szCs w:val="24"/>
          <w:lang w:eastAsia="ru-RU"/>
        </w:rPr>
        <w:t>«</w:t>
      </w:r>
      <w:r w:rsidRPr="003A71B4">
        <w:rPr>
          <w:rFonts w:ascii="MyriadPro-Regular" w:eastAsia="Times New Roman" w:hAnsi="MyriadPro-Regular"/>
          <w:sz w:val="24"/>
          <w:szCs w:val="24"/>
          <w:lang w:eastAsia="ru-RU"/>
        </w:rPr>
        <w:t>Росевробанк</w:t>
      </w:r>
      <w:r w:rsidRPr="003A71B4">
        <w:rPr>
          <w:rFonts w:ascii="MyriadPro-Regular" w:eastAsia="Times New Roman" w:hAnsi="MyriadPro-Regular" w:hint="eastAsia"/>
          <w:sz w:val="24"/>
          <w:szCs w:val="24"/>
          <w:lang w:eastAsia="ru-RU"/>
        </w:rPr>
        <w:t>»</w:t>
      </w:r>
      <w:r w:rsidRPr="003A71B4">
        <w:rPr>
          <w:rFonts w:ascii="MyriadPro-Regular" w:eastAsia="Times New Roman" w:hAnsi="MyriadPro-Regular"/>
          <w:sz w:val="24"/>
          <w:szCs w:val="24"/>
          <w:lang w:eastAsia="ru-RU"/>
        </w:rPr>
        <w:t xml:space="preserve">, ПАО </w:t>
      </w:r>
      <w:r w:rsidRPr="003A71B4">
        <w:rPr>
          <w:rFonts w:ascii="MyriadPro-Regular" w:eastAsia="Times New Roman" w:hAnsi="MyriadPro-Regular" w:hint="eastAsia"/>
          <w:sz w:val="24"/>
          <w:szCs w:val="24"/>
          <w:lang w:eastAsia="ru-RU"/>
        </w:rPr>
        <w:t>«</w:t>
      </w:r>
      <w:r w:rsidRPr="003A71B4">
        <w:rPr>
          <w:rFonts w:ascii="MyriadPro-Regular" w:eastAsia="Times New Roman" w:hAnsi="MyriadPro-Regular"/>
          <w:sz w:val="24"/>
          <w:szCs w:val="24"/>
          <w:lang w:eastAsia="ru-RU"/>
        </w:rPr>
        <w:t xml:space="preserve">Банк </w:t>
      </w:r>
      <w:r w:rsidRPr="003A71B4">
        <w:rPr>
          <w:rFonts w:ascii="MyriadPro-Regular" w:eastAsia="Times New Roman" w:hAnsi="MyriadPro-Regular" w:hint="eastAsia"/>
          <w:sz w:val="24"/>
          <w:szCs w:val="24"/>
          <w:lang w:eastAsia="ru-RU"/>
        </w:rPr>
        <w:t>«</w:t>
      </w:r>
      <w:r w:rsidRPr="003A71B4">
        <w:rPr>
          <w:rFonts w:ascii="MyriadPro-Regular" w:eastAsia="Times New Roman" w:hAnsi="MyriadPro-Regular"/>
          <w:sz w:val="24"/>
          <w:szCs w:val="24"/>
          <w:lang w:eastAsia="ru-RU"/>
        </w:rPr>
        <w:t>Санкт-Петербург</w:t>
      </w:r>
      <w:r w:rsidRPr="003A71B4">
        <w:rPr>
          <w:rFonts w:ascii="MyriadPro-Regular" w:eastAsia="Times New Roman" w:hAnsi="MyriadPro-Regular" w:hint="eastAsia"/>
          <w:sz w:val="24"/>
          <w:szCs w:val="24"/>
          <w:lang w:eastAsia="ru-RU"/>
        </w:rPr>
        <w:t>»</w:t>
      </w:r>
      <w:r w:rsidRPr="003A71B4">
        <w:rPr>
          <w:rFonts w:ascii="MyriadPro-Regular" w:eastAsia="Times New Roman" w:hAnsi="MyriadPro-Regular"/>
          <w:sz w:val="24"/>
          <w:szCs w:val="24"/>
          <w:lang w:eastAsia="ru-RU"/>
        </w:rPr>
        <w:t xml:space="preserve">, ПАО </w:t>
      </w:r>
      <w:r w:rsidRPr="003A71B4">
        <w:rPr>
          <w:rFonts w:ascii="MyriadPro-Regular" w:eastAsia="Times New Roman" w:hAnsi="MyriadPro-Regular" w:hint="eastAsia"/>
          <w:sz w:val="24"/>
          <w:szCs w:val="24"/>
          <w:lang w:eastAsia="ru-RU"/>
        </w:rPr>
        <w:t>«</w:t>
      </w:r>
      <w:r w:rsidRPr="003A71B4">
        <w:rPr>
          <w:rFonts w:ascii="MyriadPro-Regular" w:eastAsia="Times New Roman" w:hAnsi="MyriadPro-Regular"/>
          <w:sz w:val="24"/>
          <w:szCs w:val="24"/>
          <w:lang w:eastAsia="ru-RU"/>
        </w:rPr>
        <w:t>Банк РНКБ</w:t>
      </w:r>
      <w:r w:rsidRPr="003A71B4">
        <w:rPr>
          <w:rFonts w:ascii="MyriadPro-Regular" w:eastAsia="Times New Roman" w:hAnsi="MyriadPro-Regular" w:hint="eastAsia"/>
          <w:sz w:val="24"/>
          <w:szCs w:val="24"/>
          <w:lang w:eastAsia="ru-RU"/>
        </w:rPr>
        <w:t>»</w:t>
      </w:r>
      <w:r w:rsidRPr="003A71B4">
        <w:rPr>
          <w:rFonts w:ascii="MyriadPro-Regular" w:eastAsia="Times New Roman" w:hAnsi="MyriadPro-Regular"/>
          <w:sz w:val="24"/>
          <w:szCs w:val="24"/>
          <w:lang w:eastAsia="ru-RU"/>
        </w:rPr>
        <w:t xml:space="preserve"> (Российский национальный коммерческий банк), ПАО </w:t>
      </w:r>
      <w:r w:rsidRPr="003A71B4">
        <w:rPr>
          <w:rFonts w:ascii="MyriadPro-Regular" w:eastAsia="Times New Roman" w:hAnsi="MyriadPro-Regular" w:hint="eastAsia"/>
          <w:sz w:val="24"/>
          <w:szCs w:val="24"/>
          <w:lang w:eastAsia="ru-RU"/>
        </w:rPr>
        <w:t>«</w:t>
      </w:r>
      <w:r w:rsidRPr="003A71B4">
        <w:rPr>
          <w:rFonts w:ascii="MyriadPro-Regular" w:eastAsia="Times New Roman" w:hAnsi="MyriadPro-Regular"/>
          <w:sz w:val="24"/>
          <w:szCs w:val="24"/>
          <w:lang w:eastAsia="ru-RU"/>
        </w:rPr>
        <w:t>ТКБ</w:t>
      </w:r>
      <w:r w:rsidRPr="003A71B4">
        <w:rPr>
          <w:rFonts w:ascii="MyriadPro-Regular" w:eastAsia="Times New Roman" w:hAnsi="MyriadPro-Regular" w:hint="eastAsia"/>
          <w:sz w:val="24"/>
          <w:szCs w:val="24"/>
          <w:lang w:eastAsia="ru-RU"/>
        </w:rPr>
        <w:t>»</w:t>
      </w:r>
      <w:r w:rsidRPr="003A71B4">
        <w:rPr>
          <w:rFonts w:ascii="MyriadPro-Regular" w:eastAsia="Times New Roman" w:hAnsi="MyriadPro-Regular"/>
          <w:sz w:val="24"/>
          <w:szCs w:val="24"/>
          <w:lang w:eastAsia="ru-RU"/>
        </w:rPr>
        <w:t xml:space="preserve"> (Транскапиталбанк).</w:t>
      </w:r>
    </w:p>
    <w:p w:rsidR="004A225A" w:rsidRPr="008F16ED" w:rsidRDefault="004A225A" w:rsidP="004A225A">
      <w:pPr>
        <w:jc w:val="both"/>
        <w:rPr>
          <w:rFonts w:cs="Times New Roman"/>
          <w:spacing w:val="-4"/>
          <w:sz w:val="24"/>
          <w:szCs w:val="24"/>
        </w:rPr>
      </w:pPr>
      <w:r w:rsidRPr="008F16ED">
        <w:rPr>
          <w:rFonts w:cs="Times New Roman"/>
          <w:spacing w:val="-4"/>
          <w:sz w:val="24"/>
          <w:szCs w:val="24"/>
        </w:rPr>
        <w:t>Более подробно с условиями льготного кредитования можно ознакомиться на сайте министерства экономического развития области</w:t>
      </w:r>
      <w:r>
        <w:rPr>
          <w:rFonts w:cs="Times New Roman"/>
          <w:spacing w:val="-4"/>
          <w:sz w:val="24"/>
          <w:szCs w:val="24"/>
        </w:rPr>
        <w:t xml:space="preserve"> </w:t>
      </w:r>
      <w:r w:rsidRPr="008F16ED">
        <w:rPr>
          <w:rFonts w:cs="Times New Roman"/>
          <w:spacing w:val="-4"/>
          <w:sz w:val="24"/>
          <w:szCs w:val="24"/>
        </w:rPr>
        <w:t xml:space="preserve">по адресу: </w:t>
      </w:r>
      <w:hyperlink r:id="rId12" w:history="1">
        <w:r w:rsidR="002D75EB" w:rsidRPr="00216A98">
          <w:rPr>
            <w:rStyle w:val="af"/>
            <w:rFonts w:cs="Times New Roman"/>
            <w:spacing w:val="-4"/>
            <w:sz w:val="24"/>
            <w:szCs w:val="24"/>
          </w:rPr>
          <w:t>http://saratov.gov.ru/gov/auth/mineconom/</w:t>
        </w:r>
      </w:hyperlink>
      <w:r w:rsidRPr="008F16ED">
        <w:rPr>
          <w:rFonts w:cs="Times New Roman"/>
          <w:spacing w:val="-4"/>
          <w:sz w:val="24"/>
          <w:szCs w:val="24"/>
        </w:rPr>
        <w:t xml:space="preserve"> в разделе «Функции и задачи»/ «Развитие предпринимательст</w:t>
      </w:r>
      <w:r>
        <w:rPr>
          <w:rFonts w:cs="Times New Roman"/>
          <w:spacing w:val="-4"/>
          <w:sz w:val="24"/>
          <w:szCs w:val="24"/>
        </w:rPr>
        <w:t>ва». Телефоны: 27-26-17, 26-25-40.</w:t>
      </w:r>
    </w:p>
    <w:p w:rsidR="008F16ED" w:rsidRPr="003A71B4" w:rsidRDefault="008F16ED" w:rsidP="00BE7B83">
      <w:pPr>
        <w:jc w:val="both"/>
        <w:rPr>
          <w:rFonts w:ascii="MyriadPro-Regular" w:eastAsia="Times New Roman" w:hAnsi="MyriadPro-Regular"/>
          <w:sz w:val="24"/>
          <w:szCs w:val="24"/>
          <w:lang w:eastAsia="ru-RU"/>
        </w:rPr>
      </w:pPr>
    </w:p>
    <w:p w:rsidR="008F16ED" w:rsidRDefault="003A71B4" w:rsidP="008F16ED">
      <w:pPr>
        <w:ind w:firstLine="0"/>
        <w:jc w:val="both"/>
        <w:rPr>
          <w:rFonts w:cs="Times New Roman"/>
          <w:spacing w:val="-4"/>
          <w:sz w:val="24"/>
          <w:szCs w:val="24"/>
          <w:highlight w:val="cyan"/>
        </w:rPr>
      </w:pPr>
      <w:r>
        <w:rPr>
          <w:rFonts w:cs="Times New Roman"/>
          <w:noProof/>
          <w:spacing w:val="-4"/>
          <w:sz w:val="24"/>
          <w:szCs w:val="24"/>
          <w:lang w:eastAsia="ru-RU"/>
        </w:rPr>
        <w:lastRenderedPageBreak/>
        <w:drawing>
          <wp:inline distT="0" distB="0" distL="0" distR="0">
            <wp:extent cx="4114249" cy="2362641"/>
            <wp:effectExtent l="19050" t="0" r="551" b="0"/>
            <wp:docPr id="1" name="Рисунок 1" descr="C:\Users\kirillovaiv\AppData\Local\Microsoft\Windows\Temporary Internet Files\Content.Outlook\0AXXH10A\IMG_20180208_104433_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rillovaiv\AppData\Local\Microsoft\Windows\Temporary Internet Files\Content.Outlook\0AXXH10A\IMG_20180208_104433_724.jpg"/>
                    <pic:cNvPicPr>
                      <a:picLocks noChangeAspect="1" noChangeArrowheads="1"/>
                    </pic:cNvPicPr>
                  </pic:nvPicPr>
                  <pic:blipFill>
                    <a:blip r:embed="rId13" cstate="print"/>
                    <a:srcRect/>
                    <a:stretch>
                      <a:fillRect/>
                    </a:stretch>
                  </pic:blipFill>
                  <pic:spPr bwMode="auto">
                    <a:xfrm>
                      <a:off x="0" y="0"/>
                      <a:ext cx="4114249" cy="2362641"/>
                    </a:xfrm>
                    <a:prstGeom prst="rect">
                      <a:avLst/>
                    </a:prstGeom>
                    <a:noFill/>
                    <a:ln w="9525">
                      <a:noFill/>
                      <a:miter lim="800000"/>
                      <a:headEnd/>
                      <a:tailEnd/>
                    </a:ln>
                  </pic:spPr>
                </pic:pic>
              </a:graphicData>
            </a:graphic>
          </wp:inline>
        </w:drawing>
      </w:r>
    </w:p>
    <w:p w:rsidR="00BE7B83" w:rsidRPr="00E37FAD" w:rsidRDefault="008F16ED" w:rsidP="00BE7B83">
      <w:pPr>
        <w:jc w:val="center"/>
        <w:rPr>
          <w:rFonts w:cs="Times New Roman"/>
          <w:b/>
          <w:spacing w:val="-4"/>
          <w:sz w:val="24"/>
          <w:szCs w:val="24"/>
        </w:rPr>
      </w:pPr>
      <w:r w:rsidRPr="00E37FAD">
        <w:rPr>
          <w:rFonts w:cs="Times New Roman"/>
          <w:b/>
          <w:spacing w:val="-4"/>
          <w:sz w:val="24"/>
          <w:szCs w:val="24"/>
        </w:rPr>
        <w:t xml:space="preserve">1.6. </w:t>
      </w:r>
      <w:r w:rsidR="00BE7B83" w:rsidRPr="00E37FAD">
        <w:rPr>
          <w:rFonts w:cs="Times New Roman"/>
          <w:b/>
          <w:spacing w:val="-4"/>
          <w:sz w:val="24"/>
          <w:szCs w:val="24"/>
        </w:rPr>
        <w:t>Оказание кредитной поддержки сельскохозяйственным кооперативам в рамках прямого кредитования АО «МСП Банк»</w:t>
      </w:r>
    </w:p>
    <w:p w:rsidR="00BE7B83" w:rsidRPr="00384B80" w:rsidRDefault="00BE7B83" w:rsidP="00BE7B83">
      <w:pPr>
        <w:ind w:firstLine="0"/>
        <w:rPr>
          <w:highlight w:val="cyan"/>
        </w:rPr>
      </w:pPr>
    </w:p>
    <w:p w:rsidR="00BE7B83" w:rsidRPr="00E37FAD" w:rsidRDefault="00BE7B83" w:rsidP="00BE7B83">
      <w:pPr>
        <w:jc w:val="both"/>
        <w:rPr>
          <w:rFonts w:cs="Times New Roman"/>
          <w:spacing w:val="-4"/>
          <w:sz w:val="24"/>
          <w:szCs w:val="24"/>
        </w:rPr>
      </w:pPr>
      <w:r w:rsidRPr="00E37FAD">
        <w:rPr>
          <w:rFonts w:cs="Times New Roman"/>
          <w:spacing w:val="-4"/>
          <w:sz w:val="24"/>
          <w:szCs w:val="24"/>
        </w:rPr>
        <w:t>АО «МСП Банк» реализует программы поддержки сельскохозяйственных кооперативов-субъектов МСП, соответствующих следующим требованиям:</w:t>
      </w:r>
    </w:p>
    <w:p w:rsidR="00BE7B83" w:rsidRPr="00E37FAD" w:rsidRDefault="00BE7B83" w:rsidP="00BE7B83">
      <w:pPr>
        <w:pStyle w:val="a9"/>
        <w:numPr>
          <w:ilvl w:val="0"/>
          <w:numId w:val="4"/>
        </w:numPr>
        <w:spacing w:line="216" w:lineRule="auto"/>
        <w:ind w:left="284" w:hanging="284"/>
        <w:jc w:val="both"/>
        <w:rPr>
          <w:rFonts w:cs="Times New Roman"/>
          <w:spacing w:val="-2"/>
          <w:sz w:val="24"/>
          <w:szCs w:val="24"/>
        </w:rPr>
      </w:pPr>
      <w:r w:rsidRPr="00E37FAD">
        <w:rPr>
          <w:rFonts w:cs="Times New Roman"/>
          <w:spacing w:val="-2"/>
          <w:sz w:val="24"/>
          <w:szCs w:val="24"/>
        </w:rPr>
        <w:t>регистрация бизнеса на территории Российской Федерации;</w:t>
      </w:r>
    </w:p>
    <w:p w:rsidR="00BE7B83" w:rsidRPr="00E37FAD" w:rsidRDefault="00BE7B83" w:rsidP="00BE7B83">
      <w:pPr>
        <w:pStyle w:val="a9"/>
        <w:numPr>
          <w:ilvl w:val="0"/>
          <w:numId w:val="4"/>
        </w:numPr>
        <w:spacing w:line="216" w:lineRule="auto"/>
        <w:ind w:left="284" w:hanging="284"/>
        <w:jc w:val="both"/>
        <w:rPr>
          <w:rFonts w:cs="Times New Roman"/>
          <w:spacing w:val="-2"/>
          <w:sz w:val="24"/>
          <w:szCs w:val="24"/>
        </w:rPr>
      </w:pPr>
      <w:r w:rsidRPr="00E37FAD">
        <w:rPr>
          <w:rFonts w:cs="Times New Roman"/>
          <w:spacing w:val="-2"/>
          <w:sz w:val="24"/>
          <w:szCs w:val="24"/>
        </w:rPr>
        <w:t>соответствие требованиям статей 4 и 14 Закона № 209-ФЗ;</w:t>
      </w:r>
    </w:p>
    <w:p w:rsidR="00BE7B83" w:rsidRPr="00E37FAD" w:rsidRDefault="00BE7B83" w:rsidP="00BE7B83">
      <w:pPr>
        <w:pStyle w:val="a9"/>
        <w:numPr>
          <w:ilvl w:val="0"/>
          <w:numId w:val="4"/>
        </w:numPr>
        <w:spacing w:line="216" w:lineRule="auto"/>
        <w:ind w:left="284" w:hanging="284"/>
        <w:jc w:val="both"/>
        <w:rPr>
          <w:rFonts w:cs="Times New Roman"/>
          <w:spacing w:val="-2"/>
          <w:sz w:val="24"/>
          <w:szCs w:val="24"/>
        </w:rPr>
      </w:pPr>
      <w:r w:rsidRPr="00E37FAD">
        <w:rPr>
          <w:rFonts w:cs="Times New Roman"/>
          <w:spacing w:val="-2"/>
          <w:sz w:val="24"/>
          <w:szCs w:val="24"/>
        </w:rPr>
        <w:t>срок деятельности Заемщика на дату подачи заявки на предоставление кредита – 6 месяцев и более;</w:t>
      </w:r>
    </w:p>
    <w:p w:rsidR="00BE7B83" w:rsidRPr="00E37FAD" w:rsidRDefault="00BE7B83" w:rsidP="00BE7B83">
      <w:pPr>
        <w:pStyle w:val="a9"/>
        <w:numPr>
          <w:ilvl w:val="0"/>
          <w:numId w:val="4"/>
        </w:numPr>
        <w:spacing w:line="216" w:lineRule="auto"/>
        <w:ind w:left="284" w:hanging="284"/>
        <w:jc w:val="both"/>
        <w:rPr>
          <w:rFonts w:cs="Times New Roman"/>
          <w:spacing w:val="-2"/>
          <w:sz w:val="24"/>
          <w:szCs w:val="24"/>
        </w:rPr>
      </w:pPr>
      <w:r w:rsidRPr="00E37FAD">
        <w:rPr>
          <w:rFonts w:cs="Times New Roman"/>
          <w:spacing w:val="-2"/>
          <w:sz w:val="24"/>
          <w:szCs w:val="24"/>
        </w:rPr>
        <w:t>регистрация на портале Бизнес-навигатор МСП.</w:t>
      </w:r>
    </w:p>
    <w:p w:rsidR="00E37FAD" w:rsidRDefault="00E37FAD" w:rsidP="00BE7B83">
      <w:pPr>
        <w:ind w:firstLine="0"/>
        <w:jc w:val="center"/>
        <w:rPr>
          <w:rFonts w:cs="Times New Roman"/>
          <w:sz w:val="24"/>
          <w:szCs w:val="24"/>
          <w:highlight w:val="cyan"/>
          <w:u w:val="single"/>
        </w:rPr>
      </w:pPr>
    </w:p>
    <w:p w:rsidR="00BE7B83" w:rsidRPr="00E37FAD" w:rsidRDefault="00BE7B83" w:rsidP="00BE7B83">
      <w:pPr>
        <w:ind w:firstLine="0"/>
        <w:jc w:val="center"/>
        <w:rPr>
          <w:rFonts w:cs="Times New Roman"/>
          <w:sz w:val="24"/>
          <w:szCs w:val="24"/>
          <w:u w:val="single"/>
        </w:rPr>
      </w:pPr>
      <w:r w:rsidRPr="00E37FAD">
        <w:rPr>
          <w:rFonts w:cs="Times New Roman"/>
          <w:sz w:val="24"/>
          <w:szCs w:val="24"/>
          <w:u w:val="single"/>
        </w:rPr>
        <w:t>Кредитный продукт «Кооперация»</w:t>
      </w:r>
    </w:p>
    <w:p w:rsidR="00BE7B83" w:rsidRPr="00E37FAD" w:rsidRDefault="00BE7B83" w:rsidP="00BE7B83">
      <w:pPr>
        <w:jc w:val="both"/>
        <w:rPr>
          <w:rFonts w:cs="Times New Roman"/>
          <w:spacing w:val="-4"/>
          <w:sz w:val="24"/>
          <w:szCs w:val="24"/>
        </w:rPr>
      </w:pPr>
      <w:r w:rsidRPr="00E37FAD">
        <w:rPr>
          <w:rFonts w:cs="Times New Roman"/>
          <w:spacing w:val="-4"/>
          <w:sz w:val="24"/>
          <w:szCs w:val="24"/>
        </w:rPr>
        <w:t xml:space="preserve">Заемщики – субъекты МСП, являющиеся сельскохозяйственными производственными и сельскохозяйственными потребительскими кооперативами в соответствии с Федеральным законом от 8 декабря 1995 года №193-ФЗ «О сельскохозяйственной кооперации» (далее – Закон № 193-ФЗ). </w:t>
      </w:r>
    </w:p>
    <w:p w:rsidR="00BE7B83" w:rsidRPr="00E37FAD" w:rsidRDefault="00BE7B83" w:rsidP="00BE7B83">
      <w:pPr>
        <w:jc w:val="both"/>
        <w:rPr>
          <w:rFonts w:cs="Times New Roman"/>
          <w:spacing w:val="-4"/>
          <w:sz w:val="24"/>
          <w:szCs w:val="24"/>
        </w:rPr>
      </w:pPr>
      <w:r w:rsidRPr="00E37FAD">
        <w:rPr>
          <w:rFonts w:cs="Times New Roman"/>
          <w:spacing w:val="-4"/>
          <w:sz w:val="24"/>
          <w:szCs w:val="24"/>
        </w:rPr>
        <w:t>Субъект МСП должен соответствовать следующим требованиям:</w:t>
      </w:r>
    </w:p>
    <w:p w:rsidR="00BE7B83" w:rsidRPr="00E37FAD" w:rsidRDefault="00BE7B83" w:rsidP="00BE7B83">
      <w:pPr>
        <w:pStyle w:val="a9"/>
        <w:numPr>
          <w:ilvl w:val="0"/>
          <w:numId w:val="4"/>
        </w:numPr>
        <w:spacing w:line="216" w:lineRule="auto"/>
        <w:ind w:left="284" w:hanging="284"/>
        <w:jc w:val="both"/>
        <w:rPr>
          <w:rFonts w:cs="Times New Roman"/>
          <w:spacing w:val="-2"/>
          <w:sz w:val="24"/>
          <w:szCs w:val="24"/>
        </w:rPr>
      </w:pPr>
      <w:r w:rsidRPr="00E37FAD">
        <w:rPr>
          <w:rFonts w:cs="Times New Roman"/>
          <w:spacing w:val="-2"/>
          <w:sz w:val="24"/>
          <w:szCs w:val="24"/>
        </w:rPr>
        <w:lastRenderedPageBreak/>
        <w:t xml:space="preserve">являться получателем государственной поддержки на цели создания или развития сельскохозяйственного бизнеса; </w:t>
      </w:r>
    </w:p>
    <w:p w:rsidR="00BE7B83" w:rsidRPr="00E37FAD" w:rsidRDefault="00BE7B83" w:rsidP="00BE7B83">
      <w:pPr>
        <w:pStyle w:val="a9"/>
        <w:numPr>
          <w:ilvl w:val="0"/>
          <w:numId w:val="4"/>
        </w:numPr>
        <w:spacing w:line="216" w:lineRule="auto"/>
        <w:ind w:left="284" w:hanging="284"/>
        <w:jc w:val="both"/>
        <w:rPr>
          <w:rFonts w:cs="Times New Roman"/>
          <w:spacing w:val="-2"/>
          <w:sz w:val="24"/>
          <w:szCs w:val="24"/>
        </w:rPr>
      </w:pPr>
      <w:r w:rsidRPr="00E37FAD">
        <w:rPr>
          <w:rFonts w:cs="Times New Roman"/>
          <w:spacing w:val="-2"/>
          <w:sz w:val="24"/>
          <w:szCs w:val="24"/>
        </w:rPr>
        <w:t>иметь положительное ревизионное заключение СРО ревизионных союзов сельскохозяйственных кооперативов, датированное не ранее 2016 года;</w:t>
      </w:r>
    </w:p>
    <w:p w:rsidR="00BE7B83" w:rsidRPr="00E37FAD" w:rsidRDefault="00BE7B83" w:rsidP="00BE7B83">
      <w:pPr>
        <w:pStyle w:val="a9"/>
        <w:numPr>
          <w:ilvl w:val="0"/>
          <w:numId w:val="4"/>
        </w:numPr>
        <w:spacing w:line="216" w:lineRule="auto"/>
        <w:ind w:left="284" w:hanging="284"/>
        <w:jc w:val="both"/>
        <w:rPr>
          <w:rFonts w:cs="Times New Roman"/>
          <w:spacing w:val="-2"/>
          <w:sz w:val="24"/>
          <w:szCs w:val="24"/>
        </w:rPr>
      </w:pPr>
      <w:r w:rsidRPr="00E37FAD">
        <w:rPr>
          <w:rFonts w:cs="Times New Roman"/>
          <w:spacing w:val="-2"/>
          <w:sz w:val="24"/>
          <w:szCs w:val="24"/>
        </w:rPr>
        <w:t>иметь рекомендацию профильной ассоциации сельхозтоваропроизводителей и регионального министерства сельского хозяйства.</w:t>
      </w:r>
    </w:p>
    <w:p w:rsidR="00BE7B83" w:rsidRPr="00E37FAD" w:rsidRDefault="00BE7B83" w:rsidP="00BE7B83">
      <w:pPr>
        <w:jc w:val="both"/>
        <w:rPr>
          <w:rFonts w:cs="Times New Roman"/>
          <w:spacing w:val="-4"/>
          <w:sz w:val="24"/>
          <w:szCs w:val="24"/>
        </w:rPr>
      </w:pPr>
      <w:r w:rsidRPr="00E37FAD">
        <w:rPr>
          <w:rFonts w:cs="Times New Roman"/>
          <w:spacing w:val="-4"/>
          <w:sz w:val="24"/>
          <w:szCs w:val="24"/>
        </w:rPr>
        <w:t>Цель кредитования - пополнение оборотных средств, финансирование текущей деятельности (включая выплату заработной платы и пр. платежи, за исключением уплаты налогов и сборов).</w:t>
      </w:r>
    </w:p>
    <w:p w:rsidR="00BE7B83" w:rsidRPr="00E37FAD" w:rsidRDefault="00BE7B83" w:rsidP="00BE7B83">
      <w:pPr>
        <w:jc w:val="both"/>
        <w:rPr>
          <w:rFonts w:cs="Times New Roman"/>
          <w:spacing w:val="-4"/>
          <w:sz w:val="24"/>
          <w:szCs w:val="24"/>
        </w:rPr>
      </w:pPr>
      <w:r w:rsidRPr="00E37FAD">
        <w:rPr>
          <w:rFonts w:cs="Times New Roman"/>
          <w:spacing w:val="-4"/>
          <w:sz w:val="24"/>
          <w:szCs w:val="24"/>
        </w:rPr>
        <w:t xml:space="preserve">Размер кредита - от 1 до 10 млн. рублей включительно сроком до 1 года. </w:t>
      </w:r>
    </w:p>
    <w:p w:rsidR="00BE7B83" w:rsidRPr="00E37FAD" w:rsidRDefault="00BE7B83" w:rsidP="00BE7B83">
      <w:pPr>
        <w:jc w:val="both"/>
        <w:rPr>
          <w:rFonts w:cs="Times New Roman"/>
          <w:spacing w:val="-4"/>
          <w:sz w:val="24"/>
          <w:szCs w:val="24"/>
        </w:rPr>
      </w:pPr>
      <w:r w:rsidRPr="00E37FAD">
        <w:rPr>
          <w:rFonts w:cs="Times New Roman"/>
          <w:spacing w:val="-4"/>
          <w:sz w:val="24"/>
          <w:szCs w:val="24"/>
        </w:rPr>
        <w:t>Процентная ставка:</w:t>
      </w:r>
    </w:p>
    <w:p w:rsidR="00BE7B83" w:rsidRPr="00E37FAD" w:rsidRDefault="00BE7B83" w:rsidP="00BE7B83">
      <w:pPr>
        <w:pStyle w:val="a9"/>
        <w:numPr>
          <w:ilvl w:val="0"/>
          <w:numId w:val="4"/>
        </w:numPr>
        <w:spacing w:line="216" w:lineRule="auto"/>
        <w:ind w:left="284" w:hanging="284"/>
        <w:jc w:val="both"/>
        <w:rPr>
          <w:rFonts w:cs="Times New Roman"/>
          <w:spacing w:val="-2"/>
          <w:sz w:val="24"/>
          <w:szCs w:val="24"/>
        </w:rPr>
      </w:pPr>
      <w:r w:rsidRPr="00E37FAD">
        <w:rPr>
          <w:rFonts w:cs="Times New Roman"/>
          <w:spacing w:val="-2"/>
          <w:sz w:val="24"/>
          <w:szCs w:val="24"/>
        </w:rPr>
        <w:t>для субъектов малого бизнеса – до 10,6% годовых;</w:t>
      </w:r>
    </w:p>
    <w:p w:rsidR="00BE7B83" w:rsidRPr="00E37FAD" w:rsidRDefault="00BE7B83" w:rsidP="00BE7B83">
      <w:pPr>
        <w:pStyle w:val="a9"/>
        <w:numPr>
          <w:ilvl w:val="0"/>
          <w:numId w:val="4"/>
        </w:numPr>
        <w:spacing w:line="216" w:lineRule="auto"/>
        <w:ind w:left="284" w:hanging="284"/>
        <w:jc w:val="both"/>
        <w:rPr>
          <w:rFonts w:cs="Times New Roman"/>
          <w:spacing w:val="-2"/>
          <w:sz w:val="24"/>
          <w:szCs w:val="24"/>
        </w:rPr>
      </w:pPr>
      <w:r w:rsidRPr="00E37FAD">
        <w:rPr>
          <w:rFonts w:cs="Times New Roman"/>
          <w:spacing w:val="-2"/>
          <w:sz w:val="24"/>
          <w:szCs w:val="24"/>
        </w:rPr>
        <w:t>для субъектов среднего бизнеса – до 9,6% годовых.</w:t>
      </w:r>
    </w:p>
    <w:p w:rsidR="00BE7B83" w:rsidRPr="00E37FAD" w:rsidRDefault="00BE7B83" w:rsidP="00BE7B83">
      <w:pPr>
        <w:jc w:val="both"/>
        <w:rPr>
          <w:rFonts w:cs="Times New Roman"/>
          <w:spacing w:val="-4"/>
          <w:sz w:val="24"/>
          <w:szCs w:val="24"/>
        </w:rPr>
      </w:pPr>
      <w:r w:rsidRPr="00E37FAD">
        <w:rPr>
          <w:rFonts w:cs="Times New Roman"/>
          <w:spacing w:val="-4"/>
          <w:sz w:val="24"/>
          <w:szCs w:val="24"/>
        </w:rPr>
        <w:t>При субсидировании процентной ставки по программам Минсельхоза России процентная ставка – 5 % годовых. Дополнительных комиссий не взимается.</w:t>
      </w:r>
    </w:p>
    <w:p w:rsidR="00BE7B83" w:rsidRPr="00E37FAD" w:rsidRDefault="00BE7B83" w:rsidP="00BE7B83">
      <w:pPr>
        <w:ind w:left="720" w:hanging="11"/>
        <w:contextualSpacing/>
        <w:jc w:val="both"/>
        <w:rPr>
          <w:rFonts w:cs="Times New Roman"/>
          <w:sz w:val="24"/>
          <w:szCs w:val="24"/>
        </w:rPr>
      </w:pPr>
    </w:p>
    <w:p w:rsidR="00BE7B83" w:rsidRPr="00E37FAD" w:rsidRDefault="00BE7B83" w:rsidP="00BE7B83">
      <w:pPr>
        <w:ind w:firstLine="0"/>
        <w:jc w:val="center"/>
        <w:rPr>
          <w:rFonts w:cs="Times New Roman"/>
          <w:sz w:val="24"/>
          <w:szCs w:val="24"/>
          <w:u w:val="single"/>
        </w:rPr>
      </w:pPr>
      <w:r w:rsidRPr="00E37FAD">
        <w:rPr>
          <w:rFonts w:cs="Times New Roman"/>
          <w:sz w:val="24"/>
          <w:szCs w:val="24"/>
          <w:u w:val="single"/>
        </w:rPr>
        <w:t>Кредитный продукт «Агропарк»</w:t>
      </w:r>
    </w:p>
    <w:p w:rsidR="00BE7B83" w:rsidRPr="00E37FAD" w:rsidRDefault="00BE7B83" w:rsidP="00BE7B83">
      <w:pPr>
        <w:spacing w:line="216" w:lineRule="auto"/>
        <w:jc w:val="both"/>
        <w:rPr>
          <w:rFonts w:cs="Times New Roman"/>
          <w:spacing w:val="-2"/>
          <w:sz w:val="24"/>
          <w:szCs w:val="24"/>
        </w:rPr>
      </w:pPr>
      <w:r w:rsidRPr="00E37FAD">
        <w:rPr>
          <w:rFonts w:cs="Times New Roman"/>
          <w:spacing w:val="-2"/>
          <w:sz w:val="24"/>
          <w:szCs w:val="24"/>
        </w:rPr>
        <w:t>Заемщики:</w:t>
      </w:r>
    </w:p>
    <w:p w:rsidR="00BE7B83" w:rsidRPr="00E37FAD" w:rsidRDefault="00BE7B83" w:rsidP="00BE7B83">
      <w:pPr>
        <w:spacing w:line="216" w:lineRule="auto"/>
        <w:jc w:val="both"/>
        <w:rPr>
          <w:rFonts w:cs="Times New Roman"/>
          <w:spacing w:val="-2"/>
          <w:sz w:val="24"/>
          <w:szCs w:val="24"/>
        </w:rPr>
      </w:pPr>
      <w:r w:rsidRPr="00E37FAD">
        <w:rPr>
          <w:rFonts w:cs="Times New Roman"/>
          <w:spacing w:val="-2"/>
          <w:sz w:val="24"/>
          <w:szCs w:val="24"/>
        </w:rPr>
        <w:t>субъекты МСП, являющиеся сельскохозяйственными производственными и сельскохозяйственными потребительскими кооперативами в соответствии с Законом          № 193-ФЗ;</w:t>
      </w:r>
    </w:p>
    <w:p w:rsidR="00BE7B83" w:rsidRPr="00E37FAD" w:rsidRDefault="00BE7B83" w:rsidP="00BE7B83">
      <w:pPr>
        <w:spacing w:line="216" w:lineRule="auto"/>
        <w:jc w:val="both"/>
        <w:rPr>
          <w:rFonts w:cs="Times New Roman"/>
          <w:spacing w:val="-2"/>
          <w:sz w:val="24"/>
          <w:szCs w:val="24"/>
        </w:rPr>
      </w:pPr>
      <w:r w:rsidRPr="00E37FAD">
        <w:rPr>
          <w:rFonts w:cs="Times New Roman"/>
          <w:spacing w:val="-2"/>
          <w:sz w:val="24"/>
          <w:szCs w:val="24"/>
        </w:rPr>
        <w:t>проектные компании – юридические лица, созданные для реализации проекта строительства и развития агропарка (за исключением лизинговых компаний).</w:t>
      </w:r>
    </w:p>
    <w:p w:rsidR="00BE7B83" w:rsidRPr="00E37FAD" w:rsidRDefault="00BE7B83" w:rsidP="00BE7B83">
      <w:pPr>
        <w:jc w:val="both"/>
        <w:rPr>
          <w:rFonts w:cs="Times New Roman"/>
          <w:spacing w:val="-4"/>
          <w:sz w:val="24"/>
          <w:szCs w:val="24"/>
        </w:rPr>
      </w:pPr>
      <w:r w:rsidRPr="00E37FAD">
        <w:rPr>
          <w:rFonts w:cs="Times New Roman"/>
          <w:spacing w:val="-4"/>
          <w:sz w:val="24"/>
          <w:szCs w:val="24"/>
        </w:rPr>
        <w:t>Субъект МСП должен соответствовать следующим требованиям:</w:t>
      </w:r>
    </w:p>
    <w:p w:rsidR="00BE7B83" w:rsidRPr="00E37FAD" w:rsidRDefault="00BE7B83" w:rsidP="00BE7B83">
      <w:pPr>
        <w:pStyle w:val="a9"/>
        <w:numPr>
          <w:ilvl w:val="0"/>
          <w:numId w:val="4"/>
        </w:numPr>
        <w:spacing w:line="216" w:lineRule="auto"/>
        <w:ind w:left="284" w:hanging="284"/>
        <w:jc w:val="both"/>
        <w:rPr>
          <w:rFonts w:cs="Times New Roman"/>
          <w:spacing w:val="-2"/>
          <w:sz w:val="24"/>
          <w:szCs w:val="24"/>
        </w:rPr>
      </w:pPr>
      <w:r w:rsidRPr="00E37FAD">
        <w:rPr>
          <w:rFonts w:cs="Times New Roman"/>
          <w:spacing w:val="-2"/>
          <w:sz w:val="24"/>
          <w:szCs w:val="24"/>
        </w:rPr>
        <w:t>являться получателем государственной поддержки на цели создания или развития сельскохозяйственного бизнеса;</w:t>
      </w:r>
    </w:p>
    <w:p w:rsidR="00BE7B83" w:rsidRPr="00E37FAD" w:rsidRDefault="00BE7B83" w:rsidP="00BE7B83">
      <w:pPr>
        <w:pStyle w:val="a9"/>
        <w:numPr>
          <w:ilvl w:val="0"/>
          <w:numId w:val="4"/>
        </w:numPr>
        <w:spacing w:line="216" w:lineRule="auto"/>
        <w:ind w:left="284" w:hanging="284"/>
        <w:jc w:val="both"/>
        <w:rPr>
          <w:rFonts w:cs="Times New Roman"/>
          <w:spacing w:val="-2"/>
          <w:sz w:val="24"/>
          <w:szCs w:val="24"/>
        </w:rPr>
      </w:pPr>
      <w:r w:rsidRPr="00E37FAD">
        <w:rPr>
          <w:rFonts w:cs="Times New Roman"/>
          <w:spacing w:val="-2"/>
          <w:sz w:val="24"/>
          <w:szCs w:val="24"/>
        </w:rPr>
        <w:t>иметь положительное ревизионное заключение СРО ревизионных союзов сельскохозяйственных кооперативов, датированное не ранее 2016 года;</w:t>
      </w:r>
    </w:p>
    <w:p w:rsidR="00BE7B83" w:rsidRPr="00E37FAD" w:rsidRDefault="00BE7B83" w:rsidP="00BE7B83">
      <w:pPr>
        <w:pStyle w:val="a9"/>
        <w:numPr>
          <w:ilvl w:val="0"/>
          <w:numId w:val="4"/>
        </w:numPr>
        <w:spacing w:line="216" w:lineRule="auto"/>
        <w:ind w:left="284" w:hanging="284"/>
        <w:jc w:val="both"/>
        <w:rPr>
          <w:rFonts w:cs="Times New Roman"/>
          <w:spacing w:val="-2"/>
          <w:sz w:val="24"/>
          <w:szCs w:val="24"/>
        </w:rPr>
      </w:pPr>
      <w:r w:rsidRPr="00E37FAD">
        <w:rPr>
          <w:rFonts w:cs="Times New Roman"/>
          <w:spacing w:val="-2"/>
          <w:sz w:val="24"/>
          <w:szCs w:val="24"/>
        </w:rPr>
        <w:t>размер выручки за предшествующий год/за весь период деятельности, если субъект МСП был зарегистрирован в год заключения кредитного договора – не менее 25 млн. рублей;</w:t>
      </w:r>
    </w:p>
    <w:p w:rsidR="00BE7B83" w:rsidRPr="00E37FAD" w:rsidRDefault="00BE7B83" w:rsidP="00BE7B83">
      <w:pPr>
        <w:pStyle w:val="a9"/>
        <w:numPr>
          <w:ilvl w:val="0"/>
          <w:numId w:val="4"/>
        </w:numPr>
        <w:spacing w:line="216" w:lineRule="auto"/>
        <w:ind w:left="284" w:hanging="284"/>
        <w:jc w:val="both"/>
        <w:rPr>
          <w:rFonts w:cs="Times New Roman"/>
          <w:spacing w:val="-2"/>
          <w:sz w:val="24"/>
          <w:szCs w:val="24"/>
        </w:rPr>
      </w:pPr>
      <w:r w:rsidRPr="00E37FAD">
        <w:rPr>
          <w:rFonts w:cs="Times New Roman"/>
          <w:spacing w:val="-2"/>
          <w:sz w:val="24"/>
          <w:szCs w:val="24"/>
        </w:rPr>
        <w:lastRenderedPageBreak/>
        <w:t>иметь рекомендацию профильной ассоциации сельхозтоваропроизводителей и регионального министерства сельского хозяйства.</w:t>
      </w:r>
    </w:p>
    <w:p w:rsidR="00BE7B83" w:rsidRPr="00E37FAD" w:rsidRDefault="00BE7B83" w:rsidP="00BE7B83">
      <w:pPr>
        <w:jc w:val="both"/>
        <w:rPr>
          <w:rFonts w:cs="Times New Roman"/>
          <w:spacing w:val="-4"/>
          <w:sz w:val="24"/>
          <w:szCs w:val="24"/>
        </w:rPr>
      </w:pPr>
      <w:r w:rsidRPr="00E37FAD">
        <w:rPr>
          <w:rFonts w:cs="Times New Roman"/>
          <w:spacing w:val="-4"/>
          <w:sz w:val="24"/>
          <w:szCs w:val="24"/>
        </w:rPr>
        <w:t>Цель кредитования  - создание (реконструкция) и/или приобретение основных средств, зданий и сооружений Агропарков или Оптово-Распределительных Центров сельскохозяйственной продукции и их инфраструктуры.</w:t>
      </w:r>
    </w:p>
    <w:p w:rsidR="00BE7B83" w:rsidRPr="00E37FAD" w:rsidRDefault="00BE7B83" w:rsidP="00BE7B83">
      <w:pPr>
        <w:jc w:val="both"/>
        <w:rPr>
          <w:rFonts w:cs="Times New Roman"/>
          <w:spacing w:val="-4"/>
          <w:sz w:val="24"/>
          <w:szCs w:val="24"/>
        </w:rPr>
      </w:pPr>
      <w:r w:rsidRPr="00E37FAD">
        <w:rPr>
          <w:rFonts w:cs="Times New Roman"/>
          <w:spacing w:val="-4"/>
          <w:sz w:val="24"/>
          <w:szCs w:val="24"/>
        </w:rPr>
        <w:t xml:space="preserve">Размер кредита - от 3 до 500 млн. рублей включительно сроком до 7 лет. </w:t>
      </w:r>
    </w:p>
    <w:p w:rsidR="00BE7B83" w:rsidRPr="00E37FAD" w:rsidRDefault="00BE7B83" w:rsidP="00BE7B83">
      <w:pPr>
        <w:jc w:val="both"/>
        <w:rPr>
          <w:rFonts w:cs="Times New Roman"/>
          <w:spacing w:val="-4"/>
          <w:sz w:val="24"/>
          <w:szCs w:val="24"/>
        </w:rPr>
      </w:pPr>
      <w:r w:rsidRPr="00E37FAD">
        <w:rPr>
          <w:rFonts w:cs="Times New Roman"/>
          <w:spacing w:val="-4"/>
          <w:sz w:val="24"/>
          <w:szCs w:val="24"/>
        </w:rPr>
        <w:t>Процентная ставка:</w:t>
      </w:r>
    </w:p>
    <w:p w:rsidR="00BE7B83" w:rsidRPr="00E37FAD" w:rsidRDefault="00BE7B83" w:rsidP="00BE7B83">
      <w:pPr>
        <w:pStyle w:val="a9"/>
        <w:numPr>
          <w:ilvl w:val="0"/>
          <w:numId w:val="4"/>
        </w:numPr>
        <w:spacing w:line="216" w:lineRule="auto"/>
        <w:ind w:left="284" w:hanging="284"/>
        <w:jc w:val="both"/>
        <w:rPr>
          <w:rFonts w:cs="Times New Roman"/>
          <w:spacing w:val="-2"/>
          <w:sz w:val="24"/>
          <w:szCs w:val="24"/>
        </w:rPr>
      </w:pPr>
      <w:r w:rsidRPr="00E37FAD">
        <w:rPr>
          <w:rFonts w:cs="Times New Roman"/>
          <w:spacing w:val="-2"/>
          <w:sz w:val="24"/>
          <w:szCs w:val="24"/>
        </w:rPr>
        <w:t>для субъектов малого бизнеса – до 9,9% годовых;</w:t>
      </w:r>
    </w:p>
    <w:p w:rsidR="00BE7B83" w:rsidRPr="00E37FAD" w:rsidRDefault="00BE7B83" w:rsidP="00BE7B83">
      <w:pPr>
        <w:pStyle w:val="a9"/>
        <w:numPr>
          <w:ilvl w:val="0"/>
          <w:numId w:val="4"/>
        </w:numPr>
        <w:spacing w:line="216" w:lineRule="auto"/>
        <w:ind w:left="284" w:hanging="284"/>
        <w:jc w:val="both"/>
        <w:rPr>
          <w:rFonts w:cs="Times New Roman"/>
          <w:spacing w:val="-2"/>
          <w:sz w:val="24"/>
          <w:szCs w:val="24"/>
        </w:rPr>
      </w:pPr>
      <w:r w:rsidRPr="00E37FAD">
        <w:rPr>
          <w:rFonts w:cs="Times New Roman"/>
          <w:spacing w:val="-2"/>
          <w:sz w:val="24"/>
          <w:szCs w:val="24"/>
        </w:rPr>
        <w:t>для субъектов среднего бизнеса – до 8,9% годовых.</w:t>
      </w:r>
    </w:p>
    <w:p w:rsidR="00BE7B83" w:rsidRPr="00E37FAD" w:rsidRDefault="00BE7B83" w:rsidP="00BE7B83">
      <w:pPr>
        <w:jc w:val="both"/>
        <w:rPr>
          <w:rFonts w:cs="Times New Roman"/>
          <w:spacing w:val="-4"/>
          <w:sz w:val="24"/>
          <w:szCs w:val="24"/>
        </w:rPr>
      </w:pPr>
      <w:r w:rsidRPr="00E37FAD">
        <w:rPr>
          <w:rFonts w:cs="Times New Roman"/>
          <w:spacing w:val="-4"/>
          <w:sz w:val="24"/>
          <w:szCs w:val="24"/>
        </w:rPr>
        <w:t>При субсидировании процентной ставки по программам Минсельхоза Российской Федерации процентная ставка – 5%   годовых. Дополнительных комиссий не взимается.</w:t>
      </w:r>
    </w:p>
    <w:p w:rsidR="00BE7B83" w:rsidRPr="00E37FAD" w:rsidRDefault="00BE7B83" w:rsidP="00BE7B83">
      <w:pPr>
        <w:jc w:val="both"/>
        <w:rPr>
          <w:rFonts w:cs="Times New Roman"/>
          <w:spacing w:val="-4"/>
          <w:sz w:val="24"/>
          <w:szCs w:val="24"/>
        </w:rPr>
      </w:pPr>
    </w:p>
    <w:p w:rsidR="00BE7B83" w:rsidRPr="00E37FAD" w:rsidRDefault="00BE7B83" w:rsidP="00BE7B83">
      <w:pPr>
        <w:ind w:firstLine="0"/>
        <w:jc w:val="center"/>
        <w:rPr>
          <w:rFonts w:cs="Times New Roman"/>
          <w:sz w:val="24"/>
          <w:szCs w:val="24"/>
          <w:u w:val="single"/>
        </w:rPr>
      </w:pPr>
      <w:r w:rsidRPr="00E37FAD">
        <w:rPr>
          <w:rFonts w:cs="Times New Roman"/>
          <w:sz w:val="24"/>
          <w:szCs w:val="24"/>
          <w:u w:val="single"/>
        </w:rPr>
        <w:t>Кредитный продукт «Предэкспорт»</w:t>
      </w:r>
    </w:p>
    <w:p w:rsidR="00BE7B83" w:rsidRPr="00E37FAD" w:rsidRDefault="00BE7B83" w:rsidP="00BE7B83">
      <w:pPr>
        <w:jc w:val="both"/>
        <w:rPr>
          <w:rFonts w:cs="Times New Roman"/>
          <w:spacing w:val="-4"/>
          <w:sz w:val="24"/>
          <w:szCs w:val="24"/>
        </w:rPr>
      </w:pPr>
      <w:r w:rsidRPr="00E37FAD">
        <w:rPr>
          <w:rFonts w:cs="Times New Roman"/>
          <w:spacing w:val="-4"/>
          <w:sz w:val="24"/>
          <w:szCs w:val="24"/>
        </w:rPr>
        <w:t>Заемщики – субъекты МСП, являющиеся сельскохозяйственными производственными и сельскохозяйственными потребительскими кооперативами в соответствии с Законом №193-ФЗ, осуществляющие производство или переработку сельскохозяйственной продукции в рамках реализации экспортного контракта.</w:t>
      </w:r>
    </w:p>
    <w:p w:rsidR="00BE7B83" w:rsidRPr="00E37FAD" w:rsidRDefault="00BE7B83" w:rsidP="00BE7B83">
      <w:pPr>
        <w:jc w:val="both"/>
        <w:rPr>
          <w:rFonts w:cs="Times New Roman"/>
          <w:spacing w:val="-4"/>
          <w:sz w:val="24"/>
          <w:szCs w:val="24"/>
        </w:rPr>
      </w:pPr>
      <w:r w:rsidRPr="00E37FAD">
        <w:rPr>
          <w:rFonts w:cs="Times New Roman"/>
          <w:spacing w:val="-4"/>
          <w:sz w:val="24"/>
          <w:szCs w:val="24"/>
        </w:rPr>
        <w:t>Субъект МСП должен соответствовать следующим требованиям:</w:t>
      </w:r>
    </w:p>
    <w:p w:rsidR="00BE7B83" w:rsidRPr="00E37FAD" w:rsidRDefault="00BE7B83" w:rsidP="00BE7B83">
      <w:pPr>
        <w:pStyle w:val="a9"/>
        <w:numPr>
          <w:ilvl w:val="0"/>
          <w:numId w:val="4"/>
        </w:numPr>
        <w:spacing w:line="216" w:lineRule="auto"/>
        <w:ind w:left="284" w:hanging="284"/>
        <w:jc w:val="both"/>
        <w:rPr>
          <w:rFonts w:cs="Times New Roman"/>
          <w:spacing w:val="-2"/>
          <w:sz w:val="24"/>
          <w:szCs w:val="24"/>
        </w:rPr>
      </w:pPr>
      <w:r w:rsidRPr="00E37FAD">
        <w:rPr>
          <w:rFonts w:cs="Times New Roman"/>
          <w:spacing w:val="-2"/>
          <w:sz w:val="24"/>
          <w:szCs w:val="24"/>
        </w:rPr>
        <w:t xml:space="preserve">являться получателем государственной поддержки на цели создания или развития сельскохозяйственного бизнеса; </w:t>
      </w:r>
    </w:p>
    <w:p w:rsidR="00BE7B83" w:rsidRPr="00E37FAD" w:rsidRDefault="00BE7B83" w:rsidP="00BE7B83">
      <w:pPr>
        <w:pStyle w:val="a9"/>
        <w:numPr>
          <w:ilvl w:val="0"/>
          <w:numId w:val="4"/>
        </w:numPr>
        <w:spacing w:line="216" w:lineRule="auto"/>
        <w:ind w:left="284" w:hanging="284"/>
        <w:jc w:val="both"/>
        <w:rPr>
          <w:rFonts w:cs="Times New Roman"/>
          <w:spacing w:val="-2"/>
          <w:sz w:val="24"/>
          <w:szCs w:val="24"/>
        </w:rPr>
      </w:pPr>
      <w:r w:rsidRPr="00E37FAD">
        <w:rPr>
          <w:rFonts w:cs="Times New Roman"/>
          <w:spacing w:val="-2"/>
          <w:sz w:val="24"/>
          <w:szCs w:val="24"/>
        </w:rPr>
        <w:t>иметь положительное ревизионное заключение СРО ревизионных союзов сельскохозяйственных кооперативов, датированное не ранее 2016 года;</w:t>
      </w:r>
    </w:p>
    <w:p w:rsidR="00BE7B83" w:rsidRPr="00E37FAD" w:rsidRDefault="00BE7B83" w:rsidP="00BE7B83">
      <w:pPr>
        <w:pStyle w:val="a9"/>
        <w:numPr>
          <w:ilvl w:val="0"/>
          <w:numId w:val="4"/>
        </w:numPr>
        <w:spacing w:line="216" w:lineRule="auto"/>
        <w:ind w:left="284" w:hanging="284"/>
        <w:jc w:val="both"/>
        <w:rPr>
          <w:rFonts w:cs="Times New Roman"/>
          <w:spacing w:val="-2"/>
          <w:sz w:val="24"/>
          <w:szCs w:val="24"/>
        </w:rPr>
      </w:pPr>
      <w:r w:rsidRPr="00E37FAD">
        <w:rPr>
          <w:rFonts w:cs="Times New Roman"/>
          <w:spacing w:val="-2"/>
          <w:sz w:val="24"/>
          <w:szCs w:val="24"/>
        </w:rPr>
        <w:t>иметь заключенный экспортный контракт на поставку сельскохозяйственной продукции;</w:t>
      </w:r>
    </w:p>
    <w:p w:rsidR="00BE7B83" w:rsidRPr="00E37FAD" w:rsidRDefault="00BE7B83" w:rsidP="00BE7B83">
      <w:pPr>
        <w:pStyle w:val="a9"/>
        <w:numPr>
          <w:ilvl w:val="0"/>
          <w:numId w:val="4"/>
        </w:numPr>
        <w:spacing w:line="216" w:lineRule="auto"/>
        <w:ind w:left="284" w:hanging="284"/>
        <w:jc w:val="both"/>
        <w:rPr>
          <w:rFonts w:cs="Times New Roman"/>
          <w:spacing w:val="-2"/>
          <w:sz w:val="24"/>
          <w:szCs w:val="24"/>
        </w:rPr>
      </w:pPr>
      <w:r w:rsidRPr="00E37FAD">
        <w:rPr>
          <w:rFonts w:cs="Times New Roman"/>
          <w:spacing w:val="-2"/>
          <w:sz w:val="24"/>
          <w:szCs w:val="24"/>
        </w:rPr>
        <w:t>иметь рекомендацию профильной ассоциации сельхозтоваропроизводителей и регионального министерства сельского хозяйства.</w:t>
      </w:r>
    </w:p>
    <w:p w:rsidR="00BE7B83" w:rsidRPr="00E37FAD" w:rsidRDefault="00BE7B83" w:rsidP="00BE7B83">
      <w:pPr>
        <w:jc w:val="both"/>
        <w:rPr>
          <w:rFonts w:cs="Times New Roman"/>
          <w:spacing w:val="-4"/>
          <w:sz w:val="24"/>
          <w:szCs w:val="24"/>
        </w:rPr>
      </w:pPr>
      <w:r w:rsidRPr="00E37FAD">
        <w:rPr>
          <w:rFonts w:cs="Times New Roman"/>
          <w:spacing w:val="-4"/>
          <w:sz w:val="24"/>
          <w:szCs w:val="24"/>
        </w:rPr>
        <w:t xml:space="preserve">Цель кредитования - пополнение оборотных средств, финансирование текущей деятельности (включая выплату заработной платы и пр. платежи, за исключением уплаты налогов и </w:t>
      </w:r>
      <w:r w:rsidRPr="00E37FAD">
        <w:rPr>
          <w:rFonts w:cs="Times New Roman"/>
          <w:spacing w:val="-4"/>
          <w:sz w:val="24"/>
          <w:szCs w:val="24"/>
        </w:rPr>
        <w:lastRenderedPageBreak/>
        <w:t>сборов) для производства и поставки сельскохозяйственной продукции в рамках реализации экспортного контракта.</w:t>
      </w:r>
    </w:p>
    <w:p w:rsidR="00BE7B83" w:rsidRPr="00E37FAD" w:rsidRDefault="00BE7B83" w:rsidP="00BE7B83">
      <w:pPr>
        <w:jc w:val="both"/>
        <w:rPr>
          <w:rFonts w:cs="Times New Roman"/>
          <w:spacing w:val="-4"/>
          <w:sz w:val="24"/>
          <w:szCs w:val="24"/>
        </w:rPr>
      </w:pPr>
      <w:r w:rsidRPr="00E37FAD">
        <w:rPr>
          <w:rFonts w:cs="Times New Roman"/>
          <w:spacing w:val="-4"/>
          <w:sz w:val="24"/>
          <w:szCs w:val="24"/>
        </w:rPr>
        <w:t xml:space="preserve">Размер кредита – от 3 до 500 млн. рублей включительно сроком до 1 года. </w:t>
      </w:r>
    </w:p>
    <w:p w:rsidR="00BE7B83" w:rsidRPr="00E37FAD" w:rsidRDefault="00BE7B83" w:rsidP="00BE7B83">
      <w:pPr>
        <w:jc w:val="both"/>
        <w:rPr>
          <w:rFonts w:cs="Times New Roman"/>
          <w:spacing w:val="-4"/>
          <w:sz w:val="24"/>
          <w:szCs w:val="24"/>
        </w:rPr>
      </w:pPr>
      <w:r w:rsidRPr="00E37FAD">
        <w:rPr>
          <w:rFonts w:cs="Times New Roman"/>
          <w:spacing w:val="-4"/>
          <w:sz w:val="24"/>
          <w:szCs w:val="24"/>
        </w:rPr>
        <w:t>Процентная ставка в рамках данного продукта составляет:</w:t>
      </w:r>
    </w:p>
    <w:p w:rsidR="00BE7B83" w:rsidRPr="00E37FAD" w:rsidRDefault="00BE7B83" w:rsidP="00BE7B83">
      <w:pPr>
        <w:pStyle w:val="a9"/>
        <w:numPr>
          <w:ilvl w:val="0"/>
          <w:numId w:val="4"/>
        </w:numPr>
        <w:spacing w:line="216" w:lineRule="auto"/>
        <w:ind w:left="284" w:hanging="284"/>
        <w:jc w:val="both"/>
        <w:rPr>
          <w:rFonts w:cs="Times New Roman"/>
          <w:spacing w:val="-2"/>
          <w:sz w:val="24"/>
          <w:szCs w:val="24"/>
        </w:rPr>
      </w:pPr>
      <w:r w:rsidRPr="00E37FAD">
        <w:rPr>
          <w:rFonts w:cs="Times New Roman"/>
          <w:spacing w:val="-2"/>
          <w:sz w:val="24"/>
          <w:szCs w:val="24"/>
        </w:rPr>
        <w:t>для субъектов малого бизнеса – до 10,6% годовых;</w:t>
      </w:r>
    </w:p>
    <w:p w:rsidR="00BE7B83" w:rsidRPr="00E37FAD" w:rsidRDefault="00BE7B83" w:rsidP="00BE7B83">
      <w:pPr>
        <w:pStyle w:val="a9"/>
        <w:numPr>
          <w:ilvl w:val="0"/>
          <w:numId w:val="4"/>
        </w:numPr>
        <w:spacing w:line="216" w:lineRule="auto"/>
        <w:ind w:left="284" w:hanging="284"/>
        <w:jc w:val="both"/>
        <w:rPr>
          <w:rFonts w:cs="Times New Roman"/>
          <w:spacing w:val="-2"/>
          <w:sz w:val="24"/>
          <w:szCs w:val="24"/>
        </w:rPr>
      </w:pPr>
      <w:r w:rsidRPr="00E37FAD">
        <w:rPr>
          <w:rFonts w:cs="Times New Roman"/>
          <w:spacing w:val="-2"/>
          <w:sz w:val="24"/>
          <w:szCs w:val="24"/>
        </w:rPr>
        <w:t>для субъектов среднего бизнеса – до 9,6% годовых.</w:t>
      </w:r>
    </w:p>
    <w:p w:rsidR="00BE7B83" w:rsidRPr="00E37FAD" w:rsidRDefault="00BE7B83" w:rsidP="00BE7B83">
      <w:pPr>
        <w:jc w:val="both"/>
        <w:rPr>
          <w:rFonts w:cs="Times New Roman"/>
          <w:spacing w:val="-4"/>
          <w:sz w:val="24"/>
          <w:szCs w:val="24"/>
        </w:rPr>
      </w:pPr>
      <w:r w:rsidRPr="00E37FAD">
        <w:rPr>
          <w:rFonts w:cs="Times New Roman"/>
          <w:spacing w:val="-4"/>
          <w:sz w:val="24"/>
          <w:szCs w:val="24"/>
        </w:rPr>
        <w:t xml:space="preserve">При субсидировании процентной ставки по программам Минсельхоза </w:t>
      </w:r>
      <w:r w:rsidR="00384B80" w:rsidRPr="00E37FAD">
        <w:rPr>
          <w:rFonts w:cs="Times New Roman"/>
          <w:spacing w:val="-4"/>
          <w:sz w:val="24"/>
          <w:szCs w:val="24"/>
        </w:rPr>
        <w:t>Р</w:t>
      </w:r>
      <w:r w:rsidRPr="00E37FAD">
        <w:rPr>
          <w:rFonts w:cs="Times New Roman"/>
          <w:spacing w:val="-4"/>
          <w:sz w:val="24"/>
          <w:szCs w:val="24"/>
        </w:rPr>
        <w:t xml:space="preserve">оссии процентная ставка – 5% годовых. Дополнительных комиссий не взимается. </w:t>
      </w:r>
    </w:p>
    <w:p w:rsidR="002D75EB" w:rsidRDefault="002D75EB" w:rsidP="00BE7B83">
      <w:pPr>
        <w:ind w:firstLine="0"/>
        <w:jc w:val="both"/>
        <w:rPr>
          <w:rFonts w:cs="Times New Roman"/>
          <w:spacing w:val="-6"/>
          <w:sz w:val="24"/>
          <w:szCs w:val="24"/>
        </w:rPr>
      </w:pPr>
    </w:p>
    <w:p w:rsidR="00E37FAD" w:rsidRPr="002D75EB" w:rsidRDefault="002D75EB" w:rsidP="00BE7B83">
      <w:pPr>
        <w:ind w:firstLine="0"/>
        <w:jc w:val="both"/>
        <w:rPr>
          <w:rFonts w:cs="Times New Roman"/>
          <w:b/>
          <w:spacing w:val="-6"/>
          <w:sz w:val="24"/>
          <w:szCs w:val="24"/>
        </w:rPr>
      </w:pPr>
      <w:r w:rsidRPr="002D75EB">
        <w:rPr>
          <w:rFonts w:cs="Times New Roman"/>
          <w:b/>
          <w:spacing w:val="-6"/>
          <w:sz w:val="24"/>
          <w:szCs w:val="24"/>
        </w:rPr>
        <w:t>КОНТАКТЫ:</w:t>
      </w:r>
    </w:p>
    <w:p w:rsidR="00BE7B83" w:rsidRPr="00E37FAD" w:rsidRDefault="00BE7B83" w:rsidP="00BE7B83">
      <w:pPr>
        <w:ind w:firstLine="0"/>
        <w:jc w:val="both"/>
        <w:rPr>
          <w:rFonts w:cs="Times New Roman"/>
          <w:spacing w:val="-6"/>
          <w:sz w:val="24"/>
          <w:szCs w:val="24"/>
        </w:rPr>
      </w:pPr>
      <w:r w:rsidRPr="00E37FAD">
        <w:rPr>
          <w:rFonts w:cs="Times New Roman"/>
          <w:spacing w:val="-6"/>
          <w:sz w:val="24"/>
          <w:szCs w:val="24"/>
        </w:rPr>
        <w:t>Тел.: 8 800 30 20 100</w:t>
      </w:r>
    </w:p>
    <w:p w:rsidR="00BE7B83" w:rsidRPr="00E37FAD" w:rsidRDefault="00BE7B83" w:rsidP="00BE7B83">
      <w:pPr>
        <w:ind w:firstLine="0"/>
        <w:jc w:val="both"/>
        <w:rPr>
          <w:rFonts w:cs="Times New Roman"/>
          <w:spacing w:val="-6"/>
          <w:sz w:val="24"/>
          <w:szCs w:val="24"/>
        </w:rPr>
      </w:pPr>
      <w:r w:rsidRPr="00E37FAD">
        <w:rPr>
          <w:rFonts w:cs="Times New Roman"/>
          <w:spacing w:val="-6"/>
          <w:sz w:val="24"/>
          <w:szCs w:val="24"/>
        </w:rPr>
        <w:t>Факс:(495) 783-79-74</w:t>
      </w:r>
    </w:p>
    <w:p w:rsidR="00BE7B83" w:rsidRPr="00E37FAD" w:rsidRDefault="00BE7B83" w:rsidP="00BE7B83">
      <w:pPr>
        <w:ind w:firstLine="0"/>
        <w:jc w:val="both"/>
        <w:rPr>
          <w:rFonts w:cs="Times New Roman"/>
          <w:spacing w:val="-6"/>
          <w:sz w:val="24"/>
          <w:szCs w:val="24"/>
        </w:rPr>
      </w:pPr>
      <w:r w:rsidRPr="00E37FAD">
        <w:rPr>
          <w:rFonts w:cs="Times New Roman"/>
          <w:spacing w:val="-6"/>
          <w:sz w:val="24"/>
          <w:szCs w:val="24"/>
          <w:lang w:val="en-US"/>
        </w:rPr>
        <w:t>E</w:t>
      </w:r>
      <w:r w:rsidRPr="00E37FAD">
        <w:rPr>
          <w:rFonts w:cs="Times New Roman"/>
          <w:spacing w:val="-6"/>
          <w:sz w:val="24"/>
          <w:szCs w:val="24"/>
        </w:rPr>
        <w:t>-</w:t>
      </w:r>
      <w:r w:rsidRPr="00E37FAD">
        <w:rPr>
          <w:rFonts w:cs="Times New Roman"/>
          <w:spacing w:val="-6"/>
          <w:sz w:val="24"/>
          <w:szCs w:val="24"/>
          <w:lang w:val="en-US"/>
        </w:rPr>
        <w:t>mail</w:t>
      </w:r>
      <w:r w:rsidRPr="00E37FAD">
        <w:rPr>
          <w:rFonts w:cs="Times New Roman"/>
          <w:spacing w:val="-6"/>
          <w:sz w:val="24"/>
          <w:szCs w:val="24"/>
        </w:rPr>
        <w:t xml:space="preserve">: </w:t>
      </w:r>
      <w:hyperlink r:id="rId14" w:history="1">
        <w:r w:rsidRPr="00E37FAD">
          <w:rPr>
            <w:rStyle w:val="af"/>
            <w:rFonts w:cs="Times New Roman"/>
            <w:spacing w:val="-6"/>
            <w:sz w:val="24"/>
            <w:szCs w:val="24"/>
            <w:lang w:val="en-US"/>
          </w:rPr>
          <w:t>info</w:t>
        </w:r>
        <w:r w:rsidRPr="00E37FAD">
          <w:rPr>
            <w:rStyle w:val="af"/>
            <w:rFonts w:cs="Times New Roman"/>
            <w:spacing w:val="-6"/>
            <w:sz w:val="24"/>
            <w:szCs w:val="24"/>
          </w:rPr>
          <w:t>@</w:t>
        </w:r>
        <w:r w:rsidRPr="00E37FAD">
          <w:rPr>
            <w:rStyle w:val="af"/>
            <w:rFonts w:cs="Times New Roman"/>
            <w:spacing w:val="-6"/>
            <w:sz w:val="24"/>
            <w:szCs w:val="24"/>
            <w:lang w:val="en-US"/>
          </w:rPr>
          <w:t>mspbank</w:t>
        </w:r>
        <w:r w:rsidRPr="00E37FAD">
          <w:rPr>
            <w:rStyle w:val="af"/>
            <w:rFonts w:cs="Times New Roman"/>
            <w:spacing w:val="-6"/>
            <w:sz w:val="24"/>
            <w:szCs w:val="24"/>
          </w:rPr>
          <w:t>.</w:t>
        </w:r>
        <w:r w:rsidRPr="00E37FAD">
          <w:rPr>
            <w:rStyle w:val="af"/>
            <w:rFonts w:cs="Times New Roman"/>
            <w:spacing w:val="-6"/>
            <w:sz w:val="24"/>
            <w:szCs w:val="24"/>
            <w:lang w:val="en-US"/>
          </w:rPr>
          <w:t>ru</w:t>
        </w:r>
      </w:hyperlink>
    </w:p>
    <w:p w:rsidR="00BE7B83" w:rsidRPr="00E37FAD" w:rsidRDefault="00BE7B83" w:rsidP="00BE7B83">
      <w:pPr>
        <w:ind w:firstLine="0"/>
        <w:jc w:val="both"/>
        <w:rPr>
          <w:rFonts w:cs="Times New Roman"/>
          <w:spacing w:val="-6"/>
          <w:sz w:val="24"/>
          <w:szCs w:val="24"/>
        </w:rPr>
      </w:pPr>
      <w:r w:rsidRPr="00E37FAD">
        <w:rPr>
          <w:rFonts w:cs="Times New Roman"/>
          <w:spacing w:val="-6"/>
          <w:sz w:val="24"/>
          <w:szCs w:val="24"/>
        </w:rPr>
        <w:t xml:space="preserve">Сайт: </w:t>
      </w:r>
      <w:hyperlink r:id="rId15" w:history="1">
        <w:r w:rsidRPr="00E37FAD">
          <w:rPr>
            <w:rFonts w:cs="Times New Roman"/>
            <w:sz w:val="24"/>
            <w:szCs w:val="24"/>
            <w:lang w:val="en-US"/>
          </w:rPr>
          <w:t>www</w:t>
        </w:r>
        <w:r w:rsidRPr="00E37FAD">
          <w:rPr>
            <w:rFonts w:cs="Times New Roman"/>
            <w:spacing w:val="-6"/>
            <w:sz w:val="24"/>
            <w:szCs w:val="24"/>
          </w:rPr>
          <w:t>.</w:t>
        </w:r>
        <w:r w:rsidRPr="00E37FAD">
          <w:rPr>
            <w:rFonts w:cs="Times New Roman"/>
            <w:spacing w:val="-6"/>
            <w:sz w:val="24"/>
            <w:szCs w:val="24"/>
            <w:lang w:val="en-US"/>
          </w:rPr>
          <w:t>mspbank</w:t>
        </w:r>
        <w:r w:rsidRPr="00E37FAD">
          <w:rPr>
            <w:rFonts w:cs="Times New Roman"/>
            <w:spacing w:val="-6"/>
            <w:sz w:val="24"/>
            <w:szCs w:val="24"/>
          </w:rPr>
          <w:t>.</w:t>
        </w:r>
        <w:r w:rsidRPr="00E37FAD">
          <w:rPr>
            <w:rFonts w:cs="Times New Roman"/>
            <w:spacing w:val="-6"/>
            <w:sz w:val="24"/>
            <w:szCs w:val="24"/>
            <w:lang w:val="en-US"/>
          </w:rPr>
          <w:t>ru</w:t>
        </w:r>
      </w:hyperlink>
    </w:p>
    <w:p w:rsidR="00BE7B83" w:rsidRPr="00076F35" w:rsidRDefault="00BE7B83" w:rsidP="00BE7B83">
      <w:pPr>
        <w:ind w:firstLine="0"/>
        <w:jc w:val="both"/>
        <w:rPr>
          <w:rFonts w:cs="Times New Roman"/>
          <w:spacing w:val="-6"/>
          <w:sz w:val="24"/>
          <w:szCs w:val="24"/>
        </w:rPr>
      </w:pPr>
      <w:r w:rsidRPr="00E37FAD">
        <w:rPr>
          <w:rFonts w:cs="Times New Roman"/>
          <w:spacing w:val="-6"/>
          <w:sz w:val="24"/>
          <w:szCs w:val="24"/>
        </w:rPr>
        <w:t>Адрес: 115035, г. Москва, ул. Садовническая, 79</w:t>
      </w:r>
    </w:p>
    <w:p w:rsidR="00384B80" w:rsidRDefault="00384B80" w:rsidP="001C248B">
      <w:pPr>
        <w:ind w:firstLine="567"/>
        <w:jc w:val="center"/>
        <w:rPr>
          <w:rFonts w:cs="Times New Roman"/>
          <w:spacing w:val="-6"/>
          <w:sz w:val="24"/>
          <w:szCs w:val="24"/>
          <w:u w:val="single"/>
        </w:rPr>
      </w:pPr>
    </w:p>
    <w:p w:rsidR="00557678" w:rsidRPr="00E37FAD" w:rsidRDefault="00E37FAD" w:rsidP="00557678">
      <w:pPr>
        <w:ind w:firstLine="0"/>
        <w:jc w:val="center"/>
        <w:rPr>
          <w:rFonts w:eastAsia="Calibri" w:cs="Times New Roman"/>
          <w:b/>
          <w:sz w:val="24"/>
          <w:szCs w:val="24"/>
        </w:rPr>
      </w:pPr>
      <w:r w:rsidRPr="00E37FAD">
        <w:rPr>
          <w:rFonts w:eastAsia="Calibri" w:cs="Times New Roman"/>
          <w:b/>
          <w:sz w:val="24"/>
          <w:szCs w:val="24"/>
        </w:rPr>
        <w:t xml:space="preserve">1.7. </w:t>
      </w:r>
      <w:r w:rsidR="00557678" w:rsidRPr="00E37FAD">
        <w:rPr>
          <w:rFonts w:eastAsia="Calibri" w:cs="Times New Roman"/>
          <w:b/>
          <w:sz w:val="24"/>
          <w:szCs w:val="24"/>
        </w:rPr>
        <w:t xml:space="preserve">Льготное кредитование сельхозтоваропроизводителей </w:t>
      </w:r>
    </w:p>
    <w:p w:rsidR="00557678" w:rsidRPr="00E37FAD" w:rsidRDefault="00557678" w:rsidP="00557678">
      <w:pPr>
        <w:ind w:firstLine="0"/>
        <w:jc w:val="center"/>
        <w:rPr>
          <w:rFonts w:eastAsia="Calibri" w:cs="Times New Roman"/>
          <w:b/>
          <w:sz w:val="24"/>
          <w:szCs w:val="24"/>
        </w:rPr>
      </w:pPr>
      <w:r w:rsidRPr="00E37FAD">
        <w:rPr>
          <w:rFonts w:eastAsia="Calibri" w:cs="Times New Roman"/>
          <w:b/>
          <w:sz w:val="24"/>
          <w:szCs w:val="24"/>
        </w:rPr>
        <w:t xml:space="preserve">области </w:t>
      </w:r>
    </w:p>
    <w:p w:rsidR="00E37FAD" w:rsidRDefault="00E37FAD" w:rsidP="00557678">
      <w:pPr>
        <w:jc w:val="both"/>
        <w:rPr>
          <w:rFonts w:cs="Times New Roman"/>
          <w:sz w:val="24"/>
          <w:szCs w:val="24"/>
          <w:lang w:eastAsia="zh-CN"/>
        </w:rPr>
      </w:pPr>
    </w:p>
    <w:p w:rsidR="00557678" w:rsidRPr="00E37FAD" w:rsidRDefault="00557678" w:rsidP="00557678">
      <w:pPr>
        <w:jc w:val="both"/>
        <w:rPr>
          <w:rFonts w:cs="Times New Roman"/>
          <w:sz w:val="24"/>
          <w:szCs w:val="24"/>
          <w:lang w:eastAsia="zh-CN"/>
        </w:rPr>
      </w:pPr>
      <w:r w:rsidRPr="00E37FAD">
        <w:rPr>
          <w:rFonts w:cs="Times New Roman"/>
          <w:sz w:val="24"/>
          <w:szCs w:val="24"/>
          <w:lang w:eastAsia="zh-CN"/>
        </w:rPr>
        <w:t>Постановлением Правительства Российской Федерации от 29 декабря 2016 года № 1528 утверждены Правила предоставления из федерального бюджета субсидий российским кредитным организациям на возмещение недополученных ими доходов по кредитам, выданным сельскохозяйственным товаропроизводителям,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её реализацию.</w:t>
      </w:r>
    </w:p>
    <w:p w:rsidR="00557678" w:rsidRPr="00E37FAD" w:rsidRDefault="00557678" w:rsidP="00557678">
      <w:pPr>
        <w:tabs>
          <w:tab w:val="left" w:pos="709"/>
        </w:tabs>
        <w:suppressAutoHyphens/>
        <w:jc w:val="both"/>
        <w:rPr>
          <w:rFonts w:cs="Times New Roman"/>
          <w:sz w:val="24"/>
          <w:szCs w:val="24"/>
          <w:lang w:eastAsia="zh-CN"/>
        </w:rPr>
      </w:pPr>
      <w:r w:rsidRPr="00E37FAD">
        <w:rPr>
          <w:rFonts w:cs="Times New Roman"/>
          <w:sz w:val="24"/>
          <w:szCs w:val="24"/>
          <w:lang w:eastAsia="zh-CN"/>
        </w:rPr>
        <w:t xml:space="preserve">Субсидии предоставляются кредитным организациям, участвующим в реализации механизма льготного кредитования, на возмещение недополученных доходов в размере 100% ключевой ставки ЦБ РФ по кредитам, выданным организациям агропромышленного комплекса по ставке не более 5% годовых. </w:t>
      </w:r>
    </w:p>
    <w:p w:rsidR="00557678" w:rsidRPr="00E37FAD" w:rsidRDefault="00557678" w:rsidP="00557678">
      <w:pPr>
        <w:tabs>
          <w:tab w:val="left" w:pos="709"/>
        </w:tabs>
        <w:suppressAutoHyphens/>
        <w:ind w:firstLine="708"/>
        <w:jc w:val="both"/>
        <w:rPr>
          <w:rFonts w:cs="Times New Roman"/>
          <w:sz w:val="24"/>
          <w:szCs w:val="24"/>
          <w:lang w:eastAsia="zh-CN"/>
        </w:rPr>
      </w:pPr>
      <w:r w:rsidRPr="00E37FAD">
        <w:rPr>
          <w:rFonts w:cs="Times New Roman"/>
          <w:sz w:val="24"/>
          <w:szCs w:val="24"/>
          <w:u w:val="single"/>
          <w:lang w:eastAsia="zh-CN"/>
        </w:rPr>
        <w:lastRenderedPageBreak/>
        <w:t>Льготный краткосрочный кредит</w:t>
      </w:r>
      <w:r w:rsidRPr="00E37FAD">
        <w:rPr>
          <w:rFonts w:cs="Times New Roman"/>
          <w:sz w:val="24"/>
          <w:szCs w:val="24"/>
          <w:lang w:eastAsia="zh-CN"/>
        </w:rPr>
        <w:t xml:space="preserve"> предоставляется сельхозтоваропроизводителям на срок до 1 года в размере не более 1 млрд. рублей. </w:t>
      </w:r>
      <w:r w:rsidRPr="00E37FAD">
        <w:rPr>
          <w:rFonts w:cs="Times New Roman"/>
          <w:sz w:val="24"/>
          <w:szCs w:val="24"/>
          <w:u w:val="single"/>
          <w:lang w:eastAsia="zh-CN"/>
        </w:rPr>
        <w:t>Льготный инвестиционный кредит</w:t>
      </w:r>
      <w:r w:rsidRPr="00E37FAD">
        <w:rPr>
          <w:rFonts w:cs="Times New Roman"/>
          <w:sz w:val="24"/>
          <w:szCs w:val="24"/>
          <w:lang w:eastAsia="zh-CN"/>
        </w:rPr>
        <w:t xml:space="preserve">  - на срок от 2 до 15 лет.</w:t>
      </w:r>
    </w:p>
    <w:p w:rsidR="00E37FAD" w:rsidRPr="00E37FAD" w:rsidRDefault="00E37FAD" w:rsidP="00557678">
      <w:pPr>
        <w:tabs>
          <w:tab w:val="left" w:pos="709"/>
        </w:tabs>
        <w:suppressAutoHyphens/>
        <w:ind w:firstLine="708"/>
        <w:jc w:val="both"/>
        <w:rPr>
          <w:rFonts w:cs="Times New Roman"/>
          <w:sz w:val="24"/>
          <w:szCs w:val="24"/>
          <w:lang w:eastAsia="zh-CN"/>
        </w:rPr>
      </w:pPr>
      <w:r w:rsidRPr="00E37FAD">
        <w:rPr>
          <w:rFonts w:cs="Times New Roman"/>
          <w:sz w:val="24"/>
          <w:szCs w:val="24"/>
          <w:lang w:eastAsia="zh-CN"/>
        </w:rPr>
        <w:t>На территории области в реализации механизма льготного кредитования участвуют 4 банка: Сбербанк, Россельхозбанк, Банк ВТБ и Альфа-банк.</w:t>
      </w:r>
    </w:p>
    <w:p w:rsidR="00557678" w:rsidRPr="00076F35" w:rsidRDefault="00557678" w:rsidP="00557678">
      <w:pPr>
        <w:tabs>
          <w:tab w:val="left" w:pos="709"/>
        </w:tabs>
        <w:suppressAutoHyphens/>
        <w:ind w:firstLine="708"/>
        <w:jc w:val="both"/>
        <w:rPr>
          <w:rFonts w:cs="Times New Roman"/>
          <w:sz w:val="24"/>
          <w:szCs w:val="24"/>
          <w:lang w:eastAsia="zh-CN"/>
        </w:rPr>
      </w:pPr>
      <w:r w:rsidRPr="00E37FAD">
        <w:rPr>
          <w:rFonts w:cs="Times New Roman"/>
          <w:sz w:val="24"/>
          <w:szCs w:val="24"/>
          <w:lang w:eastAsia="zh-CN"/>
        </w:rPr>
        <w:t>Льготные кредиты должны быть использованы на цели развития подотраслей растениеводства и животноводства, переработки продукции растениеводства и животноводства в соответствии с перечнем, утверждаемым Министерством сельского хозяйства Российской Федерации.</w:t>
      </w:r>
    </w:p>
    <w:p w:rsidR="00E37FAD" w:rsidRDefault="00E37FAD" w:rsidP="00E37FAD">
      <w:pPr>
        <w:rPr>
          <w:bCs/>
          <w:sz w:val="24"/>
          <w:szCs w:val="24"/>
        </w:rPr>
      </w:pPr>
    </w:p>
    <w:p w:rsidR="00E37FAD" w:rsidRPr="00076F35" w:rsidRDefault="00E37FAD" w:rsidP="002D2C5B">
      <w:pPr>
        <w:ind w:firstLine="0"/>
        <w:rPr>
          <w:bCs/>
          <w:sz w:val="24"/>
          <w:szCs w:val="24"/>
        </w:rPr>
      </w:pPr>
      <w:r w:rsidRPr="00076F35">
        <w:rPr>
          <w:bCs/>
          <w:sz w:val="24"/>
          <w:szCs w:val="24"/>
        </w:rPr>
        <w:t xml:space="preserve">Министерство </w:t>
      </w:r>
      <w:r>
        <w:rPr>
          <w:bCs/>
          <w:sz w:val="24"/>
          <w:szCs w:val="24"/>
        </w:rPr>
        <w:t xml:space="preserve">сельского хозяйства </w:t>
      </w:r>
      <w:r w:rsidR="002D2C5B">
        <w:rPr>
          <w:bCs/>
          <w:sz w:val="24"/>
          <w:szCs w:val="24"/>
        </w:rPr>
        <w:t>области:</w:t>
      </w:r>
    </w:p>
    <w:p w:rsidR="00E37FAD" w:rsidRPr="00853CFB" w:rsidRDefault="00E37FAD" w:rsidP="00E37FAD">
      <w:pPr>
        <w:ind w:firstLine="0"/>
        <w:rPr>
          <w:bCs/>
          <w:i/>
          <w:sz w:val="24"/>
          <w:szCs w:val="24"/>
        </w:rPr>
      </w:pPr>
      <w:r w:rsidRPr="00076F35">
        <w:rPr>
          <w:bCs/>
          <w:sz w:val="24"/>
          <w:szCs w:val="24"/>
        </w:rPr>
        <w:t xml:space="preserve">тел. (845-2) </w:t>
      </w:r>
      <w:r w:rsidR="002D2C5B">
        <w:rPr>
          <w:bCs/>
          <w:sz w:val="24"/>
          <w:szCs w:val="24"/>
        </w:rPr>
        <w:t>50</w:t>
      </w:r>
      <w:r w:rsidRPr="00076F35">
        <w:rPr>
          <w:bCs/>
          <w:sz w:val="24"/>
          <w:szCs w:val="24"/>
        </w:rPr>
        <w:t>-</w:t>
      </w:r>
      <w:r w:rsidR="002D2C5B">
        <w:rPr>
          <w:bCs/>
          <w:sz w:val="24"/>
          <w:szCs w:val="24"/>
        </w:rPr>
        <w:t>70</w:t>
      </w:r>
      <w:r w:rsidRPr="00076F35">
        <w:rPr>
          <w:bCs/>
          <w:sz w:val="24"/>
          <w:szCs w:val="24"/>
        </w:rPr>
        <w:t>-</w:t>
      </w:r>
      <w:r>
        <w:rPr>
          <w:bCs/>
          <w:sz w:val="24"/>
          <w:szCs w:val="24"/>
        </w:rPr>
        <w:t>17</w:t>
      </w:r>
      <w:r w:rsidR="002D2C5B">
        <w:rPr>
          <w:bCs/>
          <w:sz w:val="24"/>
          <w:szCs w:val="24"/>
        </w:rPr>
        <w:t xml:space="preserve"> (прямая линия)</w:t>
      </w:r>
      <w:r w:rsidRPr="00853CFB">
        <w:rPr>
          <w:bCs/>
          <w:i/>
          <w:sz w:val="24"/>
          <w:szCs w:val="24"/>
        </w:rPr>
        <w:t xml:space="preserve">   </w:t>
      </w:r>
    </w:p>
    <w:p w:rsidR="00E37FAD" w:rsidRPr="00076F35" w:rsidRDefault="00E37FAD" w:rsidP="00E37FAD">
      <w:pPr>
        <w:ind w:firstLine="0"/>
        <w:rPr>
          <w:sz w:val="24"/>
          <w:szCs w:val="24"/>
        </w:rPr>
      </w:pPr>
      <w:r w:rsidRPr="00076F35">
        <w:rPr>
          <w:bCs/>
          <w:sz w:val="24"/>
          <w:szCs w:val="24"/>
        </w:rPr>
        <w:t xml:space="preserve">Сайт: </w:t>
      </w:r>
      <w:hyperlink r:id="rId16" w:history="1">
        <w:r w:rsidR="002D2C5B" w:rsidRPr="006712D7">
          <w:rPr>
            <w:rStyle w:val="af"/>
            <w:sz w:val="24"/>
            <w:szCs w:val="24"/>
            <w:lang w:val="en-US"/>
          </w:rPr>
          <w:t>www</w:t>
        </w:r>
        <w:r w:rsidR="002D2C5B" w:rsidRPr="006712D7">
          <w:rPr>
            <w:rStyle w:val="af"/>
            <w:sz w:val="24"/>
            <w:szCs w:val="24"/>
          </w:rPr>
          <w:t>.</w:t>
        </w:r>
        <w:r w:rsidR="002D2C5B" w:rsidRPr="006712D7">
          <w:rPr>
            <w:rStyle w:val="af"/>
            <w:sz w:val="24"/>
            <w:szCs w:val="24"/>
            <w:lang w:val="en-US"/>
          </w:rPr>
          <w:t>minagro</w:t>
        </w:r>
        <w:r w:rsidR="002D2C5B" w:rsidRPr="006712D7">
          <w:rPr>
            <w:rStyle w:val="af"/>
            <w:sz w:val="24"/>
            <w:szCs w:val="24"/>
          </w:rPr>
          <w:t>.</w:t>
        </w:r>
        <w:r w:rsidR="002D2C5B" w:rsidRPr="006712D7">
          <w:rPr>
            <w:rStyle w:val="af"/>
            <w:sz w:val="24"/>
            <w:szCs w:val="24"/>
            <w:lang w:val="en-US"/>
          </w:rPr>
          <w:t>saratov</w:t>
        </w:r>
        <w:r w:rsidR="002D2C5B" w:rsidRPr="006712D7">
          <w:rPr>
            <w:rStyle w:val="af"/>
            <w:sz w:val="24"/>
            <w:szCs w:val="24"/>
          </w:rPr>
          <w:t>.</w:t>
        </w:r>
        <w:r w:rsidR="002D2C5B" w:rsidRPr="006712D7">
          <w:rPr>
            <w:rStyle w:val="af"/>
            <w:sz w:val="24"/>
            <w:szCs w:val="24"/>
            <w:lang w:val="en-US"/>
          </w:rPr>
          <w:t>gov</w:t>
        </w:r>
        <w:r w:rsidR="002D2C5B" w:rsidRPr="006712D7">
          <w:rPr>
            <w:rStyle w:val="af"/>
            <w:sz w:val="24"/>
            <w:szCs w:val="24"/>
          </w:rPr>
          <w:t>.</w:t>
        </w:r>
        <w:r w:rsidR="002D2C5B" w:rsidRPr="006712D7">
          <w:rPr>
            <w:rStyle w:val="af"/>
            <w:sz w:val="24"/>
            <w:szCs w:val="24"/>
            <w:lang w:val="en-US"/>
          </w:rPr>
          <w:t>ru</w:t>
        </w:r>
      </w:hyperlink>
    </w:p>
    <w:p w:rsidR="00557678" w:rsidRPr="00076F35" w:rsidRDefault="00E37FAD" w:rsidP="002D2C5B">
      <w:pPr>
        <w:ind w:firstLine="0"/>
        <w:rPr>
          <w:rFonts w:cs="Times New Roman"/>
          <w:sz w:val="24"/>
          <w:szCs w:val="24"/>
        </w:rPr>
      </w:pPr>
      <w:r w:rsidRPr="00076F35">
        <w:rPr>
          <w:bCs/>
          <w:sz w:val="24"/>
          <w:szCs w:val="24"/>
        </w:rPr>
        <w:t xml:space="preserve">Адрес: </w:t>
      </w:r>
      <w:r w:rsidRPr="00E37FAD">
        <w:rPr>
          <w:rFonts w:cs="Times New Roman"/>
          <w:sz w:val="24"/>
          <w:szCs w:val="24"/>
        </w:rPr>
        <w:t>410012, г. Саратов, ул. Университетская, 45/51.</w:t>
      </w:r>
    </w:p>
    <w:p w:rsidR="00557678" w:rsidRDefault="00557678" w:rsidP="00557678">
      <w:pPr>
        <w:ind w:firstLine="0"/>
        <w:jc w:val="center"/>
        <w:rPr>
          <w:b/>
          <w:sz w:val="24"/>
          <w:szCs w:val="24"/>
        </w:rPr>
      </w:pPr>
    </w:p>
    <w:p w:rsidR="002D2C5B" w:rsidRDefault="002D2C5B" w:rsidP="002D2C5B">
      <w:pPr>
        <w:pStyle w:val="a7"/>
        <w:spacing w:before="0" w:after="0" w:line="240" w:lineRule="auto"/>
        <w:jc w:val="center"/>
        <w:rPr>
          <w:b/>
        </w:rPr>
      </w:pPr>
      <w:r>
        <w:rPr>
          <w:b/>
        </w:rPr>
        <w:t xml:space="preserve">2. </w:t>
      </w:r>
      <w:r w:rsidR="00596418">
        <w:rPr>
          <w:b/>
        </w:rPr>
        <w:t>Ф</w:t>
      </w:r>
      <w:r>
        <w:rPr>
          <w:b/>
        </w:rPr>
        <w:t>инансовая поддержка</w:t>
      </w:r>
    </w:p>
    <w:p w:rsidR="00557678" w:rsidRDefault="002D2C5B" w:rsidP="002D2C5B">
      <w:pPr>
        <w:ind w:firstLine="0"/>
        <w:jc w:val="center"/>
        <w:rPr>
          <w:b/>
          <w:sz w:val="24"/>
          <w:szCs w:val="24"/>
        </w:rPr>
      </w:pPr>
      <w:r w:rsidRPr="002D2C5B">
        <w:rPr>
          <w:rFonts w:eastAsia="Times New Roman" w:cs="Times New Roman"/>
          <w:b/>
          <w:sz w:val="24"/>
          <w:szCs w:val="24"/>
          <w:lang w:eastAsia="ru-RU"/>
        </w:rPr>
        <w:t>субъектов малого и среднего предпринимательства</w:t>
      </w:r>
      <w:r w:rsidR="004A2099">
        <w:rPr>
          <w:rFonts w:eastAsia="Times New Roman" w:cs="Times New Roman"/>
          <w:b/>
          <w:sz w:val="24"/>
          <w:szCs w:val="24"/>
          <w:lang w:eastAsia="ru-RU"/>
        </w:rPr>
        <w:t>-производителей товаров (работ, услуг)</w:t>
      </w:r>
    </w:p>
    <w:p w:rsidR="002D2C5B" w:rsidRDefault="002D2C5B" w:rsidP="002D2C5B">
      <w:pPr>
        <w:jc w:val="center"/>
        <w:rPr>
          <w:b/>
          <w:bCs/>
          <w:color w:val="000000"/>
          <w:sz w:val="24"/>
          <w:szCs w:val="24"/>
        </w:rPr>
      </w:pPr>
    </w:p>
    <w:p w:rsidR="002D2C5B" w:rsidRPr="00076F35" w:rsidRDefault="002D2C5B" w:rsidP="002D2C5B">
      <w:pPr>
        <w:jc w:val="center"/>
        <w:rPr>
          <w:b/>
          <w:bCs/>
          <w:color w:val="000000"/>
          <w:sz w:val="24"/>
          <w:szCs w:val="24"/>
        </w:rPr>
      </w:pPr>
      <w:r>
        <w:rPr>
          <w:b/>
          <w:bCs/>
          <w:color w:val="000000"/>
          <w:sz w:val="24"/>
          <w:szCs w:val="24"/>
        </w:rPr>
        <w:t>2.1.</w:t>
      </w:r>
      <w:r w:rsidRPr="00076F35">
        <w:rPr>
          <w:b/>
          <w:bCs/>
          <w:color w:val="000000"/>
          <w:sz w:val="24"/>
          <w:szCs w:val="24"/>
        </w:rPr>
        <w:t xml:space="preserve">Субсидии на возмещение части затрат субъектам малого и среднего предпринимательства, связанных с уплатой первого взноса (аванса) по договору (договорам) </w:t>
      </w:r>
    </w:p>
    <w:p w:rsidR="002D2C5B" w:rsidRPr="00076F35" w:rsidRDefault="00C35557" w:rsidP="002D2C5B">
      <w:pPr>
        <w:jc w:val="center"/>
        <w:rPr>
          <w:b/>
          <w:bCs/>
          <w:color w:val="000000"/>
          <w:sz w:val="24"/>
          <w:szCs w:val="24"/>
        </w:rPr>
      </w:pPr>
      <w:r>
        <w:rPr>
          <w:b/>
          <w:bCs/>
          <w:color w:val="000000"/>
          <w:sz w:val="24"/>
          <w:szCs w:val="24"/>
        </w:rPr>
        <w:t>л</w:t>
      </w:r>
      <w:r w:rsidR="002D2C5B" w:rsidRPr="00076F35">
        <w:rPr>
          <w:b/>
          <w:bCs/>
          <w:color w:val="000000"/>
          <w:sz w:val="24"/>
          <w:szCs w:val="24"/>
        </w:rPr>
        <w:t>изинга</w:t>
      </w:r>
      <w:r>
        <w:rPr>
          <w:b/>
          <w:bCs/>
          <w:color w:val="000000"/>
          <w:sz w:val="24"/>
          <w:szCs w:val="24"/>
        </w:rPr>
        <w:t xml:space="preserve">, в моногородах </w:t>
      </w:r>
    </w:p>
    <w:p w:rsidR="002D2C5B" w:rsidRPr="00076F35" w:rsidRDefault="002D2C5B" w:rsidP="002D2C5B">
      <w:pPr>
        <w:jc w:val="center"/>
        <w:rPr>
          <w:b/>
          <w:bCs/>
          <w:color w:val="000000"/>
          <w:sz w:val="24"/>
          <w:szCs w:val="24"/>
        </w:rPr>
      </w:pPr>
    </w:p>
    <w:p w:rsidR="002D2C5B" w:rsidRPr="00076F35" w:rsidRDefault="002D2C5B" w:rsidP="002D2C5B">
      <w:pPr>
        <w:jc w:val="both"/>
        <w:rPr>
          <w:rFonts w:cs="Times New Roman"/>
          <w:spacing w:val="-4"/>
          <w:sz w:val="24"/>
          <w:szCs w:val="24"/>
        </w:rPr>
      </w:pPr>
      <w:r w:rsidRPr="00076F35">
        <w:rPr>
          <w:rFonts w:cs="Times New Roman"/>
          <w:spacing w:val="-4"/>
          <w:sz w:val="24"/>
          <w:szCs w:val="24"/>
        </w:rPr>
        <w:t xml:space="preserve">Прием, рассмотрение и отбор заявок субъектов предпринимательства на предоставление субсидий осуществляют </w:t>
      </w:r>
      <w:r w:rsidRPr="002D222F">
        <w:rPr>
          <w:rFonts w:cs="Times New Roman"/>
          <w:b/>
          <w:spacing w:val="-4"/>
          <w:sz w:val="24"/>
          <w:szCs w:val="24"/>
        </w:rPr>
        <w:t>администрации муниципальных районов</w:t>
      </w:r>
      <w:r w:rsidR="00C35557" w:rsidRPr="002D222F">
        <w:rPr>
          <w:rFonts w:cs="Times New Roman"/>
          <w:b/>
          <w:spacing w:val="-4"/>
          <w:sz w:val="24"/>
          <w:szCs w:val="24"/>
        </w:rPr>
        <w:t>, на территории которых расположены монопрофильные муниципальные образования</w:t>
      </w:r>
      <w:r w:rsidR="00AC5CC6">
        <w:rPr>
          <w:rFonts w:cs="Times New Roman"/>
          <w:spacing w:val="-4"/>
          <w:sz w:val="24"/>
          <w:szCs w:val="24"/>
        </w:rPr>
        <w:t xml:space="preserve">, в соответствии с муниципальными программами моногородов, софинансирование которых осуществляется министерством экономического развития области в рамках государственной программы Саратовской области «Развитие </w:t>
      </w:r>
      <w:r w:rsidR="00AC5CC6">
        <w:rPr>
          <w:rFonts w:cs="Times New Roman"/>
          <w:spacing w:val="-4"/>
          <w:sz w:val="24"/>
          <w:szCs w:val="24"/>
        </w:rPr>
        <w:lastRenderedPageBreak/>
        <w:t>экономического потенциала и повышение инвестиционной привлекательности региона до 2020 года»</w:t>
      </w:r>
      <w:r w:rsidRPr="00076F35">
        <w:rPr>
          <w:rFonts w:cs="Times New Roman"/>
          <w:spacing w:val="-4"/>
          <w:sz w:val="24"/>
          <w:szCs w:val="24"/>
        </w:rPr>
        <w:t xml:space="preserve">. </w:t>
      </w:r>
    </w:p>
    <w:p w:rsidR="002D2C5B" w:rsidRPr="00076F35" w:rsidRDefault="002D2C5B" w:rsidP="002D2C5B">
      <w:pPr>
        <w:jc w:val="both"/>
        <w:rPr>
          <w:rFonts w:cs="Times New Roman"/>
          <w:spacing w:val="-4"/>
          <w:sz w:val="24"/>
          <w:szCs w:val="24"/>
        </w:rPr>
      </w:pPr>
      <w:r w:rsidRPr="00076F35">
        <w:rPr>
          <w:rFonts w:cs="Times New Roman"/>
          <w:b/>
          <w:spacing w:val="-4"/>
          <w:sz w:val="24"/>
          <w:szCs w:val="24"/>
        </w:rPr>
        <w:t>Получателями субсидии являются</w:t>
      </w:r>
      <w:r w:rsidRPr="00076F35">
        <w:rPr>
          <w:rFonts w:cs="Times New Roman"/>
          <w:spacing w:val="-4"/>
          <w:sz w:val="24"/>
          <w:szCs w:val="24"/>
        </w:rPr>
        <w:t xml:space="preserve"> субъекты малого и среднего предпринимательства (юридические лица и индивидуальные предприниматели), зарегистрированные на территории моногородов, осуществляющие приоритетные виды деятельности в сфере производства товаров (работ, услуг) на территории области (</w:t>
      </w:r>
      <w:r w:rsidRPr="00076F35">
        <w:rPr>
          <w:rFonts w:cs="Times New Roman"/>
          <w:i/>
          <w:spacing w:val="-4"/>
          <w:sz w:val="24"/>
          <w:szCs w:val="24"/>
        </w:rPr>
        <w:t>обрабатывающие производства, сельское хозяйство, строительство, здравоохранение и др.</w:t>
      </w:r>
      <w:r w:rsidRPr="00076F35">
        <w:rPr>
          <w:rFonts w:cs="Times New Roman"/>
          <w:spacing w:val="-4"/>
          <w:sz w:val="24"/>
          <w:szCs w:val="24"/>
        </w:rPr>
        <w:t>).</w:t>
      </w:r>
    </w:p>
    <w:p w:rsidR="002D2C5B" w:rsidRPr="00076F35" w:rsidRDefault="002D2C5B" w:rsidP="002D2C5B">
      <w:pPr>
        <w:jc w:val="both"/>
        <w:rPr>
          <w:rFonts w:cs="Times New Roman"/>
          <w:b/>
          <w:spacing w:val="-4"/>
          <w:sz w:val="24"/>
          <w:szCs w:val="24"/>
        </w:rPr>
      </w:pPr>
      <w:r w:rsidRPr="00076F35">
        <w:rPr>
          <w:rFonts w:cs="Times New Roman"/>
          <w:b/>
          <w:spacing w:val="-4"/>
          <w:sz w:val="24"/>
          <w:szCs w:val="24"/>
        </w:rPr>
        <w:t>Условия предоставления субсидии:</w:t>
      </w:r>
    </w:p>
    <w:p w:rsidR="002D2C5B" w:rsidRPr="005C6ABC" w:rsidRDefault="002D2C5B" w:rsidP="002D2C5B">
      <w:pPr>
        <w:jc w:val="both"/>
        <w:rPr>
          <w:rFonts w:cs="Times New Roman"/>
          <w:color w:val="000000"/>
          <w:sz w:val="24"/>
          <w:szCs w:val="24"/>
        </w:rPr>
      </w:pPr>
      <w:r w:rsidRPr="005C6ABC">
        <w:rPr>
          <w:rFonts w:cs="Times New Roman"/>
          <w:color w:val="000000"/>
          <w:sz w:val="24"/>
          <w:szCs w:val="24"/>
        </w:rPr>
        <w:t xml:space="preserve">Субсидия предоставляется на возмещение части затрат по уплате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включая затраты на монтаж оборудования. </w:t>
      </w:r>
    </w:p>
    <w:p w:rsidR="002D2C5B" w:rsidRPr="005C6ABC" w:rsidRDefault="002D2C5B" w:rsidP="002D2C5B">
      <w:pPr>
        <w:jc w:val="both"/>
        <w:rPr>
          <w:rFonts w:cs="Times New Roman"/>
          <w:color w:val="000000"/>
          <w:sz w:val="24"/>
          <w:szCs w:val="24"/>
        </w:rPr>
      </w:pPr>
      <w:r w:rsidRPr="005C6ABC">
        <w:rPr>
          <w:rFonts w:cs="Times New Roman"/>
          <w:color w:val="000000"/>
          <w:sz w:val="24"/>
          <w:szCs w:val="24"/>
        </w:rPr>
        <w:t>Предметом лизинга по субсидируемым договорам лизинга не может быть физически изношенное или морально устаревшее оборудование.</w:t>
      </w:r>
    </w:p>
    <w:p w:rsidR="002D2C5B" w:rsidRPr="005C6ABC" w:rsidRDefault="002D2C5B" w:rsidP="002D2C5B">
      <w:pPr>
        <w:jc w:val="both"/>
        <w:rPr>
          <w:rFonts w:cs="Times New Roman"/>
          <w:color w:val="000000"/>
          <w:sz w:val="24"/>
          <w:szCs w:val="24"/>
        </w:rPr>
      </w:pPr>
      <w:r w:rsidRPr="005C6ABC">
        <w:rPr>
          <w:rFonts w:cs="Times New Roman"/>
          <w:color w:val="000000"/>
          <w:sz w:val="24"/>
          <w:szCs w:val="24"/>
        </w:rPr>
        <w:t>Субсидирование не распространяется на договоры лизинга оборудования, в соответствии с которыми продавец предмета лизинга является лизингополучателем.</w:t>
      </w:r>
    </w:p>
    <w:p w:rsidR="002D2C5B" w:rsidRPr="005C6ABC" w:rsidRDefault="002D2C5B" w:rsidP="002D2C5B">
      <w:pPr>
        <w:jc w:val="both"/>
        <w:rPr>
          <w:rFonts w:cs="Times New Roman"/>
          <w:color w:val="000000"/>
          <w:sz w:val="24"/>
          <w:szCs w:val="24"/>
        </w:rPr>
      </w:pPr>
      <w:r w:rsidRPr="005C6ABC">
        <w:rPr>
          <w:rFonts w:cs="Times New Roman"/>
          <w:color w:val="000000"/>
          <w:sz w:val="24"/>
          <w:szCs w:val="24"/>
        </w:rPr>
        <w:t xml:space="preserve">Субсидия предоставляется по договорам лизинга оборудования, заключенным в году получения государственной поддержки, и (или) в году, предшествующем году получения государственной поддержки, в размере не более 90 процентов от суммы первого взноса (аванса). </w:t>
      </w:r>
    </w:p>
    <w:p w:rsidR="002D2C5B" w:rsidRPr="005C6ABC" w:rsidRDefault="002D2C5B" w:rsidP="002D2C5B">
      <w:pPr>
        <w:jc w:val="both"/>
        <w:rPr>
          <w:rFonts w:cs="Times New Roman"/>
          <w:color w:val="000000"/>
          <w:sz w:val="24"/>
          <w:szCs w:val="24"/>
        </w:rPr>
      </w:pPr>
      <w:r w:rsidRPr="005C6ABC">
        <w:rPr>
          <w:rFonts w:cs="Times New Roman"/>
          <w:color w:val="000000"/>
          <w:sz w:val="24"/>
          <w:szCs w:val="24"/>
        </w:rPr>
        <w:t>Максимальный размер субсидии, предоставляемой одному субъекту малого и среднего предпринимательства, составляет 2,0 млн. рублей.</w:t>
      </w:r>
    </w:p>
    <w:p w:rsidR="00AC5CC6" w:rsidRDefault="00AC5CC6" w:rsidP="002D2C5B">
      <w:pPr>
        <w:ind w:firstLine="0"/>
        <w:jc w:val="both"/>
        <w:rPr>
          <w:rFonts w:cs="Times New Roman"/>
          <w:spacing w:val="-6"/>
          <w:sz w:val="24"/>
          <w:szCs w:val="24"/>
        </w:rPr>
      </w:pPr>
    </w:p>
    <w:p w:rsidR="002D2C5B" w:rsidRPr="00AD0D37" w:rsidRDefault="002D2C5B" w:rsidP="002D2C5B">
      <w:pPr>
        <w:ind w:firstLine="0"/>
        <w:jc w:val="both"/>
        <w:rPr>
          <w:rFonts w:cs="Times New Roman"/>
          <w:b/>
          <w:spacing w:val="-6"/>
          <w:sz w:val="24"/>
          <w:szCs w:val="24"/>
        </w:rPr>
      </w:pPr>
      <w:r w:rsidRPr="00AD0D37">
        <w:rPr>
          <w:rFonts w:cs="Times New Roman"/>
          <w:b/>
          <w:spacing w:val="-6"/>
          <w:sz w:val="24"/>
          <w:szCs w:val="24"/>
        </w:rPr>
        <w:t>КОНТАКТЫ:</w:t>
      </w:r>
    </w:p>
    <w:p w:rsidR="00C35557" w:rsidRDefault="002D2C5B" w:rsidP="002D2C5B">
      <w:pPr>
        <w:ind w:firstLine="0"/>
        <w:jc w:val="both"/>
        <w:rPr>
          <w:rFonts w:cs="Times New Roman"/>
          <w:spacing w:val="-6"/>
          <w:sz w:val="24"/>
          <w:szCs w:val="24"/>
        </w:rPr>
      </w:pPr>
      <w:r w:rsidRPr="00076F35">
        <w:rPr>
          <w:rFonts w:cs="Times New Roman"/>
          <w:spacing w:val="-6"/>
          <w:sz w:val="24"/>
          <w:szCs w:val="24"/>
        </w:rPr>
        <w:t xml:space="preserve">Администрация Вольского муниципального района, </w:t>
      </w:r>
    </w:p>
    <w:p w:rsidR="002D2C5B" w:rsidRPr="00076F35" w:rsidRDefault="002D2C5B" w:rsidP="002D2C5B">
      <w:pPr>
        <w:ind w:firstLine="0"/>
        <w:jc w:val="both"/>
        <w:rPr>
          <w:rFonts w:cs="Times New Roman"/>
          <w:spacing w:val="-6"/>
          <w:sz w:val="24"/>
          <w:szCs w:val="24"/>
        </w:rPr>
      </w:pPr>
      <w:r w:rsidRPr="00076F35">
        <w:rPr>
          <w:rFonts w:cs="Times New Roman"/>
          <w:spacing w:val="-6"/>
          <w:sz w:val="24"/>
          <w:szCs w:val="24"/>
        </w:rPr>
        <w:t>тел.: (845-93) 7-07-28</w:t>
      </w:r>
    </w:p>
    <w:p w:rsidR="002D2C5B" w:rsidRPr="00076F35" w:rsidRDefault="002D2C5B" w:rsidP="002D2C5B">
      <w:pPr>
        <w:ind w:firstLine="0"/>
        <w:jc w:val="both"/>
        <w:rPr>
          <w:rFonts w:cs="Times New Roman"/>
          <w:spacing w:val="-6"/>
          <w:sz w:val="24"/>
          <w:szCs w:val="24"/>
        </w:rPr>
      </w:pPr>
      <w:r w:rsidRPr="00076F35">
        <w:rPr>
          <w:rFonts w:cs="Times New Roman"/>
          <w:spacing w:val="-6"/>
          <w:sz w:val="24"/>
          <w:szCs w:val="24"/>
        </w:rPr>
        <w:t xml:space="preserve">Сайт: </w:t>
      </w:r>
      <w:hyperlink r:id="rId17" w:history="1">
        <w:r w:rsidRPr="00076F35">
          <w:rPr>
            <w:rFonts w:cs="Times New Roman"/>
            <w:spacing w:val="-6"/>
            <w:sz w:val="24"/>
            <w:szCs w:val="24"/>
          </w:rPr>
          <w:t>www.вольск.рф</w:t>
        </w:r>
      </w:hyperlink>
    </w:p>
    <w:p w:rsidR="002D2C5B" w:rsidRPr="00076F35" w:rsidRDefault="002D2C5B" w:rsidP="002D2C5B">
      <w:pPr>
        <w:ind w:firstLine="0"/>
        <w:jc w:val="both"/>
        <w:rPr>
          <w:rFonts w:cs="Times New Roman"/>
          <w:spacing w:val="-6"/>
          <w:sz w:val="24"/>
          <w:szCs w:val="24"/>
        </w:rPr>
      </w:pPr>
      <w:r w:rsidRPr="00076F35">
        <w:rPr>
          <w:rFonts w:cs="Times New Roman"/>
          <w:spacing w:val="-6"/>
          <w:sz w:val="24"/>
          <w:szCs w:val="24"/>
        </w:rPr>
        <w:t xml:space="preserve">Адрес: Саратовская область, г. Вольск, ул. Октябрьская, 114 </w:t>
      </w:r>
    </w:p>
    <w:p w:rsidR="002D2C5B" w:rsidRPr="00076F35" w:rsidRDefault="002D2C5B" w:rsidP="002D2C5B">
      <w:pPr>
        <w:ind w:firstLine="0"/>
        <w:jc w:val="both"/>
        <w:rPr>
          <w:rFonts w:cs="Times New Roman"/>
          <w:spacing w:val="-6"/>
          <w:sz w:val="24"/>
          <w:szCs w:val="24"/>
        </w:rPr>
      </w:pPr>
    </w:p>
    <w:p w:rsidR="00C35557" w:rsidRDefault="002D2C5B" w:rsidP="002D2C5B">
      <w:pPr>
        <w:ind w:firstLine="0"/>
        <w:jc w:val="both"/>
        <w:rPr>
          <w:rFonts w:cs="Times New Roman"/>
          <w:spacing w:val="-6"/>
          <w:sz w:val="24"/>
          <w:szCs w:val="24"/>
        </w:rPr>
      </w:pPr>
      <w:r w:rsidRPr="00076F35">
        <w:rPr>
          <w:rFonts w:cs="Times New Roman"/>
          <w:spacing w:val="-6"/>
          <w:sz w:val="24"/>
          <w:szCs w:val="24"/>
        </w:rPr>
        <w:t xml:space="preserve">Администрация Петровского муниципального района, </w:t>
      </w:r>
    </w:p>
    <w:p w:rsidR="002D2C5B" w:rsidRPr="00076F35" w:rsidRDefault="002D2C5B" w:rsidP="002D2C5B">
      <w:pPr>
        <w:ind w:firstLine="0"/>
        <w:jc w:val="both"/>
        <w:rPr>
          <w:rFonts w:cs="Times New Roman"/>
          <w:spacing w:val="-6"/>
          <w:sz w:val="24"/>
          <w:szCs w:val="24"/>
        </w:rPr>
      </w:pPr>
      <w:r w:rsidRPr="00076F35">
        <w:rPr>
          <w:rFonts w:cs="Times New Roman"/>
          <w:spacing w:val="-6"/>
          <w:sz w:val="24"/>
          <w:szCs w:val="24"/>
        </w:rPr>
        <w:t>тел. (845-55) 2-71-33</w:t>
      </w:r>
    </w:p>
    <w:p w:rsidR="002D2C5B" w:rsidRPr="00076F35" w:rsidRDefault="002D2C5B" w:rsidP="002D2C5B">
      <w:pPr>
        <w:ind w:firstLine="0"/>
        <w:jc w:val="both"/>
        <w:rPr>
          <w:rFonts w:cs="Times New Roman"/>
          <w:spacing w:val="-6"/>
          <w:sz w:val="24"/>
          <w:szCs w:val="24"/>
        </w:rPr>
      </w:pPr>
      <w:r w:rsidRPr="00076F35">
        <w:rPr>
          <w:rFonts w:cs="Times New Roman"/>
          <w:spacing w:val="-6"/>
          <w:sz w:val="24"/>
          <w:szCs w:val="24"/>
        </w:rPr>
        <w:t xml:space="preserve">Сайт: </w:t>
      </w:r>
      <w:hyperlink r:id="rId18" w:history="1">
        <w:r w:rsidRPr="00076F35">
          <w:rPr>
            <w:rFonts w:cs="Times New Roman"/>
            <w:spacing w:val="-6"/>
            <w:sz w:val="24"/>
            <w:szCs w:val="24"/>
          </w:rPr>
          <w:t>www.petrovsk64.ru</w:t>
        </w:r>
      </w:hyperlink>
    </w:p>
    <w:p w:rsidR="002D2C5B" w:rsidRPr="00076F35" w:rsidRDefault="002D2C5B" w:rsidP="002D2C5B">
      <w:pPr>
        <w:ind w:firstLine="0"/>
        <w:jc w:val="both"/>
        <w:rPr>
          <w:rFonts w:cs="Times New Roman"/>
          <w:spacing w:val="-6"/>
          <w:sz w:val="24"/>
          <w:szCs w:val="24"/>
        </w:rPr>
      </w:pPr>
      <w:r w:rsidRPr="00076F35">
        <w:rPr>
          <w:rFonts w:cs="Times New Roman"/>
          <w:spacing w:val="-6"/>
          <w:sz w:val="24"/>
          <w:szCs w:val="24"/>
        </w:rPr>
        <w:t>Адрес: Саратовская обл., г. Петровск, ул. Панфилова, 55</w:t>
      </w:r>
    </w:p>
    <w:p w:rsidR="002D2C5B" w:rsidRPr="00076F35" w:rsidRDefault="002D2C5B" w:rsidP="002D2C5B">
      <w:pPr>
        <w:ind w:firstLine="0"/>
        <w:jc w:val="both"/>
        <w:rPr>
          <w:b/>
          <w:bCs/>
          <w:color w:val="000000"/>
          <w:sz w:val="24"/>
          <w:szCs w:val="24"/>
        </w:rPr>
      </w:pPr>
    </w:p>
    <w:p w:rsidR="00AC5CC6" w:rsidRPr="00076F35" w:rsidRDefault="00AC5CC6" w:rsidP="00AC5CC6">
      <w:pPr>
        <w:ind w:firstLine="0"/>
        <w:jc w:val="center"/>
        <w:rPr>
          <w:b/>
          <w:sz w:val="24"/>
          <w:szCs w:val="24"/>
        </w:rPr>
      </w:pPr>
      <w:r>
        <w:rPr>
          <w:b/>
          <w:sz w:val="24"/>
          <w:szCs w:val="24"/>
        </w:rPr>
        <w:t xml:space="preserve">2.2. </w:t>
      </w:r>
      <w:r w:rsidR="003D004B">
        <w:rPr>
          <w:b/>
          <w:sz w:val="24"/>
          <w:szCs w:val="24"/>
        </w:rPr>
        <w:t>С</w:t>
      </w:r>
      <w:r>
        <w:rPr>
          <w:b/>
          <w:sz w:val="24"/>
          <w:szCs w:val="24"/>
        </w:rPr>
        <w:t>убсиди</w:t>
      </w:r>
      <w:r w:rsidR="003D004B">
        <w:rPr>
          <w:b/>
          <w:sz w:val="24"/>
          <w:szCs w:val="24"/>
        </w:rPr>
        <w:t>и</w:t>
      </w:r>
      <w:r>
        <w:rPr>
          <w:b/>
          <w:sz w:val="24"/>
          <w:szCs w:val="24"/>
        </w:rPr>
        <w:t xml:space="preserve"> предприятиям </w:t>
      </w:r>
      <w:r w:rsidRPr="00076F35">
        <w:rPr>
          <w:b/>
          <w:sz w:val="24"/>
          <w:szCs w:val="24"/>
        </w:rPr>
        <w:t xml:space="preserve">агропромышленного комплекса </w:t>
      </w:r>
    </w:p>
    <w:p w:rsidR="00AC5CC6" w:rsidRPr="00076F35" w:rsidRDefault="00AC5CC6" w:rsidP="00AC5CC6">
      <w:pPr>
        <w:ind w:firstLine="0"/>
        <w:jc w:val="center"/>
        <w:rPr>
          <w:b/>
          <w:sz w:val="24"/>
          <w:szCs w:val="24"/>
        </w:rPr>
      </w:pPr>
      <w:r w:rsidRPr="00076F35">
        <w:rPr>
          <w:b/>
          <w:sz w:val="24"/>
          <w:szCs w:val="24"/>
        </w:rPr>
        <w:t xml:space="preserve">области </w:t>
      </w:r>
    </w:p>
    <w:p w:rsidR="00AC5CC6" w:rsidRPr="00076F35" w:rsidRDefault="00AC5CC6" w:rsidP="00AC5CC6">
      <w:pPr>
        <w:tabs>
          <w:tab w:val="left" w:pos="851"/>
        </w:tabs>
        <w:ind w:firstLine="0"/>
        <w:jc w:val="both"/>
        <w:rPr>
          <w:rFonts w:cs="Times New Roman"/>
          <w:b/>
          <w:sz w:val="24"/>
          <w:szCs w:val="24"/>
        </w:rPr>
      </w:pPr>
    </w:p>
    <w:p w:rsidR="00AC5CC6" w:rsidRPr="00076F35" w:rsidRDefault="00AC5CC6" w:rsidP="00AC5CC6">
      <w:pPr>
        <w:ind w:firstLine="600"/>
        <w:jc w:val="both"/>
        <w:rPr>
          <w:rFonts w:cs="Times New Roman"/>
          <w:color w:val="000000"/>
          <w:sz w:val="24"/>
          <w:szCs w:val="24"/>
        </w:rPr>
      </w:pPr>
      <w:r w:rsidRPr="00076F35">
        <w:rPr>
          <w:rFonts w:cs="Times New Roman"/>
          <w:color w:val="000000"/>
          <w:sz w:val="24"/>
          <w:szCs w:val="24"/>
        </w:rPr>
        <w:t xml:space="preserve">Государственная </w:t>
      </w:r>
      <w:r w:rsidR="002D222F">
        <w:rPr>
          <w:rFonts w:cs="Times New Roman"/>
          <w:color w:val="000000"/>
          <w:sz w:val="24"/>
          <w:szCs w:val="24"/>
        </w:rPr>
        <w:t xml:space="preserve">финансовая </w:t>
      </w:r>
      <w:r w:rsidRPr="00076F35">
        <w:rPr>
          <w:rFonts w:cs="Times New Roman"/>
          <w:color w:val="000000"/>
          <w:sz w:val="24"/>
          <w:szCs w:val="24"/>
        </w:rPr>
        <w:t xml:space="preserve">поддержка предпринимательства в сфере агропромышленного комплекса области осуществляется в рамках </w:t>
      </w:r>
      <w:r w:rsidR="002D222F">
        <w:rPr>
          <w:rFonts w:cs="Times New Roman"/>
          <w:color w:val="000000"/>
          <w:sz w:val="24"/>
          <w:szCs w:val="24"/>
        </w:rPr>
        <w:t xml:space="preserve">четырех </w:t>
      </w:r>
      <w:r w:rsidRPr="00076F35">
        <w:rPr>
          <w:rFonts w:cs="Times New Roman"/>
          <w:color w:val="000000"/>
          <w:sz w:val="24"/>
          <w:szCs w:val="24"/>
        </w:rPr>
        <w:t>подпрограмм государственной программы Саратовской области «Развитие сельского хозяйства и регулирование рынков сельскохозяйственной продукции, сырья и продовольствия в Саратовской области на 2014 - 2020 годы»:</w:t>
      </w:r>
    </w:p>
    <w:p w:rsidR="00AC5CC6" w:rsidRPr="00076F35" w:rsidRDefault="00AC5CC6" w:rsidP="00AC5CC6">
      <w:pPr>
        <w:ind w:firstLine="600"/>
        <w:jc w:val="both"/>
        <w:rPr>
          <w:rFonts w:cs="Times New Roman"/>
          <w:sz w:val="24"/>
          <w:szCs w:val="24"/>
        </w:rPr>
      </w:pPr>
      <w:r w:rsidRPr="00076F35">
        <w:rPr>
          <w:rFonts w:cs="Times New Roman"/>
          <w:b/>
          <w:sz w:val="24"/>
          <w:szCs w:val="24"/>
        </w:rPr>
        <w:t>подпрограмма «Развитие отраслей агропромышленного комплекса на 2017-2020 годы»</w:t>
      </w:r>
      <w:r w:rsidRPr="00076F35">
        <w:rPr>
          <w:rFonts w:cs="Times New Roman"/>
          <w:sz w:val="24"/>
          <w:szCs w:val="24"/>
        </w:rPr>
        <w:t>:</w:t>
      </w:r>
    </w:p>
    <w:p w:rsidR="00AC5CC6" w:rsidRPr="00076F35" w:rsidRDefault="00AC5CC6" w:rsidP="00AC5CC6">
      <w:pPr>
        <w:jc w:val="both"/>
        <w:rPr>
          <w:rFonts w:cs="Times New Roman"/>
          <w:sz w:val="24"/>
          <w:szCs w:val="24"/>
        </w:rPr>
      </w:pPr>
      <w:r w:rsidRPr="00076F35">
        <w:rPr>
          <w:rFonts w:cs="Times New Roman"/>
          <w:sz w:val="24"/>
          <w:szCs w:val="24"/>
        </w:rPr>
        <w:t>оказание несвязанной поддержки сельскохозяйственным товаропроизводителям в области растениеводства;</w:t>
      </w:r>
    </w:p>
    <w:p w:rsidR="00AC5CC6" w:rsidRPr="00076F35" w:rsidRDefault="00AC5CC6" w:rsidP="00AC5CC6">
      <w:pPr>
        <w:jc w:val="both"/>
        <w:rPr>
          <w:rFonts w:cs="Times New Roman"/>
          <w:sz w:val="24"/>
          <w:szCs w:val="24"/>
        </w:rPr>
      </w:pPr>
      <w:r w:rsidRPr="00076F35">
        <w:rPr>
          <w:rFonts w:cs="Times New Roman"/>
          <w:sz w:val="24"/>
          <w:szCs w:val="24"/>
        </w:rPr>
        <w:t>повышение продуктивности в молочном скотоводстве;</w:t>
      </w:r>
    </w:p>
    <w:p w:rsidR="00AC5CC6" w:rsidRPr="00076F35" w:rsidRDefault="00AC5CC6" w:rsidP="00AC5CC6">
      <w:pPr>
        <w:jc w:val="both"/>
        <w:rPr>
          <w:rFonts w:cs="Times New Roman"/>
          <w:sz w:val="24"/>
          <w:szCs w:val="24"/>
        </w:rPr>
      </w:pPr>
      <w:r w:rsidRPr="00076F35">
        <w:rPr>
          <w:rFonts w:cs="Times New Roman"/>
          <w:sz w:val="24"/>
          <w:szCs w:val="24"/>
        </w:rPr>
        <w:t>оказание содействия достижению целевых показателей региональных программ развития агропромышленного комплекса, в том числе:</w:t>
      </w:r>
    </w:p>
    <w:p w:rsidR="00AC5CC6" w:rsidRPr="00076F35" w:rsidRDefault="00AC5CC6" w:rsidP="00AC5CC6">
      <w:pPr>
        <w:jc w:val="both"/>
        <w:rPr>
          <w:rFonts w:cs="Times New Roman"/>
          <w:sz w:val="24"/>
          <w:szCs w:val="24"/>
        </w:rPr>
      </w:pPr>
      <w:r w:rsidRPr="00076F35">
        <w:rPr>
          <w:rFonts w:cs="Times New Roman"/>
          <w:sz w:val="24"/>
          <w:szCs w:val="24"/>
        </w:rPr>
        <w:t>возмещение части затрат на приобретение элитных семян;</w:t>
      </w:r>
    </w:p>
    <w:p w:rsidR="00AC5CC6" w:rsidRPr="00076F35" w:rsidRDefault="00AC5CC6" w:rsidP="00AC5CC6">
      <w:pPr>
        <w:jc w:val="both"/>
        <w:rPr>
          <w:rFonts w:cs="Times New Roman"/>
          <w:sz w:val="24"/>
          <w:szCs w:val="24"/>
        </w:rPr>
      </w:pPr>
      <w:r w:rsidRPr="00076F35">
        <w:rPr>
          <w:rFonts w:cs="Times New Roman"/>
          <w:sz w:val="24"/>
          <w:szCs w:val="24"/>
        </w:rPr>
        <w:t>возмещение части затрат на закладку и уход за многолетними плодовыми и ягодными насаждениями и виноградниками;</w:t>
      </w:r>
    </w:p>
    <w:p w:rsidR="00AC5CC6" w:rsidRPr="00076F35" w:rsidRDefault="00AC5CC6" w:rsidP="00AC5CC6">
      <w:pPr>
        <w:jc w:val="both"/>
        <w:rPr>
          <w:rFonts w:cs="Times New Roman"/>
          <w:sz w:val="24"/>
          <w:szCs w:val="24"/>
        </w:rPr>
      </w:pPr>
      <w:r w:rsidRPr="00076F35">
        <w:rPr>
          <w:rFonts w:cs="Times New Roman"/>
          <w:sz w:val="24"/>
          <w:szCs w:val="24"/>
        </w:rPr>
        <w:t>поддержка племенного животноводства;</w:t>
      </w:r>
    </w:p>
    <w:p w:rsidR="00AC5CC6" w:rsidRPr="00076F35" w:rsidRDefault="00AC5CC6" w:rsidP="00AC5CC6">
      <w:pPr>
        <w:jc w:val="both"/>
        <w:rPr>
          <w:rFonts w:cs="Times New Roman"/>
          <w:sz w:val="24"/>
          <w:szCs w:val="24"/>
        </w:rPr>
      </w:pPr>
      <w:r w:rsidRPr="00076F35">
        <w:rPr>
          <w:rFonts w:cs="Times New Roman"/>
          <w:sz w:val="24"/>
          <w:szCs w:val="24"/>
        </w:rPr>
        <w:t>содержание товарного маточного поголовья крупного рогатого скота мясных пород и их помесей;</w:t>
      </w:r>
    </w:p>
    <w:p w:rsidR="00AC5CC6" w:rsidRPr="00076F35" w:rsidRDefault="00AC5CC6" w:rsidP="00AC5CC6">
      <w:pPr>
        <w:jc w:val="both"/>
        <w:rPr>
          <w:rFonts w:cs="Times New Roman"/>
          <w:sz w:val="24"/>
          <w:szCs w:val="24"/>
        </w:rPr>
      </w:pPr>
      <w:r w:rsidRPr="00076F35">
        <w:rPr>
          <w:rFonts w:cs="Times New Roman"/>
          <w:sz w:val="24"/>
          <w:szCs w:val="24"/>
        </w:rPr>
        <w:t>возмещение части затрат по наращиванию маточного поголовья овец и коз;</w:t>
      </w:r>
    </w:p>
    <w:p w:rsidR="00AC5CC6" w:rsidRPr="00076F35" w:rsidRDefault="00AC5CC6" w:rsidP="00AC5CC6">
      <w:pPr>
        <w:jc w:val="both"/>
        <w:rPr>
          <w:rFonts w:cs="Times New Roman"/>
          <w:sz w:val="24"/>
          <w:szCs w:val="24"/>
        </w:rPr>
      </w:pPr>
      <w:r w:rsidRPr="00076F35">
        <w:rPr>
          <w:rFonts w:cs="Times New Roman"/>
          <w:sz w:val="24"/>
          <w:szCs w:val="24"/>
        </w:rPr>
        <w:t>поддержка производства и реализации тонкорунной и полутонкорунной шерсти;</w:t>
      </w:r>
    </w:p>
    <w:p w:rsidR="00AC5CC6" w:rsidRPr="00076F35" w:rsidRDefault="00AC5CC6" w:rsidP="00AC5CC6">
      <w:pPr>
        <w:jc w:val="both"/>
        <w:rPr>
          <w:rFonts w:cs="Times New Roman"/>
          <w:sz w:val="24"/>
          <w:szCs w:val="24"/>
        </w:rPr>
      </w:pPr>
      <w:r w:rsidRPr="00076F35">
        <w:rPr>
          <w:rFonts w:cs="Times New Roman"/>
          <w:sz w:val="24"/>
          <w:szCs w:val="24"/>
        </w:rPr>
        <w:t>поддержка начинающих фермеров;</w:t>
      </w:r>
    </w:p>
    <w:p w:rsidR="00AC5CC6" w:rsidRPr="00076F35" w:rsidRDefault="00AC5CC6" w:rsidP="00AC5CC6">
      <w:pPr>
        <w:jc w:val="both"/>
        <w:rPr>
          <w:rFonts w:cs="Times New Roman"/>
          <w:sz w:val="24"/>
          <w:szCs w:val="24"/>
        </w:rPr>
      </w:pPr>
      <w:r w:rsidRPr="00076F35">
        <w:rPr>
          <w:rFonts w:cs="Times New Roman"/>
          <w:sz w:val="24"/>
          <w:szCs w:val="24"/>
        </w:rPr>
        <w:lastRenderedPageBreak/>
        <w:t>развитие семейных животноводческих ферм;</w:t>
      </w:r>
    </w:p>
    <w:p w:rsidR="00AC5CC6" w:rsidRPr="00076F35" w:rsidRDefault="00AC5CC6" w:rsidP="00AC5CC6">
      <w:pPr>
        <w:jc w:val="both"/>
        <w:rPr>
          <w:rFonts w:cs="Times New Roman"/>
          <w:sz w:val="24"/>
          <w:szCs w:val="24"/>
        </w:rPr>
      </w:pPr>
      <w:r w:rsidRPr="00076F35">
        <w:rPr>
          <w:rFonts w:cs="Times New Roman"/>
          <w:sz w:val="24"/>
          <w:szCs w:val="24"/>
        </w:rPr>
        <w:t>грантовая поддержка сельскохозяйственных потребительских кооперативов для развития материально-технической базы;</w:t>
      </w:r>
    </w:p>
    <w:p w:rsidR="00AC5CC6" w:rsidRPr="00076F35" w:rsidRDefault="00AC5CC6" w:rsidP="00AC5CC6">
      <w:pPr>
        <w:jc w:val="both"/>
        <w:rPr>
          <w:rFonts w:cs="Times New Roman"/>
          <w:sz w:val="24"/>
          <w:szCs w:val="24"/>
        </w:rPr>
      </w:pPr>
      <w:r w:rsidRPr="00076F35">
        <w:rPr>
          <w:rFonts w:cs="Times New Roman"/>
          <w:sz w:val="24"/>
          <w:szCs w:val="24"/>
        </w:rPr>
        <w:t>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растениеводства;</w:t>
      </w:r>
    </w:p>
    <w:p w:rsidR="00AC5CC6" w:rsidRPr="00076F35" w:rsidRDefault="00AC5CC6" w:rsidP="00AC5CC6">
      <w:pPr>
        <w:jc w:val="both"/>
        <w:rPr>
          <w:rFonts w:cs="Times New Roman"/>
          <w:sz w:val="24"/>
          <w:szCs w:val="24"/>
        </w:rPr>
      </w:pPr>
      <w:r w:rsidRPr="00076F35">
        <w:rPr>
          <w:rFonts w:cs="Times New Roman"/>
          <w:sz w:val="24"/>
          <w:szCs w:val="24"/>
        </w:rPr>
        <w:t>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w:t>
      </w:r>
    </w:p>
    <w:p w:rsidR="00AC5CC6" w:rsidRPr="00076F35" w:rsidRDefault="00AC5CC6" w:rsidP="00AC5CC6">
      <w:pPr>
        <w:jc w:val="both"/>
        <w:rPr>
          <w:rFonts w:cs="Times New Roman"/>
          <w:sz w:val="24"/>
          <w:szCs w:val="24"/>
        </w:rPr>
      </w:pPr>
      <w:r w:rsidRPr="00076F35">
        <w:rPr>
          <w:rFonts w:cs="Times New Roman"/>
          <w:sz w:val="24"/>
          <w:szCs w:val="24"/>
        </w:rPr>
        <w:t>возмещение части процентной ставки по краткосрочным кредитам (займам) на развитие растениеводства и животноводства, на переработку продукции растениеводства и животноводства;</w:t>
      </w:r>
    </w:p>
    <w:p w:rsidR="00AC5CC6" w:rsidRPr="00076F35" w:rsidRDefault="00AC5CC6" w:rsidP="00AC5CC6">
      <w:pPr>
        <w:jc w:val="both"/>
        <w:rPr>
          <w:rFonts w:cs="Times New Roman"/>
          <w:sz w:val="24"/>
          <w:szCs w:val="24"/>
        </w:rPr>
      </w:pPr>
      <w:r w:rsidRPr="00076F35">
        <w:rPr>
          <w:rFonts w:cs="Times New Roman"/>
          <w:sz w:val="24"/>
          <w:szCs w:val="24"/>
        </w:rPr>
        <w:t>возмещение части процентной ставки по долгосрочным, среднесрочным и краткосрочным кредитам, взятым малыми формами хозяйствования;</w:t>
      </w:r>
    </w:p>
    <w:p w:rsidR="00AC5CC6" w:rsidRPr="00076F35" w:rsidRDefault="00AC5CC6" w:rsidP="00AC5CC6">
      <w:pPr>
        <w:jc w:val="both"/>
        <w:rPr>
          <w:rFonts w:cs="Times New Roman"/>
          <w:sz w:val="24"/>
          <w:szCs w:val="24"/>
        </w:rPr>
      </w:pPr>
      <w:r w:rsidRPr="00076F35">
        <w:rPr>
          <w:rFonts w:cs="Times New Roman"/>
          <w:sz w:val="24"/>
          <w:szCs w:val="24"/>
        </w:rPr>
        <w:t>развитие товарной аквакультуры.</w:t>
      </w:r>
    </w:p>
    <w:p w:rsidR="00AC5CC6" w:rsidRPr="00076F35" w:rsidRDefault="00AC5CC6" w:rsidP="00AC5CC6">
      <w:pPr>
        <w:jc w:val="both"/>
        <w:rPr>
          <w:rFonts w:cs="Times New Roman"/>
          <w:b/>
          <w:sz w:val="24"/>
          <w:szCs w:val="24"/>
        </w:rPr>
      </w:pPr>
    </w:p>
    <w:p w:rsidR="00AC5CC6" w:rsidRPr="00076F35" w:rsidRDefault="00AC5CC6" w:rsidP="00AC5CC6">
      <w:pPr>
        <w:jc w:val="both"/>
        <w:rPr>
          <w:rFonts w:cs="Times New Roman"/>
          <w:sz w:val="24"/>
          <w:szCs w:val="24"/>
        </w:rPr>
      </w:pPr>
      <w:r w:rsidRPr="00076F35">
        <w:rPr>
          <w:rFonts w:cs="Times New Roman"/>
          <w:b/>
          <w:sz w:val="24"/>
          <w:szCs w:val="24"/>
        </w:rPr>
        <w:t>подпрограмма «Стимулирование инвестиционной деятельности в агропромышленном комплексе на 2017-2020 годы»:</w:t>
      </w:r>
    </w:p>
    <w:p w:rsidR="00AC5CC6" w:rsidRPr="00076F35" w:rsidRDefault="00AC5CC6" w:rsidP="00AC5CC6">
      <w:pPr>
        <w:jc w:val="both"/>
        <w:rPr>
          <w:rFonts w:cs="Times New Roman"/>
          <w:sz w:val="24"/>
          <w:szCs w:val="24"/>
        </w:rPr>
      </w:pPr>
      <w:r w:rsidRPr="00076F35">
        <w:rPr>
          <w:rFonts w:cs="Times New Roman"/>
          <w:sz w:val="24"/>
          <w:szCs w:val="24"/>
        </w:rPr>
        <w:t>возмещение части процентной ставки по инвестиционным кредитам (займам) в агропромышленном комплексе;</w:t>
      </w:r>
    </w:p>
    <w:p w:rsidR="00AC5CC6" w:rsidRPr="00076F35" w:rsidRDefault="00AC5CC6" w:rsidP="00AC5CC6">
      <w:pPr>
        <w:jc w:val="both"/>
        <w:rPr>
          <w:rFonts w:cs="Times New Roman"/>
          <w:sz w:val="24"/>
          <w:szCs w:val="24"/>
        </w:rPr>
      </w:pPr>
      <w:r w:rsidRPr="00076F35">
        <w:rPr>
          <w:rFonts w:cs="Times New Roman"/>
          <w:sz w:val="24"/>
          <w:szCs w:val="24"/>
        </w:rPr>
        <w:t>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p>
    <w:p w:rsidR="00AC5CC6" w:rsidRPr="00076F35" w:rsidRDefault="00AC5CC6" w:rsidP="00AC5CC6">
      <w:pPr>
        <w:jc w:val="both"/>
        <w:rPr>
          <w:rFonts w:cs="Times New Roman"/>
          <w:sz w:val="24"/>
          <w:szCs w:val="24"/>
        </w:rPr>
      </w:pPr>
      <w:r w:rsidRPr="00076F35">
        <w:rPr>
          <w:rFonts w:cs="Times New Roman"/>
          <w:sz w:val="24"/>
          <w:szCs w:val="24"/>
        </w:rPr>
        <w:t>возмещение части прямых понесенных затрат на создание убойных цехов, а также на приобретение техники и оборудования на цели предоставления субсидий.</w:t>
      </w:r>
    </w:p>
    <w:p w:rsidR="00AC5CC6" w:rsidRDefault="00AC5CC6" w:rsidP="00AC5CC6">
      <w:pPr>
        <w:jc w:val="both"/>
        <w:rPr>
          <w:rFonts w:cs="Times New Roman"/>
          <w:b/>
          <w:sz w:val="24"/>
          <w:szCs w:val="24"/>
        </w:rPr>
      </w:pPr>
    </w:p>
    <w:p w:rsidR="00AC5CC6" w:rsidRPr="00076F35" w:rsidRDefault="00AC5CC6" w:rsidP="00AC5CC6">
      <w:pPr>
        <w:jc w:val="both"/>
        <w:rPr>
          <w:rFonts w:cs="Times New Roman"/>
          <w:b/>
          <w:sz w:val="24"/>
          <w:szCs w:val="24"/>
        </w:rPr>
      </w:pPr>
      <w:r w:rsidRPr="00076F35">
        <w:rPr>
          <w:rFonts w:cs="Times New Roman"/>
          <w:b/>
          <w:sz w:val="24"/>
          <w:szCs w:val="24"/>
        </w:rPr>
        <w:t>подпрограмма «Техническая и технологическая модернизация, научно-инновационное развитие на 2014-2020 годы»:</w:t>
      </w:r>
    </w:p>
    <w:p w:rsidR="00AC5CC6" w:rsidRPr="00076F35" w:rsidRDefault="00AC5CC6" w:rsidP="00AC5CC6">
      <w:pPr>
        <w:jc w:val="both"/>
        <w:rPr>
          <w:rFonts w:cs="Times New Roman"/>
          <w:sz w:val="24"/>
          <w:szCs w:val="24"/>
        </w:rPr>
      </w:pPr>
      <w:r w:rsidRPr="00076F35">
        <w:rPr>
          <w:rFonts w:cs="Times New Roman"/>
          <w:sz w:val="24"/>
          <w:szCs w:val="24"/>
        </w:rPr>
        <w:lastRenderedPageBreak/>
        <w:t>предоставление единовременной денежной выплаты молодым специалистам; предоставление ежегодного денежного пособия молодым специалистам.</w:t>
      </w:r>
    </w:p>
    <w:p w:rsidR="00AC5CC6" w:rsidRPr="00076F35" w:rsidRDefault="00AC5CC6" w:rsidP="00AC5CC6">
      <w:pPr>
        <w:jc w:val="both"/>
        <w:rPr>
          <w:rFonts w:cs="Times New Roman"/>
          <w:sz w:val="24"/>
          <w:szCs w:val="24"/>
        </w:rPr>
      </w:pPr>
    </w:p>
    <w:p w:rsidR="00AC5CC6" w:rsidRPr="00076F35" w:rsidRDefault="00AC5CC6" w:rsidP="00AC5CC6">
      <w:pPr>
        <w:jc w:val="both"/>
        <w:rPr>
          <w:rFonts w:cs="Times New Roman"/>
          <w:b/>
          <w:sz w:val="24"/>
          <w:szCs w:val="24"/>
        </w:rPr>
      </w:pPr>
      <w:r w:rsidRPr="00076F35">
        <w:rPr>
          <w:rFonts w:cs="Times New Roman"/>
          <w:b/>
          <w:sz w:val="24"/>
          <w:szCs w:val="24"/>
        </w:rPr>
        <w:t>подпрограмма «Развитие мелиорации сельскохозяйственных земель Саратовской области на 2014-2020 годы»:</w:t>
      </w:r>
    </w:p>
    <w:p w:rsidR="00AC5CC6" w:rsidRPr="00076F35" w:rsidRDefault="00AC5CC6" w:rsidP="00AC5CC6">
      <w:pPr>
        <w:jc w:val="both"/>
        <w:rPr>
          <w:rFonts w:cs="Times New Roman"/>
          <w:sz w:val="24"/>
          <w:szCs w:val="24"/>
        </w:rPr>
      </w:pPr>
      <w:r w:rsidRPr="00076F35">
        <w:rPr>
          <w:rFonts w:cs="Times New Roman"/>
          <w:sz w:val="24"/>
          <w:szCs w:val="24"/>
        </w:rPr>
        <w:t>на возмещение части затрат на гидромелиоративные мероприятия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принадлежащих на праве собственности (аренды) сельскохозяйственным товаропроизводителям,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технического перевооружения (в том числе приобретенных в лизинг).</w:t>
      </w:r>
    </w:p>
    <w:p w:rsidR="00AC5CC6" w:rsidRPr="00076F35" w:rsidRDefault="00AC5CC6" w:rsidP="00AC5CC6">
      <w:pPr>
        <w:jc w:val="both"/>
        <w:rPr>
          <w:rFonts w:cs="Times New Roman"/>
          <w:sz w:val="24"/>
          <w:szCs w:val="24"/>
        </w:rPr>
      </w:pPr>
    </w:p>
    <w:p w:rsidR="00AC5CC6" w:rsidRPr="00076F35" w:rsidRDefault="00AC5CC6" w:rsidP="00AC5CC6">
      <w:pPr>
        <w:widowControl w:val="0"/>
        <w:autoSpaceDE w:val="0"/>
        <w:autoSpaceDN w:val="0"/>
        <w:adjustRightInd w:val="0"/>
        <w:jc w:val="both"/>
        <w:rPr>
          <w:rFonts w:cs="Times New Roman"/>
          <w:sz w:val="24"/>
          <w:szCs w:val="24"/>
        </w:rPr>
      </w:pPr>
      <w:r w:rsidRPr="00076F35">
        <w:rPr>
          <w:rFonts w:cs="Times New Roman"/>
          <w:spacing w:val="-4"/>
          <w:sz w:val="24"/>
          <w:szCs w:val="24"/>
        </w:rPr>
        <w:t xml:space="preserve">Порядок предоставления субсидий регламентирован </w:t>
      </w:r>
      <w:r w:rsidRPr="00076F35">
        <w:rPr>
          <w:rFonts w:cs="Times New Roman"/>
          <w:sz w:val="24"/>
          <w:szCs w:val="24"/>
        </w:rPr>
        <w:t>постановлениями Правительства Саратовской области:</w:t>
      </w:r>
    </w:p>
    <w:p w:rsidR="00AC5CC6" w:rsidRPr="00076F35" w:rsidRDefault="00AC5CC6" w:rsidP="00AC5CC6">
      <w:pPr>
        <w:widowControl w:val="0"/>
        <w:autoSpaceDE w:val="0"/>
        <w:autoSpaceDN w:val="0"/>
        <w:adjustRightInd w:val="0"/>
        <w:jc w:val="both"/>
        <w:rPr>
          <w:rFonts w:cs="Times New Roman"/>
          <w:sz w:val="24"/>
          <w:szCs w:val="24"/>
        </w:rPr>
      </w:pPr>
      <w:r w:rsidRPr="00076F35">
        <w:rPr>
          <w:rFonts w:cs="Times New Roman"/>
          <w:sz w:val="24"/>
          <w:szCs w:val="24"/>
        </w:rPr>
        <w:t>от 30 января 2015 года № 25-П «Об утверждении положения о предоставлении субсидий из областного бюджета на оказание несвязанной поддержки сельскохозяйственным товаропроизводителям в области растениеводства»;</w:t>
      </w:r>
    </w:p>
    <w:p w:rsidR="00AC5CC6" w:rsidRPr="00076F35" w:rsidRDefault="00AC5CC6" w:rsidP="00AC5CC6">
      <w:pPr>
        <w:widowControl w:val="0"/>
        <w:autoSpaceDE w:val="0"/>
        <w:autoSpaceDN w:val="0"/>
        <w:adjustRightInd w:val="0"/>
        <w:jc w:val="both"/>
        <w:rPr>
          <w:rFonts w:eastAsia="Calibri" w:cs="Times New Roman"/>
          <w:sz w:val="24"/>
          <w:szCs w:val="24"/>
        </w:rPr>
      </w:pPr>
      <w:r w:rsidRPr="00076F35">
        <w:rPr>
          <w:rFonts w:eastAsia="Calibri" w:cs="Times New Roman"/>
          <w:bCs/>
          <w:sz w:val="24"/>
          <w:szCs w:val="24"/>
        </w:rPr>
        <w:t>от 11 марта 2016 года</w:t>
      </w:r>
      <w:r w:rsidRPr="00076F35">
        <w:rPr>
          <w:rFonts w:eastAsia="Calibri" w:cs="Times New Roman"/>
          <w:sz w:val="24"/>
          <w:szCs w:val="24"/>
        </w:rPr>
        <w:t xml:space="preserve"> </w:t>
      </w:r>
      <w:r w:rsidRPr="00076F35">
        <w:rPr>
          <w:rFonts w:eastAsia="Calibri" w:cs="Times New Roman"/>
          <w:bCs/>
          <w:sz w:val="24"/>
          <w:szCs w:val="24"/>
        </w:rPr>
        <w:t>№ 99-П</w:t>
      </w:r>
      <w:r w:rsidRPr="00076F35">
        <w:rPr>
          <w:rFonts w:eastAsia="Calibri" w:cs="Times New Roman"/>
          <w:sz w:val="24"/>
          <w:szCs w:val="24"/>
        </w:rPr>
        <w:t xml:space="preserve"> «Об утверждении Положения о предоставлении субсидий из областного бюджета  на государственную поддержку сельского хозяйства в области растениеводства и признании утратившим силу отдельных положений постановления Правительства Саратовской области от 6 марта 2015 года № 111-П»;</w:t>
      </w:r>
    </w:p>
    <w:p w:rsidR="00AC5CC6" w:rsidRPr="00076F35" w:rsidRDefault="00AC5CC6" w:rsidP="00AC5CC6">
      <w:pPr>
        <w:widowControl w:val="0"/>
        <w:autoSpaceDE w:val="0"/>
        <w:autoSpaceDN w:val="0"/>
        <w:adjustRightInd w:val="0"/>
        <w:jc w:val="both"/>
        <w:rPr>
          <w:rFonts w:cs="Times New Roman"/>
          <w:sz w:val="24"/>
          <w:szCs w:val="24"/>
        </w:rPr>
      </w:pPr>
      <w:r w:rsidRPr="00076F35">
        <w:rPr>
          <w:rFonts w:cs="Times New Roman"/>
          <w:sz w:val="24"/>
          <w:szCs w:val="24"/>
        </w:rPr>
        <w:t>от 22 апреля 2016 года № 187-П «Об утверждении Положения о предоставлении субсидий из областного бюджета на государственную поддержку отдельных подотраслей животноводства»;</w:t>
      </w:r>
    </w:p>
    <w:p w:rsidR="00AC5CC6" w:rsidRPr="00076F35" w:rsidRDefault="00AC5CC6" w:rsidP="00AC5CC6">
      <w:pPr>
        <w:widowControl w:val="0"/>
        <w:autoSpaceDE w:val="0"/>
        <w:autoSpaceDN w:val="0"/>
        <w:adjustRightInd w:val="0"/>
        <w:jc w:val="both"/>
        <w:rPr>
          <w:rFonts w:cs="Times New Roman"/>
          <w:sz w:val="24"/>
          <w:szCs w:val="24"/>
        </w:rPr>
      </w:pPr>
      <w:r w:rsidRPr="00076F35">
        <w:rPr>
          <w:rFonts w:cs="Times New Roman"/>
          <w:sz w:val="24"/>
          <w:szCs w:val="24"/>
        </w:rPr>
        <w:t xml:space="preserve">от 18 марта 2016 года № 121-П «Об утверждении </w:t>
      </w:r>
      <w:r w:rsidRPr="00076F35">
        <w:rPr>
          <w:rFonts w:cs="Times New Roman"/>
          <w:sz w:val="24"/>
          <w:szCs w:val="24"/>
        </w:rPr>
        <w:lastRenderedPageBreak/>
        <w:t>Положения о предоставлении субсидий из областного бюджета на возмещение части процентной ставки по кредитам (займам), полученным на развитие сельского хозяйства и признании утратившими силу отдельных положений постановления Правительства Саратовской области от 6 марта 2015 года № 111-П»;</w:t>
      </w:r>
    </w:p>
    <w:p w:rsidR="00AC5CC6" w:rsidRPr="00076F35" w:rsidRDefault="00AC5CC6" w:rsidP="00AC5CC6">
      <w:pPr>
        <w:widowControl w:val="0"/>
        <w:autoSpaceDE w:val="0"/>
        <w:autoSpaceDN w:val="0"/>
        <w:adjustRightInd w:val="0"/>
        <w:jc w:val="both"/>
        <w:rPr>
          <w:rFonts w:eastAsia="Calibri" w:cs="Times New Roman"/>
          <w:sz w:val="24"/>
          <w:szCs w:val="24"/>
        </w:rPr>
      </w:pPr>
      <w:r w:rsidRPr="00076F35">
        <w:rPr>
          <w:rFonts w:eastAsia="Calibri" w:cs="Times New Roman"/>
          <w:iCs/>
          <w:sz w:val="24"/>
          <w:szCs w:val="24"/>
        </w:rPr>
        <w:t>от 11 апреля 2016 года</w:t>
      </w:r>
      <w:r w:rsidRPr="00076F35">
        <w:rPr>
          <w:rFonts w:eastAsia="Calibri" w:cs="Times New Roman"/>
          <w:sz w:val="24"/>
          <w:szCs w:val="24"/>
        </w:rPr>
        <w:t xml:space="preserve"> </w:t>
      </w:r>
      <w:r w:rsidRPr="00076F35">
        <w:rPr>
          <w:rFonts w:eastAsia="Calibri" w:cs="Times New Roman"/>
          <w:iCs/>
          <w:sz w:val="24"/>
          <w:szCs w:val="24"/>
        </w:rPr>
        <w:t xml:space="preserve">№ 157-П </w:t>
      </w:r>
      <w:r w:rsidRPr="00076F35">
        <w:rPr>
          <w:rFonts w:eastAsia="Calibri" w:cs="Times New Roman"/>
          <w:sz w:val="24"/>
          <w:szCs w:val="24"/>
        </w:rPr>
        <w:t>«Об утверждении Положения о предоставлении субсидий из областного бюджета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и признании утратившими силу отдельных положений постановления Правительства Саратовской области от 6 марта 2015 года № 111-П»;</w:t>
      </w:r>
    </w:p>
    <w:p w:rsidR="00AC5CC6" w:rsidRPr="00076F35" w:rsidRDefault="00AC5CC6" w:rsidP="00AC5CC6">
      <w:pPr>
        <w:widowControl w:val="0"/>
        <w:autoSpaceDE w:val="0"/>
        <w:autoSpaceDN w:val="0"/>
        <w:adjustRightInd w:val="0"/>
        <w:jc w:val="both"/>
        <w:rPr>
          <w:rFonts w:eastAsia="Calibri" w:cs="Times New Roman"/>
          <w:sz w:val="24"/>
          <w:szCs w:val="24"/>
        </w:rPr>
      </w:pPr>
      <w:r w:rsidRPr="00076F35">
        <w:rPr>
          <w:rFonts w:eastAsia="Calibri" w:cs="Times New Roman"/>
          <w:iCs/>
          <w:sz w:val="24"/>
          <w:szCs w:val="24"/>
        </w:rPr>
        <w:t xml:space="preserve">от 31 марта 2016 года № 137-П </w:t>
      </w:r>
      <w:r w:rsidRPr="00076F35">
        <w:rPr>
          <w:rFonts w:eastAsia="Calibri" w:cs="Times New Roman"/>
          <w:sz w:val="24"/>
          <w:szCs w:val="24"/>
        </w:rPr>
        <w:t>«Об утверждении Положения о предоставлении субсидий из областного бюджета на поддержку начинающих фермеров, развитие семейных животноводческих ферм и грантовую поддержку сельскохозяйственных потребительских кооперативов для развития материально-технической базы и признании утратившими силу отдельных положений постановления Правительства Саратовской области от 6 марта 2015 года № 111-П»;</w:t>
      </w:r>
    </w:p>
    <w:p w:rsidR="00AC5CC6" w:rsidRPr="00076F35" w:rsidRDefault="00AC5CC6" w:rsidP="00AC5CC6">
      <w:pPr>
        <w:widowControl w:val="0"/>
        <w:autoSpaceDE w:val="0"/>
        <w:autoSpaceDN w:val="0"/>
        <w:adjustRightInd w:val="0"/>
        <w:jc w:val="both"/>
        <w:rPr>
          <w:rFonts w:eastAsia="Calibri" w:cs="Times New Roman"/>
          <w:sz w:val="24"/>
          <w:szCs w:val="24"/>
        </w:rPr>
      </w:pPr>
      <w:r w:rsidRPr="00076F35">
        <w:rPr>
          <w:rFonts w:eastAsia="Calibri" w:cs="Times New Roman"/>
          <w:sz w:val="24"/>
          <w:szCs w:val="24"/>
        </w:rPr>
        <w:t xml:space="preserve">от 11 мая 2016 года № 211-П «Об утверждении Положения о предоставлении субсидий из областного бюджета на государственную поддержку </w:t>
      </w:r>
      <w:r w:rsidRPr="00076F35">
        <w:rPr>
          <w:rFonts w:cs="Times New Roman"/>
          <w:sz w:val="24"/>
          <w:szCs w:val="24"/>
        </w:rPr>
        <w:t>сельского хозяйства в области развития</w:t>
      </w:r>
      <w:r w:rsidRPr="00076F35">
        <w:rPr>
          <w:rFonts w:cs="Times New Roman"/>
          <w:sz w:val="24"/>
          <w:szCs w:val="24"/>
          <w:lang w:bidi="he-IL"/>
        </w:rPr>
        <w:t xml:space="preserve"> мелиорации сельскохозяйственных земель Саратовской области и признании </w:t>
      </w:r>
      <w:r w:rsidRPr="00076F35">
        <w:rPr>
          <w:rFonts w:cs="Times New Roman"/>
          <w:w w:val="112"/>
          <w:sz w:val="24"/>
          <w:szCs w:val="24"/>
          <w:lang w:bidi="he-IL"/>
        </w:rPr>
        <w:t xml:space="preserve">утратившими </w:t>
      </w:r>
      <w:r w:rsidRPr="00076F35">
        <w:rPr>
          <w:rFonts w:cs="Times New Roman"/>
          <w:sz w:val="24"/>
          <w:szCs w:val="24"/>
          <w:lang w:bidi="he-IL"/>
        </w:rPr>
        <w:t xml:space="preserve">силу отдельных положений постановления Правительства </w:t>
      </w:r>
      <w:r w:rsidRPr="00076F35">
        <w:rPr>
          <w:rFonts w:eastAsia="Calibri" w:cs="Times New Roman"/>
          <w:sz w:val="24"/>
          <w:szCs w:val="24"/>
        </w:rPr>
        <w:t>Саратовской области от 6 марта 2015 года № 111-П».</w:t>
      </w:r>
    </w:p>
    <w:p w:rsidR="002D222F" w:rsidRDefault="002D222F" w:rsidP="002D222F">
      <w:pPr>
        <w:ind w:firstLine="0"/>
        <w:jc w:val="both"/>
        <w:rPr>
          <w:rFonts w:eastAsia="Calibri" w:cs="Times New Roman"/>
          <w:b/>
          <w:sz w:val="24"/>
          <w:szCs w:val="24"/>
        </w:rPr>
      </w:pPr>
    </w:p>
    <w:p w:rsidR="00AC5CC6" w:rsidRPr="00076F35" w:rsidRDefault="002D222F" w:rsidP="002D222F">
      <w:pPr>
        <w:ind w:firstLine="0"/>
        <w:jc w:val="both"/>
        <w:rPr>
          <w:rFonts w:eastAsia="Calibri" w:cs="Times New Roman"/>
          <w:b/>
          <w:sz w:val="24"/>
          <w:szCs w:val="24"/>
        </w:rPr>
      </w:pPr>
      <w:r>
        <w:rPr>
          <w:rFonts w:eastAsia="Calibri" w:cs="Times New Roman"/>
          <w:b/>
          <w:sz w:val="24"/>
          <w:szCs w:val="24"/>
        </w:rPr>
        <w:t>КОНТАКТЫ:</w:t>
      </w:r>
    </w:p>
    <w:p w:rsidR="00AC5CC6" w:rsidRPr="00076F35" w:rsidRDefault="00AC5CC6" w:rsidP="00AC5CC6">
      <w:pPr>
        <w:tabs>
          <w:tab w:val="left" w:pos="851"/>
        </w:tabs>
        <w:ind w:firstLine="0"/>
        <w:jc w:val="both"/>
        <w:rPr>
          <w:rFonts w:cs="Times New Roman"/>
          <w:sz w:val="24"/>
          <w:szCs w:val="24"/>
        </w:rPr>
      </w:pPr>
      <w:r w:rsidRPr="00076F35">
        <w:rPr>
          <w:rFonts w:cs="Times New Roman"/>
          <w:sz w:val="24"/>
          <w:szCs w:val="24"/>
        </w:rPr>
        <w:t>Министерство сельского хозяйства области:</w:t>
      </w:r>
    </w:p>
    <w:p w:rsidR="00AC5CC6" w:rsidRPr="00076F35" w:rsidRDefault="00AC5CC6" w:rsidP="00AC5CC6">
      <w:pPr>
        <w:tabs>
          <w:tab w:val="left" w:pos="851"/>
        </w:tabs>
        <w:ind w:firstLine="0"/>
        <w:jc w:val="both"/>
        <w:rPr>
          <w:rFonts w:cs="Times New Roman"/>
          <w:sz w:val="24"/>
          <w:szCs w:val="24"/>
        </w:rPr>
      </w:pPr>
      <w:r w:rsidRPr="00076F35">
        <w:rPr>
          <w:rFonts w:cs="Times New Roman"/>
          <w:sz w:val="24"/>
          <w:szCs w:val="24"/>
        </w:rPr>
        <w:t>Тел.: (845-2) 51-76-84</w:t>
      </w:r>
    </w:p>
    <w:p w:rsidR="00AC5CC6" w:rsidRPr="00076F35" w:rsidRDefault="00AC5CC6" w:rsidP="00AC5CC6">
      <w:pPr>
        <w:tabs>
          <w:tab w:val="left" w:pos="851"/>
        </w:tabs>
        <w:ind w:firstLine="0"/>
        <w:jc w:val="both"/>
        <w:rPr>
          <w:rFonts w:cs="Times New Roman"/>
          <w:sz w:val="24"/>
          <w:szCs w:val="24"/>
        </w:rPr>
      </w:pPr>
      <w:r w:rsidRPr="00076F35">
        <w:rPr>
          <w:rFonts w:cs="Times New Roman"/>
          <w:sz w:val="24"/>
          <w:szCs w:val="24"/>
        </w:rPr>
        <w:t>Сайт: www.</w:t>
      </w:r>
      <w:hyperlink r:id="rId19" w:history="1">
        <w:r w:rsidRPr="00076F35">
          <w:rPr>
            <w:rStyle w:val="af"/>
            <w:rFonts w:cs="Times New Roman"/>
            <w:color w:val="auto"/>
            <w:sz w:val="24"/>
            <w:szCs w:val="24"/>
            <w:lang w:val="en-US"/>
          </w:rPr>
          <w:t>minagro</w:t>
        </w:r>
        <w:r w:rsidRPr="00076F35">
          <w:rPr>
            <w:rStyle w:val="af"/>
            <w:rFonts w:cs="Times New Roman"/>
            <w:color w:val="auto"/>
            <w:sz w:val="24"/>
            <w:szCs w:val="24"/>
          </w:rPr>
          <w:t>.</w:t>
        </w:r>
        <w:r w:rsidRPr="00076F35">
          <w:rPr>
            <w:rStyle w:val="af"/>
            <w:rFonts w:cs="Times New Roman"/>
            <w:color w:val="auto"/>
            <w:sz w:val="24"/>
            <w:szCs w:val="24"/>
            <w:lang w:val="en-US"/>
          </w:rPr>
          <w:t>saratov</w:t>
        </w:r>
        <w:r w:rsidRPr="00076F35">
          <w:rPr>
            <w:rStyle w:val="af"/>
            <w:rFonts w:cs="Times New Roman"/>
            <w:color w:val="auto"/>
            <w:sz w:val="24"/>
            <w:szCs w:val="24"/>
          </w:rPr>
          <w:t>.</w:t>
        </w:r>
        <w:r w:rsidRPr="00076F35">
          <w:rPr>
            <w:rStyle w:val="af"/>
            <w:rFonts w:cs="Times New Roman"/>
            <w:color w:val="auto"/>
            <w:sz w:val="24"/>
            <w:szCs w:val="24"/>
            <w:lang w:val="en-US"/>
          </w:rPr>
          <w:t>gov</w:t>
        </w:r>
        <w:r w:rsidRPr="00076F35">
          <w:rPr>
            <w:rStyle w:val="af"/>
            <w:rFonts w:cs="Times New Roman"/>
            <w:color w:val="auto"/>
            <w:sz w:val="24"/>
            <w:szCs w:val="24"/>
          </w:rPr>
          <w:t>.</w:t>
        </w:r>
        <w:r w:rsidRPr="00076F35">
          <w:rPr>
            <w:rStyle w:val="af"/>
            <w:rFonts w:cs="Times New Roman"/>
            <w:color w:val="auto"/>
            <w:sz w:val="24"/>
            <w:szCs w:val="24"/>
            <w:lang w:val="en-US"/>
          </w:rPr>
          <w:t>ru</w:t>
        </w:r>
      </w:hyperlink>
    </w:p>
    <w:p w:rsidR="00AC5CC6" w:rsidRPr="00076F35" w:rsidRDefault="00AC5CC6" w:rsidP="00AC5CC6">
      <w:pPr>
        <w:pStyle w:val="a7"/>
        <w:spacing w:before="0" w:after="0" w:line="240" w:lineRule="auto"/>
      </w:pPr>
      <w:r w:rsidRPr="00076F35">
        <w:t>Адрес: 410012, г. Саратов, ул. Университетская, 45/51</w:t>
      </w:r>
    </w:p>
    <w:p w:rsidR="002D222F" w:rsidRDefault="002D222F" w:rsidP="003D004B">
      <w:pPr>
        <w:ind w:firstLine="0"/>
        <w:jc w:val="center"/>
        <w:rPr>
          <w:rFonts w:cs="Times New Roman"/>
          <w:b/>
          <w:sz w:val="24"/>
          <w:szCs w:val="24"/>
        </w:rPr>
      </w:pPr>
      <w:r>
        <w:rPr>
          <w:rFonts w:cs="Times New Roman"/>
          <w:b/>
          <w:sz w:val="24"/>
          <w:szCs w:val="24"/>
        </w:rPr>
        <w:lastRenderedPageBreak/>
        <w:t xml:space="preserve">2.3. </w:t>
      </w:r>
      <w:r w:rsidR="003D004B">
        <w:rPr>
          <w:rFonts w:cs="Times New Roman"/>
          <w:b/>
          <w:sz w:val="24"/>
          <w:szCs w:val="24"/>
        </w:rPr>
        <w:t xml:space="preserve">Субсидии предприятиям, осуществляющим деятельность в сфере обрабатывающих производств, реализующим инвестиционные проекты  </w:t>
      </w:r>
    </w:p>
    <w:p w:rsidR="00AD0D37" w:rsidRPr="00076F35" w:rsidRDefault="00AD0D37" w:rsidP="00AD0D37">
      <w:pPr>
        <w:ind w:firstLine="0"/>
        <w:jc w:val="center"/>
        <w:rPr>
          <w:rFonts w:cs="Times New Roman"/>
          <w:b/>
          <w:sz w:val="24"/>
          <w:szCs w:val="24"/>
        </w:rPr>
      </w:pPr>
    </w:p>
    <w:p w:rsidR="002D222F" w:rsidRPr="00076F35" w:rsidRDefault="002D222F" w:rsidP="002D222F">
      <w:pPr>
        <w:jc w:val="both"/>
        <w:rPr>
          <w:rFonts w:cs="Times New Roman"/>
          <w:sz w:val="24"/>
          <w:szCs w:val="24"/>
          <w:lang w:eastAsia="zh-CN"/>
        </w:rPr>
      </w:pPr>
      <w:r w:rsidRPr="00076F35">
        <w:rPr>
          <w:rFonts w:cs="Times New Roman"/>
          <w:sz w:val="24"/>
          <w:szCs w:val="24"/>
          <w:lang w:eastAsia="zh-CN"/>
        </w:rPr>
        <w:t>Для оказания содействия предприятиям промышленного комплекса в реализации перспективных инвестиционных проектов на территории региона в рамках государственной программы Саратовской области «Развитие промышленности в Саратовской области на 2016-2018 годы», утверждённой постановлением Правительства Саратовской области от 17 августа 2015 года № 412-П, за счёт средств областного бюджета предусмотрена поддержка промышленных предприятий обрабатывающих производств, реализующих инвестиционные проекты, направленные на модернизацию и техническое перевооружение производственных мощностей.</w:t>
      </w:r>
    </w:p>
    <w:p w:rsidR="002D222F" w:rsidRPr="00076F35" w:rsidRDefault="002D222F" w:rsidP="002D222F">
      <w:pPr>
        <w:jc w:val="both"/>
        <w:rPr>
          <w:rFonts w:cs="Times New Roman"/>
          <w:sz w:val="24"/>
          <w:szCs w:val="24"/>
          <w:lang w:eastAsia="zh-CN"/>
        </w:rPr>
      </w:pPr>
      <w:r w:rsidRPr="00076F35">
        <w:rPr>
          <w:rFonts w:cs="Times New Roman"/>
          <w:sz w:val="24"/>
          <w:szCs w:val="24"/>
          <w:lang w:eastAsia="zh-CN"/>
        </w:rPr>
        <w:t xml:space="preserve">В соответствии с Положением, утверждённым постановлением Правительства Саратовской области от 18 сентября 2017 года № 481-П «Об утверждении Положения о предоставлении из областного бюджета субсидии на поддержку промышленных предприятий обрабатывающих производств на компенсацию части затрат на реализацию мероприятий по модернизации и техническому перевооружению производственных мощностей, связанных  с реализацией инвестиционных проектов», </w:t>
      </w:r>
      <w:r w:rsidRPr="002D222F">
        <w:rPr>
          <w:rFonts w:cs="Times New Roman"/>
          <w:b/>
          <w:sz w:val="24"/>
          <w:szCs w:val="24"/>
          <w:lang w:eastAsia="zh-CN"/>
        </w:rPr>
        <w:t>получателями субсидии</w:t>
      </w:r>
      <w:r w:rsidRPr="00076F35">
        <w:rPr>
          <w:rFonts w:cs="Times New Roman"/>
          <w:sz w:val="24"/>
          <w:szCs w:val="24"/>
          <w:lang w:eastAsia="zh-CN"/>
        </w:rPr>
        <w:t xml:space="preserve"> могут быть юридические лица, осуществляющие деятельность на территории Саратовской области в сфере производства товаров (работ, услуг) по видам деятельности, относящимся к обрабатывающим производствам. </w:t>
      </w:r>
    </w:p>
    <w:p w:rsidR="002D222F" w:rsidRPr="00076F35" w:rsidRDefault="002D222F" w:rsidP="002D222F">
      <w:pPr>
        <w:jc w:val="both"/>
        <w:rPr>
          <w:rFonts w:cs="Times New Roman"/>
          <w:sz w:val="24"/>
          <w:szCs w:val="24"/>
          <w:lang w:eastAsia="zh-CN"/>
        </w:rPr>
      </w:pPr>
      <w:r w:rsidRPr="00076F35">
        <w:rPr>
          <w:rFonts w:cs="Times New Roman"/>
          <w:sz w:val="24"/>
          <w:szCs w:val="24"/>
          <w:lang w:eastAsia="zh-CN"/>
        </w:rPr>
        <w:t>Субсиди</w:t>
      </w:r>
      <w:r>
        <w:rPr>
          <w:rFonts w:cs="Times New Roman"/>
          <w:sz w:val="24"/>
          <w:szCs w:val="24"/>
          <w:lang w:eastAsia="zh-CN"/>
        </w:rPr>
        <w:t xml:space="preserve">я </w:t>
      </w:r>
      <w:r w:rsidRPr="00076F35">
        <w:rPr>
          <w:rFonts w:cs="Times New Roman"/>
          <w:sz w:val="24"/>
          <w:szCs w:val="24"/>
          <w:lang w:eastAsia="zh-CN"/>
        </w:rPr>
        <w:t>оказыва</w:t>
      </w:r>
      <w:r>
        <w:rPr>
          <w:rFonts w:cs="Times New Roman"/>
          <w:sz w:val="24"/>
          <w:szCs w:val="24"/>
          <w:lang w:eastAsia="zh-CN"/>
        </w:rPr>
        <w:t xml:space="preserve">ется </w:t>
      </w:r>
      <w:r w:rsidRPr="00076F35">
        <w:rPr>
          <w:rFonts w:cs="Times New Roman"/>
          <w:sz w:val="24"/>
          <w:szCs w:val="24"/>
          <w:lang w:eastAsia="zh-CN"/>
        </w:rPr>
        <w:t xml:space="preserve">на конкурсной основе по результатам отбора заявок в соответствии с </w:t>
      </w:r>
      <w:hyperlink w:anchor="Par896" w:tooltip="КРИТЕРИИ ОТБОРА" w:history="1">
        <w:r w:rsidRPr="00076F35">
          <w:rPr>
            <w:rFonts w:cs="Times New Roman"/>
            <w:sz w:val="24"/>
            <w:szCs w:val="24"/>
            <w:lang w:eastAsia="zh-CN"/>
          </w:rPr>
          <w:t>критериями</w:t>
        </w:r>
      </w:hyperlink>
      <w:r w:rsidRPr="00076F35">
        <w:rPr>
          <w:rFonts w:cs="Times New Roman"/>
          <w:sz w:val="24"/>
          <w:szCs w:val="24"/>
          <w:lang w:eastAsia="zh-CN"/>
        </w:rPr>
        <w:t xml:space="preserve"> отбора </w:t>
      </w:r>
      <w:r w:rsidRPr="002D222F">
        <w:rPr>
          <w:rFonts w:cs="Times New Roman"/>
          <w:b/>
          <w:sz w:val="24"/>
          <w:szCs w:val="24"/>
          <w:lang w:eastAsia="zh-CN"/>
        </w:rPr>
        <w:t>в размере 35% от суммы фактических понесенных затрат на модернизацию и техперевооружение, но не более 20 млн. рублей на одного получателя субсидии</w:t>
      </w:r>
      <w:r w:rsidRPr="00076F35">
        <w:rPr>
          <w:rFonts w:cs="Times New Roman"/>
          <w:sz w:val="24"/>
          <w:szCs w:val="24"/>
          <w:lang w:eastAsia="zh-CN"/>
        </w:rPr>
        <w:t xml:space="preserve"> по договорам, обязательства по которым исполнены и оплачены не ранее 1 января 2017 года.</w:t>
      </w:r>
    </w:p>
    <w:p w:rsidR="002D222F" w:rsidRPr="00076F35" w:rsidRDefault="002D222F" w:rsidP="002D222F">
      <w:pPr>
        <w:jc w:val="both"/>
        <w:rPr>
          <w:rFonts w:cs="Times New Roman"/>
          <w:sz w:val="24"/>
          <w:szCs w:val="24"/>
          <w:lang w:eastAsia="zh-CN"/>
        </w:rPr>
      </w:pPr>
      <w:r w:rsidRPr="00076F35">
        <w:rPr>
          <w:rFonts w:cs="Times New Roman"/>
          <w:sz w:val="24"/>
          <w:szCs w:val="24"/>
          <w:lang w:eastAsia="zh-CN"/>
        </w:rPr>
        <w:lastRenderedPageBreak/>
        <w:t xml:space="preserve">Инвестиционные проекты, по которым предполагается поддержка, должны отвечать </w:t>
      </w:r>
      <w:r>
        <w:rPr>
          <w:rFonts w:cs="Times New Roman"/>
          <w:sz w:val="24"/>
          <w:szCs w:val="24"/>
          <w:lang w:eastAsia="zh-CN"/>
        </w:rPr>
        <w:t>ряду</w:t>
      </w:r>
      <w:r w:rsidRPr="00076F35">
        <w:rPr>
          <w:rFonts w:cs="Times New Roman"/>
          <w:sz w:val="24"/>
          <w:szCs w:val="24"/>
          <w:lang w:eastAsia="zh-CN"/>
        </w:rPr>
        <w:t xml:space="preserve"> критериям, в том числе </w:t>
      </w:r>
      <w:r w:rsidRPr="002D222F">
        <w:rPr>
          <w:rFonts w:cs="Times New Roman"/>
          <w:b/>
          <w:sz w:val="24"/>
          <w:szCs w:val="24"/>
          <w:lang w:eastAsia="zh-CN"/>
        </w:rPr>
        <w:t>срок реализации проекта не может превышать 3 года, общая стоимость проекта не менее 25 млн. рублей</w:t>
      </w:r>
      <w:r w:rsidRPr="00076F35">
        <w:rPr>
          <w:rFonts w:cs="Times New Roman"/>
          <w:sz w:val="24"/>
          <w:szCs w:val="24"/>
          <w:lang w:eastAsia="zh-CN"/>
        </w:rPr>
        <w:t>, на дату подачи заявки на предоставление субсидии инвестиционный проект должен находит</w:t>
      </w:r>
      <w:r>
        <w:rPr>
          <w:rFonts w:cs="Times New Roman"/>
          <w:sz w:val="24"/>
          <w:szCs w:val="24"/>
          <w:lang w:eastAsia="zh-CN"/>
        </w:rPr>
        <w:t>ь</w:t>
      </w:r>
      <w:r w:rsidRPr="00076F35">
        <w:rPr>
          <w:rFonts w:cs="Times New Roman"/>
          <w:sz w:val="24"/>
          <w:szCs w:val="24"/>
          <w:lang w:eastAsia="zh-CN"/>
        </w:rPr>
        <w:t>ся в стадии реализации.</w:t>
      </w:r>
    </w:p>
    <w:p w:rsidR="002D222F" w:rsidRDefault="002D222F" w:rsidP="002D222F">
      <w:pPr>
        <w:ind w:firstLine="567"/>
        <w:jc w:val="both"/>
        <w:rPr>
          <w:rFonts w:cs="Times New Roman"/>
          <w:spacing w:val="-4"/>
          <w:sz w:val="24"/>
          <w:szCs w:val="24"/>
        </w:rPr>
      </w:pPr>
    </w:p>
    <w:p w:rsidR="002D222F" w:rsidRPr="002D222F" w:rsidRDefault="002D222F" w:rsidP="002D222F">
      <w:pPr>
        <w:ind w:firstLine="0"/>
        <w:jc w:val="both"/>
        <w:rPr>
          <w:rFonts w:cs="Times New Roman"/>
          <w:b/>
          <w:spacing w:val="-4"/>
          <w:sz w:val="24"/>
          <w:szCs w:val="24"/>
        </w:rPr>
      </w:pPr>
      <w:r w:rsidRPr="002D222F">
        <w:rPr>
          <w:rFonts w:cs="Times New Roman"/>
          <w:b/>
          <w:spacing w:val="-4"/>
          <w:sz w:val="24"/>
          <w:szCs w:val="24"/>
        </w:rPr>
        <w:t>КОНТАКТЫ:</w:t>
      </w:r>
    </w:p>
    <w:p w:rsidR="002D222F" w:rsidRPr="00076F35" w:rsidRDefault="002D222F" w:rsidP="002D222F">
      <w:pPr>
        <w:ind w:firstLine="0"/>
        <w:rPr>
          <w:rFonts w:cs="Times New Roman"/>
          <w:sz w:val="24"/>
          <w:szCs w:val="24"/>
        </w:rPr>
      </w:pPr>
      <w:r w:rsidRPr="00076F35">
        <w:rPr>
          <w:rFonts w:cs="Times New Roman"/>
          <w:sz w:val="24"/>
          <w:szCs w:val="24"/>
        </w:rPr>
        <w:t>Министерство промышленности и энергетики области:</w:t>
      </w:r>
    </w:p>
    <w:p w:rsidR="002D222F" w:rsidRPr="00076F35" w:rsidRDefault="002D222F" w:rsidP="002D222F">
      <w:pPr>
        <w:ind w:firstLine="0"/>
        <w:rPr>
          <w:rFonts w:cs="Times New Roman"/>
          <w:sz w:val="24"/>
          <w:szCs w:val="24"/>
        </w:rPr>
      </w:pPr>
      <w:r w:rsidRPr="00076F35">
        <w:rPr>
          <w:rFonts w:cs="Times New Roman"/>
          <w:sz w:val="24"/>
          <w:szCs w:val="24"/>
        </w:rPr>
        <w:t>Тел.: (845-2) 21-01-90, 26-39-37</w:t>
      </w:r>
    </w:p>
    <w:p w:rsidR="002D222F" w:rsidRPr="00076F35" w:rsidRDefault="002D222F" w:rsidP="002D222F">
      <w:pPr>
        <w:ind w:firstLine="0"/>
        <w:rPr>
          <w:rFonts w:cs="Times New Roman"/>
          <w:sz w:val="24"/>
          <w:szCs w:val="24"/>
        </w:rPr>
      </w:pPr>
      <w:r w:rsidRPr="00076F35">
        <w:rPr>
          <w:rFonts w:cs="Times New Roman"/>
          <w:sz w:val="24"/>
          <w:szCs w:val="24"/>
        </w:rPr>
        <w:t xml:space="preserve">Сайт: </w:t>
      </w:r>
      <w:hyperlink r:id="rId20" w:tgtFrame="_blank" w:history="1">
        <w:r w:rsidRPr="00076F35">
          <w:rPr>
            <w:rFonts w:cs="Times New Roman"/>
            <w:sz w:val="24"/>
            <w:szCs w:val="24"/>
            <w:lang w:val="en-US"/>
          </w:rPr>
          <w:t>www</w:t>
        </w:r>
        <w:r w:rsidRPr="00076F35">
          <w:rPr>
            <w:rFonts w:cs="Times New Roman"/>
            <w:sz w:val="24"/>
            <w:szCs w:val="24"/>
          </w:rPr>
          <w:t>.</w:t>
        </w:r>
        <w:r w:rsidRPr="00076F35">
          <w:rPr>
            <w:rFonts w:cs="Times New Roman"/>
            <w:sz w:val="24"/>
            <w:szCs w:val="24"/>
            <w:u w:val="single"/>
            <w:lang w:val="en-US"/>
          </w:rPr>
          <w:t>minprom</w:t>
        </w:r>
        <w:r w:rsidRPr="00076F35">
          <w:rPr>
            <w:rFonts w:cs="Times New Roman"/>
            <w:sz w:val="24"/>
            <w:szCs w:val="24"/>
            <w:u w:val="single"/>
          </w:rPr>
          <w:t>.</w:t>
        </w:r>
        <w:r w:rsidRPr="00076F35">
          <w:rPr>
            <w:rFonts w:cs="Times New Roman"/>
            <w:sz w:val="24"/>
            <w:szCs w:val="24"/>
            <w:u w:val="single"/>
            <w:lang w:val="en-US"/>
          </w:rPr>
          <w:t>saratov</w:t>
        </w:r>
        <w:r w:rsidRPr="00076F35">
          <w:rPr>
            <w:rFonts w:cs="Times New Roman"/>
            <w:sz w:val="24"/>
            <w:szCs w:val="24"/>
            <w:u w:val="single"/>
          </w:rPr>
          <w:t>.</w:t>
        </w:r>
        <w:r w:rsidRPr="00076F35">
          <w:rPr>
            <w:rFonts w:cs="Times New Roman"/>
            <w:sz w:val="24"/>
            <w:szCs w:val="24"/>
            <w:u w:val="single"/>
            <w:lang w:val="en-US"/>
          </w:rPr>
          <w:t>gov</w:t>
        </w:r>
        <w:r w:rsidRPr="00076F35">
          <w:rPr>
            <w:rFonts w:cs="Times New Roman"/>
            <w:sz w:val="24"/>
            <w:szCs w:val="24"/>
            <w:u w:val="single"/>
          </w:rPr>
          <w:t>.</w:t>
        </w:r>
        <w:r w:rsidRPr="00076F35">
          <w:rPr>
            <w:rFonts w:cs="Times New Roman"/>
            <w:sz w:val="24"/>
            <w:szCs w:val="24"/>
            <w:u w:val="single"/>
            <w:lang w:val="en-US"/>
          </w:rPr>
          <w:t>ru</w:t>
        </w:r>
      </w:hyperlink>
      <w:r w:rsidRPr="00076F35">
        <w:rPr>
          <w:rFonts w:cs="Times New Roman"/>
          <w:sz w:val="24"/>
          <w:szCs w:val="24"/>
        </w:rPr>
        <w:t xml:space="preserve"> </w:t>
      </w:r>
    </w:p>
    <w:p w:rsidR="002D222F" w:rsidRPr="00076F35" w:rsidRDefault="002D222F" w:rsidP="002D222F">
      <w:pPr>
        <w:ind w:firstLine="0"/>
        <w:rPr>
          <w:rFonts w:cs="Times New Roman"/>
          <w:sz w:val="24"/>
          <w:szCs w:val="24"/>
        </w:rPr>
      </w:pPr>
      <w:r w:rsidRPr="00076F35">
        <w:rPr>
          <w:rFonts w:cs="Times New Roman"/>
          <w:sz w:val="24"/>
          <w:szCs w:val="24"/>
        </w:rPr>
        <w:t>Адрес: 410042, г. Саратов ул. Московская, 72, стр. 2.</w:t>
      </w:r>
    </w:p>
    <w:p w:rsidR="002D222F" w:rsidRDefault="002D222F" w:rsidP="002D222F">
      <w:pPr>
        <w:jc w:val="both"/>
        <w:rPr>
          <w:rFonts w:cs="Times New Roman"/>
          <w:sz w:val="24"/>
          <w:szCs w:val="24"/>
          <w:lang w:eastAsia="zh-CN"/>
        </w:rPr>
      </w:pPr>
    </w:p>
    <w:p w:rsidR="00895830" w:rsidRDefault="00895830" w:rsidP="00895830">
      <w:pPr>
        <w:pStyle w:val="a7"/>
        <w:spacing w:before="0" w:after="0" w:line="240" w:lineRule="auto"/>
        <w:jc w:val="center"/>
        <w:rPr>
          <w:b/>
        </w:rPr>
      </w:pPr>
      <w:r>
        <w:rPr>
          <w:b/>
        </w:rPr>
        <w:t>3. Имущественная поддержка субъектов малого среднего предпринимательства</w:t>
      </w:r>
    </w:p>
    <w:p w:rsidR="00895830" w:rsidRDefault="00895830" w:rsidP="00895830">
      <w:pPr>
        <w:jc w:val="center"/>
        <w:rPr>
          <w:rFonts w:cs="Times New Roman"/>
          <w:b/>
          <w:spacing w:val="-4"/>
          <w:sz w:val="24"/>
          <w:szCs w:val="24"/>
        </w:rPr>
      </w:pPr>
    </w:p>
    <w:p w:rsidR="00895830" w:rsidRPr="00076F35" w:rsidRDefault="00895830" w:rsidP="00895830">
      <w:pPr>
        <w:spacing w:after="200" w:line="276" w:lineRule="auto"/>
        <w:ind w:firstLine="567"/>
        <w:jc w:val="center"/>
        <w:rPr>
          <w:rFonts w:cs="Times New Roman"/>
          <w:spacing w:val="-4"/>
          <w:sz w:val="24"/>
          <w:szCs w:val="24"/>
          <w:u w:val="single"/>
        </w:rPr>
      </w:pPr>
      <w:r>
        <w:rPr>
          <w:rFonts w:cs="Times New Roman"/>
          <w:b/>
          <w:spacing w:val="-4"/>
          <w:sz w:val="24"/>
          <w:szCs w:val="24"/>
        </w:rPr>
        <w:t>3</w:t>
      </w:r>
      <w:r w:rsidRPr="00977A16">
        <w:rPr>
          <w:rFonts w:cs="Times New Roman"/>
          <w:b/>
          <w:spacing w:val="-4"/>
          <w:sz w:val="24"/>
          <w:szCs w:val="24"/>
        </w:rPr>
        <w:t>.1.</w:t>
      </w:r>
      <w:r>
        <w:rPr>
          <w:rFonts w:cs="Times New Roman"/>
          <w:spacing w:val="-4"/>
          <w:sz w:val="24"/>
          <w:szCs w:val="24"/>
          <w:u w:val="single"/>
        </w:rPr>
        <w:t xml:space="preserve"> </w:t>
      </w:r>
      <w:r w:rsidRPr="00076F35">
        <w:rPr>
          <w:rFonts w:cs="Times New Roman"/>
          <w:b/>
          <w:spacing w:val="-6"/>
          <w:sz w:val="24"/>
          <w:szCs w:val="24"/>
        </w:rPr>
        <w:t xml:space="preserve">ГУП СО «Бизнес-инкубатор Саратовской области» </w:t>
      </w:r>
    </w:p>
    <w:p w:rsidR="00895830" w:rsidRPr="00076F35" w:rsidRDefault="00895830" w:rsidP="00895830">
      <w:pPr>
        <w:jc w:val="both"/>
        <w:rPr>
          <w:rFonts w:cs="Times New Roman"/>
          <w:spacing w:val="-6"/>
          <w:sz w:val="24"/>
          <w:szCs w:val="24"/>
        </w:rPr>
      </w:pPr>
      <w:r w:rsidRPr="00895830">
        <w:rPr>
          <w:rFonts w:cs="Times New Roman"/>
          <w:spacing w:val="-6"/>
          <w:sz w:val="24"/>
          <w:szCs w:val="24"/>
        </w:rPr>
        <w:t>ГУП СО «Бизнес-инкубатор Саратовской области»</w:t>
      </w:r>
      <w:r w:rsidRPr="00076F35">
        <w:rPr>
          <w:rFonts w:cs="Times New Roman"/>
          <w:b/>
          <w:spacing w:val="-6"/>
          <w:sz w:val="24"/>
          <w:szCs w:val="24"/>
        </w:rPr>
        <w:t xml:space="preserve"> </w:t>
      </w:r>
      <w:r w:rsidRPr="00076F35">
        <w:rPr>
          <w:rFonts w:cs="Times New Roman"/>
          <w:spacing w:val="-6"/>
          <w:sz w:val="24"/>
          <w:szCs w:val="24"/>
        </w:rPr>
        <w:t xml:space="preserve">(далее – Областной бизнес-инкубатор) – организация </w:t>
      </w:r>
      <w:r>
        <w:rPr>
          <w:rFonts w:cs="Times New Roman"/>
          <w:spacing w:val="-6"/>
          <w:sz w:val="24"/>
          <w:szCs w:val="24"/>
        </w:rPr>
        <w:t xml:space="preserve">инфраструктуры </w:t>
      </w:r>
      <w:r w:rsidRPr="00076F35">
        <w:rPr>
          <w:rFonts w:cs="Times New Roman"/>
          <w:spacing w:val="-6"/>
          <w:sz w:val="24"/>
          <w:szCs w:val="24"/>
        </w:rPr>
        <w:t>поддержки бизнеса, оказывающая комплекс услуг начинающим предпринимателям:</w:t>
      </w:r>
    </w:p>
    <w:p w:rsidR="00895830" w:rsidRPr="00895830" w:rsidRDefault="00895830" w:rsidP="00B23471">
      <w:pPr>
        <w:pStyle w:val="a9"/>
        <w:numPr>
          <w:ilvl w:val="0"/>
          <w:numId w:val="25"/>
        </w:numPr>
        <w:ind w:left="709"/>
        <w:jc w:val="both"/>
        <w:rPr>
          <w:iCs/>
          <w:szCs w:val="28"/>
        </w:rPr>
      </w:pPr>
      <w:r w:rsidRPr="00895830">
        <w:rPr>
          <w:rFonts w:cs="Times New Roman"/>
          <w:spacing w:val="-6"/>
          <w:sz w:val="24"/>
          <w:szCs w:val="24"/>
        </w:rPr>
        <w:t>льготная аренда оборудованных офисных помещений и производственных площадок</w:t>
      </w:r>
      <w:r w:rsidR="00B23471">
        <w:rPr>
          <w:rFonts w:cs="Times New Roman"/>
          <w:spacing w:val="-6"/>
          <w:sz w:val="24"/>
          <w:szCs w:val="24"/>
        </w:rPr>
        <w:t>.</w:t>
      </w:r>
      <w:r w:rsidRPr="00895830">
        <w:rPr>
          <w:iCs/>
          <w:szCs w:val="28"/>
        </w:rPr>
        <w:t xml:space="preserve"> </w:t>
      </w:r>
    </w:p>
    <w:p w:rsidR="00895830" w:rsidRPr="00895830" w:rsidRDefault="00895830" w:rsidP="00895830">
      <w:pPr>
        <w:jc w:val="both"/>
        <w:rPr>
          <w:rFonts w:cs="Times New Roman"/>
          <w:spacing w:val="-6"/>
          <w:sz w:val="24"/>
          <w:szCs w:val="24"/>
        </w:rPr>
      </w:pPr>
      <w:r w:rsidRPr="00895830">
        <w:rPr>
          <w:rFonts w:cs="Times New Roman"/>
          <w:spacing w:val="-6"/>
          <w:sz w:val="24"/>
          <w:szCs w:val="24"/>
        </w:rPr>
        <w:t>Ставки арендной платы по договорам аренды нежилых помещений в Областном бизнес-инкубаторе установлены в процентном соотношении от оценочной стоимости нежилых помещений (</w:t>
      </w:r>
      <w:r>
        <w:rPr>
          <w:rFonts w:cs="Times New Roman"/>
          <w:spacing w:val="-6"/>
          <w:sz w:val="24"/>
          <w:szCs w:val="24"/>
        </w:rPr>
        <w:t xml:space="preserve">в 2018 году </w:t>
      </w:r>
      <w:r w:rsidR="00B23471">
        <w:rPr>
          <w:rFonts w:cs="Times New Roman"/>
          <w:spacing w:val="-6"/>
          <w:sz w:val="24"/>
          <w:szCs w:val="24"/>
        </w:rPr>
        <w:t xml:space="preserve">действует </w:t>
      </w:r>
      <w:r w:rsidRPr="00895830">
        <w:rPr>
          <w:rFonts w:cs="Times New Roman"/>
          <w:spacing w:val="-6"/>
          <w:sz w:val="24"/>
          <w:szCs w:val="24"/>
        </w:rPr>
        <w:t>оценочная стоимость 393 руб./кв.м  - производственные помещения, 426 руб./кв.м – офисные помещения)</w:t>
      </w:r>
    </w:p>
    <w:p w:rsidR="00895830" w:rsidRPr="00895830" w:rsidRDefault="00895830" w:rsidP="00895830">
      <w:pPr>
        <w:jc w:val="both"/>
        <w:rPr>
          <w:rFonts w:cs="Times New Roman"/>
          <w:spacing w:val="-6"/>
          <w:sz w:val="24"/>
          <w:szCs w:val="24"/>
        </w:rPr>
      </w:pPr>
      <w:r w:rsidRPr="00895830">
        <w:rPr>
          <w:rFonts w:cs="Times New Roman"/>
          <w:spacing w:val="-6"/>
          <w:sz w:val="24"/>
          <w:szCs w:val="24"/>
        </w:rPr>
        <w:t>в первый год аренды – 40% (157,2 руб./кв.м за производственное помещение, 170,4 руб./кв.м за офисное помещение);</w:t>
      </w:r>
    </w:p>
    <w:p w:rsidR="00895830" w:rsidRPr="00895830" w:rsidRDefault="00895830" w:rsidP="00895830">
      <w:pPr>
        <w:jc w:val="both"/>
        <w:rPr>
          <w:rFonts w:cs="Times New Roman"/>
          <w:spacing w:val="-6"/>
          <w:sz w:val="24"/>
          <w:szCs w:val="24"/>
        </w:rPr>
      </w:pPr>
      <w:r w:rsidRPr="00895830">
        <w:rPr>
          <w:rFonts w:cs="Times New Roman"/>
          <w:spacing w:val="-6"/>
          <w:sz w:val="24"/>
          <w:szCs w:val="24"/>
        </w:rPr>
        <w:t>во второй год аренды – 60% (235,8 руб./кв.м и 255,6 руб./кв.м);</w:t>
      </w:r>
    </w:p>
    <w:p w:rsidR="00895830" w:rsidRPr="00AE2566" w:rsidRDefault="00895830" w:rsidP="00895830">
      <w:pPr>
        <w:jc w:val="both"/>
        <w:rPr>
          <w:rFonts w:cs="Times New Roman"/>
          <w:spacing w:val="-6"/>
          <w:sz w:val="24"/>
          <w:szCs w:val="24"/>
        </w:rPr>
      </w:pPr>
      <w:r w:rsidRPr="00895830">
        <w:rPr>
          <w:rFonts w:cs="Times New Roman"/>
          <w:spacing w:val="-6"/>
          <w:sz w:val="24"/>
          <w:szCs w:val="24"/>
        </w:rPr>
        <w:t>в третий год аренды – 80% (314,4 руб./кв.м и 340,8 руб./кв.м).</w:t>
      </w:r>
    </w:p>
    <w:p w:rsidR="00895830" w:rsidRPr="00895830" w:rsidRDefault="00895830" w:rsidP="00B23471">
      <w:pPr>
        <w:pStyle w:val="a9"/>
        <w:numPr>
          <w:ilvl w:val="0"/>
          <w:numId w:val="25"/>
        </w:numPr>
        <w:ind w:left="709"/>
        <w:jc w:val="both"/>
        <w:rPr>
          <w:rFonts w:cs="Times New Roman"/>
          <w:spacing w:val="-6"/>
          <w:sz w:val="24"/>
          <w:szCs w:val="24"/>
        </w:rPr>
      </w:pPr>
      <w:r w:rsidRPr="00895830">
        <w:rPr>
          <w:rFonts w:cs="Times New Roman"/>
          <w:spacing w:val="-6"/>
          <w:sz w:val="24"/>
          <w:szCs w:val="24"/>
        </w:rPr>
        <w:lastRenderedPageBreak/>
        <w:t>почтово-секретарские и информационн</w:t>
      </w:r>
      <w:r>
        <w:rPr>
          <w:rFonts w:cs="Times New Roman"/>
          <w:spacing w:val="-6"/>
          <w:sz w:val="24"/>
          <w:szCs w:val="24"/>
        </w:rPr>
        <w:t xml:space="preserve">о-консультационные </w:t>
      </w:r>
      <w:r w:rsidRPr="00895830">
        <w:rPr>
          <w:rFonts w:cs="Times New Roman"/>
          <w:spacing w:val="-6"/>
          <w:sz w:val="24"/>
          <w:szCs w:val="24"/>
        </w:rPr>
        <w:t xml:space="preserve">услуги; </w:t>
      </w:r>
    </w:p>
    <w:p w:rsidR="00895830" w:rsidRDefault="00895830" w:rsidP="00B23471">
      <w:pPr>
        <w:pStyle w:val="a9"/>
        <w:numPr>
          <w:ilvl w:val="0"/>
          <w:numId w:val="25"/>
        </w:numPr>
        <w:ind w:left="709"/>
        <w:jc w:val="both"/>
        <w:rPr>
          <w:rFonts w:cs="Times New Roman"/>
          <w:spacing w:val="-6"/>
          <w:sz w:val="24"/>
          <w:szCs w:val="24"/>
        </w:rPr>
      </w:pPr>
      <w:r w:rsidRPr="00895830">
        <w:rPr>
          <w:rFonts w:cs="Times New Roman"/>
          <w:spacing w:val="-6"/>
          <w:sz w:val="24"/>
          <w:szCs w:val="24"/>
        </w:rPr>
        <w:t>предоставление конференц-зала и комнаты для переговоров, оборудованных современной мультимедийной техни</w:t>
      </w:r>
      <w:r w:rsidR="00B23471">
        <w:rPr>
          <w:rFonts w:cs="Times New Roman"/>
          <w:spacing w:val="-6"/>
          <w:sz w:val="24"/>
          <w:szCs w:val="24"/>
        </w:rPr>
        <w:t>кой, для проведения мероприятий.</w:t>
      </w:r>
    </w:p>
    <w:p w:rsidR="00B23471" w:rsidRPr="00B23471" w:rsidRDefault="00B23471" w:rsidP="00B23471">
      <w:pPr>
        <w:jc w:val="both"/>
        <w:rPr>
          <w:rFonts w:cs="Times New Roman"/>
          <w:spacing w:val="-6"/>
          <w:sz w:val="24"/>
          <w:szCs w:val="24"/>
        </w:rPr>
      </w:pPr>
      <w:r>
        <w:rPr>
          <w:rFonts w:cs="Times New Roman"/>
          <w:spacing w:val="-6"/>
          <w:sz w:val="24"/>
          <w:szCs w:val="24"/>
        </w:rPr>
        <w:t xml:space="preserve">Комплекс информационно-консультационных и образовательных услуг оказывается структурным подразделением Областного бизнес-инкубатора </w:t>
      </w:r>
      <w:r w:rsidRPr="00B23471">
        <w:rPr>
          <w:rFonts w:cs="Times New Roman"/>
          <w:b/>
          <w:spacing w:val="-6"/>
          <w:sz w:val="24"/>
          <w:szCs w:val="24"/>
        </w:rPr>
        <w:t>Центром поддержки предпринимательства</w:t>
      </w:r>
      <w:r>
        <w:rPr>
          <w:rFonts w:cs="Times New Roman"/>
          <w:spacing w:val="-6"/>
          <w:sz w:val="24"/>
          <w:szCs w:val="24"/>
        </w:rPr>
        <w:t xml:space="preserve"> </w:t>
      </w:r>
      <w:r w:rsidRPr="00B23471">
        <w:rPr>
          <w:rFonts w:cs="Times New Roman"/>
          <w:i/>
          <w:spacing w:val="-6"/>
          <w:sz w:val="24"/>
          <w:szCs w:val="24"/>
        </w:rPr>
        <w:t>(информация представлена в разделе справочника «Консультационная поддержка субъектов малого и среднего предпринимательства).</w:t>
      </w:r>
    </w:p>
    <w:p w:rsidR="00895830" w:rsidRPr="00076F35" w:rsidRDefault="00895830" w:rsidP="00895830">
      <w:pPr>
        <w:jc w:val="both"/>
        <w:rPr>
          <w:rFonts w:cs="Times New Roman"/>
          <w:spacing w:val="-6"/>
          <w:sz w:val="24"/>
          <w:szCs w:val="24"/>
        </w:rPr>
      </w:pPr>
      <w:r w:rsidRPr="00076F35">
        <w:rPr>
          <w:rFonts w:cs="Times New Roman"/>
          <w:spacing w:val="-6"/>
          <w:sz w:val="24"/>
          <w:szCs w:val="24"/>
        </w:rPr>
        <w:t>Стать резидентом бизнес-инкубатора может субъект предпринимательства, действующий менее 3 лет, на конкурсной основе.</w:t>
      </w:r>
    </w:p>
    <w:p w:rsidR="00895830" w:rsidRPr="00076F35" w:rsidRDefault="00895830" w:rsidP="00895830">
      <w:pPr>
        <w:jc w:val="both"/>
        <w:rPr>
          <w:rFonts w:cs="Times New Roman"/>
          <w:spacing w:val="-6"/>
          <w:sz w:val="24"/>
          <w:szCs w:val="24"/>
        </w:rPr>
      </w:pPr>
      <w:r w:rsidRPr="00076F35">
        <w:rPr>
          <w:rFonts w:cs="Times New Roman"/>
          <w:spacing w:val="-6"/>
          <w:sz w:val="24"/>
          <w:szCs w:val="24"/>
        </w:rPr>
        <w:t>Областной бизнес-инкубатор – это современный комплекс зданий общей площадью 2513,2 кв. м. Помещения оборудованы всеми необходимыми коммуникационными системами, оснащены системами пожарной и охранной сигнализации, средствами связи (телефон, Интернет). Максимальный срок предоставления помещений в аренду составляет 3 года.</w:t>
      </w:r>
    </w:p>
    <w:p w:rsidR="00895830" w:rsidRPr="002D75EB" w:rsidRDefault="00895830" w:rsidP="00895830">
      <w:pPr>
        <w:ind w:firstLine="0"/>
        <w:jc w:val="both"/>
        <w:rPr>
          <w:rFonts w:cs="Times New Roman"/>
          <w:b/>
          <w:spacing w:val="-6"/>
          <w:sz w:val="24"/>
          <w:szCs w:val="24"/>
        </w:rPr>
      </w:pPr>
      <w:r w:rsidRPr="002D75EB">
        <w:rPr>
          <w:rFonts w:cs="Times New Roman"/>
          <w:b/>
          <w:spacing w:val="-6"/>
          <w:sz w:val="24"/>
          <w:szCs w:val="24"/>
        </w:rPr>
        <w:t>КОНТАКТЫ:</w:t>
      </w:r>
    </w:p>
    <w:p w:rsidR="00895830" w:rsidRPr="00076F35" w:rsidRDefault="00895830" w:rsidP="00895830">
      <w:pPr>
        <w:ind w:firstLine="0"/>
        <w:jc w:val="both"/>
        <w:rPr>
          <w:rFonts w:cs="Times New Roman"/>
          <w:spacing w:val="-6"/>
          <w:sz w:val="24"/>
          <w:szCs w:val="24"/>
        </w:rPr>
      </w:pPr>
      <w:r w:rsidRPr="00076F35">
        <w:rPr>
          <w:rFonts w:cs="Times New Roman"/>
          <w:spacing w:val="-6"/>
          <w:sz w:val="24"/>
          <w:szCs w:val="24"/>
        </w:rPr>
        <w:t>Тел.: (845-2) 45-00-32</w:t>
      </w:r>
    </w:p>
    <w:p w:rsidR="00895830" w:rsidRPr="00076F35" w:rsidRDefault="00895830" w:rsidP="00895830">
      <w:pPr>
        <w:ind w:firstLine="0"/>
        <w:jc w:val="both"/>
        <w:rPr>
          <w:rFonts w:cs="Times New Roman"/>
          <w:spacing w:val="-6"/>
          <w:sz w:val="24"/>
          <w:szCs w:val="24"/>
          <w:lang w:val="en-US"/>
        </w:rPr>
      </w:pPr>
      <w:r w:rsidRPr="00076F35">
        <w:rPr>
          <w:rFonts w:cs="Times New Roman"/>
          <w:spacing w:val="-6"/>
          <w:sz w:val="24"/>
          <w:szCs w:val="24"/>
          <w:lang w:val="en-US"/>
        </w:rPr>
        <w:t>E-mail: office@saratov-bi.ru</w:t>
      </w:r>
    </w:p>
    <w:p w:rsidR="00895830" w:rsidRPr="00076F35" w:rsidRDefault="00895830" w:rsidP="00895830">
      <w:pPr>
        <w:ind w:firstLine="0"/>
        <w:jc w:val="both"/>
        <w:rPr>
          <w:rFonts w:cs="Times New Roman"/>
          <w:spacing w:val="-6"/>
          <w:sz w:val="24"/>
          <w:szCs w:val="24"/>
        </w:rPr>
      </w:pPr>
      <w:r w:rsidRPr="00076F35">
        <w:rPr>
          <w:rFonts w:cs="Times New Roman"/>
          <w:spacing w:val="-6"/>
          <w:sz w:val="24"/>
          <w:szCs w:val="24"/>
        </w:rPr>
        <w:t>Сайт: www.saratov-bis.ru</w:t>
      </w:r>
    </w:p>
    <w:p w:rsidR="00895830" w:rsidRPr="00076F35" w:rsidRDefault="00895830" w:rsidP="00895830">
      <w:pPr>
        <w:ind w:firstLine="0"/>
        <w:jc w:val="both"/>
        <w:rPr>
          <w:rFonts w:cs="Times New Roman"/>
          <w:spacing w:val="-6"/>
          <w:sz w:val="24"/>
          <w:szCs w:val="24"/>
        </w:rPr>
      </w:pPr>
      <w:r w:rsidRPr="00076F35">
        <w:rPr>
          <w:rFonts w:cs="Times New Roman"/>
          <w:spacing w:val="-6"/>
          <w:sz w:val="24"/>
          <w:szCs w:val="24"/>
        </w:rPr>
        <w:t>Адрес: 410012, г. Саратов, ул. Краевая, 85</w:t>
      </w:r>
    </w:p>
    <w:p w:rsidR="00895830" w:rsidRDefault="00895830" w:rsidP="00895830">
      <w:pPr>
        <w:ind w:firstLine="0"/>
        <w:jc w:val="center"/>
        <w:rPr>
          <w:rFonts w:cs="Times New Roman"/>
          <w:b/>
          <w:spacing w:val="-2"/>
          <w:sz w:val="24"/>
          <w:szCs w:val="24"/>
        </w:rPr>
      </w:pPr>
    </w:p>
    <w:p w:rsidR="00895830" w:rsidRDefault="00895830" w:rsidP="00895830">
      <w:pPr>
        <w:jc w:val="both"/>
        <w:rPr>
          <w:rFonts w:cs="Times New Roman"/>
          <w:b/>
          <w:spacing w:val="-2"/>
          <w:sz w:val="24"/>
          <w:szCs w:val="24"/>
        </w:rPr>
      </w:pPr>
      <w:r>
        <w:rPr>
          <w:rFonts w:cs="Times New Roman"/>
          <w:b/>
          <w:spacing w:val="-2"/>
          <w:sz w:val="24"/>
          <w:szCs w:val="24"/>
        </w:rPr>
        <w:t xml:space="preserve">3.2. </w:t>
      </w:r>
      <w:r w:rsidRPr="00076F35">
        <w:rPr>
          <w:rFonts w:cs="Times New Roman"/>
          <w:b/>
          <w:spacing w:val="-2"/>
          <w:sz w:val="24"/>
          <w:szCs w:val="24"/>
        </w:rPr>
        <w:t xml:space="preserve">МАУ «Бизнес-инкубатор Балаковского муниципального района Саратовской области» </w:t>
      </w:r>
    </w:p>
    <w:p w:rsidR="00895830" w:rsidRPr="00076F35" w:rsidRDefault="00895830" w:rsidP="00895830">
      <w:pPr>
        <w:jc w:val="both"/>
        <w:rPr>
          <w:rFonts w:cs="Times New Roman"/>
          <w:spacing w:val="-2"/>
          <w:sz w:val="24"/>
          <w:szCs w:val="24"/>
        </w:rPr>
      </w:pPr>
      <w:r w:rsidRPr="00895830">
        <w:rPr>
          <w:rFonts w:cs="Times New Roman"/>
          <w:spacing w:val="-2"/>
          <w:sz w:val="24"/>
          <w:szCs w:val="24"/>
        </w:rPr>
        <w:t>МАУ «Бизнес-инкубатор Балаковского муниципального района Саратовской области»</w:t>
      </w:r>
      <w:r w:rsidRPr="00076F35">
        <w:rPr>
          <w:rFonts w:cs="Times New Roman"/>
          <w:b/>
          <w:spacing w:val="-2"/>
          <w:sz w:val="24"/>
          <w:szCs w:val="24"/>
        </w:rPr>
        <w:t xml:space="preserve"> </w:t>
      </w:r>
      <w:r w:rsidRPr="00076F35">
        <w:rPr>
          <w:rFonts w:cs="Times New Roman"/>
          <w:spacing w:val="-2"/>
          <w:sz w:val="24"/>
          <w:szCs w:val="24"/>
        </w:rPr>
        <w:t xml:space="preserve">(далее – Балаковский бизнес-инкубатор) </w:t>
      </w:r>
      <w:r>
        <w:rPr>
          <w:rFonts w:cs="Times New Roman"/>
          <w:spacing w:val="-2"/>
          <w:sz w:val="24"/>
          <w:szCs w:val="24"/>
        </w:rPr>
        <w:t>–</w:t>
      </w:r>
      <w:r w:rsidRPr="00076F35">
        <w:rPr>
          <w:rFonts w:cs="Times New Roman"/>
          <w:spacing w:val="-2"/>
          <w:sz w:val="24"/>
          <w:szCs w:val="24"/>
        </w:rPr>
        <w:t xml:space="preserve"> организация</w:t>
      </w:r>
      <w:r>
        <w:rPr>
          <w:rFonts w:cs="Times New Roman"/>
          <w:spacing w:val="-2"/>
          <w:sz w:val="24"/>
          <w:szCs w:val="24"/>
        </w:rPr>
        <w:t xml:space="preserve"> инфраструктуры </w:t>
      </w:r>
      <w:r w:rsidRPr="00076F35">
        <w:rPr>
          <w:rFonts w:cs="Times New Roman"/>
          <w:spacing w:val="-2"/>
          <w:sz w:val="24"/>
          <w:szCs w:val="24"/>
        </w:rPr>
        <w:t>поддержки бизнеса, оказывающая комплекс услуг начинающим предпринимателям:</w:t>
      </w:r>
    </w:p>
    <w:p w:rsidR="00895830" w:rsidRPr="00895830" w:rsidRDefault="00895830" w:rsidP="00B23471">
      <w:pPr>
        <w:pStyle w:val="a9"/>
        <w:numPr>
          <w:ilvl w:val="0"/>
          <w:numId w:val="26"/>
        </w:numPr>
        <w:ind w:left="709" w:hanging="425"/>
        <w:jc w:val="both"/>
        <w:rPr>
          <w:rFonts w:cs="Times New Roman"/>
          <w:spacing w:val="-2"/>
          <w:sz w:val="24"/>
          <w:szCs w:val="24"/>
        </w:rPr>
      </w:pPr>
      <w:r w:rsidRPr="00895830">
        <w:rPr>
          <w:rFonts w:cs="Times New Roman"/>
          <w:spacing w:val="-2"/>
          <w:sz w:val="24"/>
          <w:szCs w:val="24"/>
        </w:rPr>
        <w:t>предоставление в аренду</w:t>
      </w:r>
      <w:r w:rsidR="00B23471">
        <w:rPr>
          <w:rFonts w:cs="Times New Roman"/>
          <w:spacing w:val="-2"/>
          <w:sz w:val="24"/>
          <w:szCs w:val="24"/>
        </w:rPr>
        <w:t xml:space="preserve"> на льготной основе </w:t>
      </w:r>
      <w:r w:rsidRPr="00895830">
        <w:rPr>
          <w:rFonts w:cs="Times New Roman"/>
          <w:spacing w:val="-2"/>
          <w:sz w:val="24"/>
          <w:szCs w:val="24"/>
        </w:rPr>
        <w:t>офисных помещений;</w:t>
      </w:r>
    </w:p>
    <w:p w:rsidR="00895830" w:rsidRPr="00B23471" w:rsidRDefault="00895830" w:rsidP="00895830">
      <w:pPr>
        <w:jc w:val="both"/>
        <w:rPr>
          <w:rFonts w:cs="Times New Roman"/>
          <w:spacing w:val="-6"/>
          <w:sz w:val="24"/>
          <w:szCs w:val="24"/>
        </w:rPr>
      </w:pPr>
      <w:r w:rsidRPr="00B23471">
        <w:rPr>
          <w:rFonts w:cs="Times New Roman"/>
          <w:spacing w:val="-6"/>
          <w:sz w:val="24"/>
          <w:szCs w:val="24"/>
        </w:rPr>
        <w:t xml:space="preserve">Ставки арендной платы по договорам аренды нежилых помещений в Балаковском бизнес-инкубаторе установлены в </w:t>
      </w:r>
      <w:r w:rsidRPr="00B23471">
        <w:rPr>
          <w:rFonts w:cs="Times New Roman"/>
          <w:spacing w:val="-6"/>
          <w:sz w:val="24"/>
          <w:szCs w:val="24"/>
        </w:rPr>
        <w:lastRenderedPageBreak/>
        <w:t>процентном соотношении от оценочной стоимости нежилых помещений (</w:t>
      </w:r>
      <w:r w:rsidR="00B23471">
        <w:rPr>
          <w:rFonts w:cs="Times New Roman"/>
          <w:spacing w:val="-6"/>
          <w:sz w:val="24"/>
          <w:szCs w:val="24"/>
        </w:rPr>
        <w:t xml:space="preserve">в 2018 году действует </w:t>
      </w:r>
      <w:r w:rsidRPr="00B23471">
        <w:rPr>
          <w:rFonts w:cs="Times New Roman"/>
          <w:spacing w:val="-6"/>
          <w:sz w:val="24"/>
          <w:szCs w:val="24"/>
        </w:rPr>
        <w:t xml:space="preserve">оценочная стоимость 450 руб./кв.м ): </w:t>
      </w:r>
    </w:p>
    <w:p w:rsidR="00895830" w:rsidRPr="00B23471" w:rsidRDefault="00895830" w:rsidP="00895830">
      <w:pPr>
        <w:jc w:val="both"/>
        <w:rPr>
          <w:rFonts w:cs="Times New Roman"/>
          <w:spacing w:val="-6"/>
          <w:sz w:val="24"/>
          <w:szCs w:val="24"/>
        </w:rPr>
      </w:pPr>
      <w:r w:rsidRPr="00B23471">
        <w:rPr>
          <w:rFonts w:cs="Times New Roman"/>
          <w:spacing w:val="-6"/>
          <w:sz w:val="24"/>
          <w:szCs w:val="24"/>
        </w:rPr>
        <w:t>в первый год аренды – 30%  (135,0 руб./кв.м);</w:t>
      </w:r>
    </w:p>
    <w:p w:rsidR="00895830" w:rsidRPr="00B23471" w:rsidRDefault="00895830" w:rsidP="00895830">
      <w:pPr>
        <w:jc w:val="both"/>
        <w:rPr>
          <w:rFonts w:cs="Times New Roman"/>
          <w:spacing w:val="-6"/>
          <w:sz w:val="24"/>
          <w:szCs w:val="24"/>
        </w:rPr>
      </w:pPr>
      <w:r w:rsidRPr="00B23471">
        <w:rPr>
          <w:rFonts w:cs="Times New Roman"/>
          <w:spacing w:val="-6"/>
          <w:sz w:val="24"/>
          <w:szCs w:val="24"/>
        </w:rPr>
        <w:t>во второй год аренды – 50% (225,0 руб./кв.м);</w:t>
      </w:r>
    </w:p>
    <w:p w:rsidR="00895830" w:rsidRPr="00B23471" w:rsidRDefault="00895830" w:rsidP="00895830">
      <w:pPr>
        <w:jc w:val="both"/>
        <w:rPr>
          <w:rFonts w:cs="Times New Roman"/>
          <w:spacing w:val="-6"/>
          <w:sz w:val="24"/>
          <w:szCs w:val="24"/>
        </w:rPr>
      </w:pPr>
      <w:r w:rsidRPr="00B23471">
        <w:rPr>
          <w:rFonts w:cs="Times New Roman"/>
          <w:spacing w:val="-6"/>
          <w:sz w:val="24"/>
          <w:szCs w:val="24"/>
        </w:rPr>
        <w:t>в третий год</w:t>
      </w:r>
      <w:r w:rsidR="00B23471">
        <w:rPr>
          <w:rFonts w:cs="Times New Roman"/>
          <w:spacing w:val="-6"/>
          <w:sz w:val="24"/>
          <w:szCs w:val="24"/>
        </w:rPr>
        <w:t xml:space="preserve"> аренды – 60% (270,0 руб./кв.м);</w:t>
      </w:r>
    </w:p>
    <w:p w:rsidR="00895830" w:rsidRPr="00B23471" w:rsidRDefault="00895830" w:rsidP="00B23471">
      <w:pPr>
        <w:pStyle w:val="a9"/>
        <w:numPr>
          <w:ilvl w:val="0"/>
          <w:numId w:val="26"/>
        </w:numPr>
        <w:ind w:left="709" w:hanging="425"/>
        <w:jc w:val="both"/>
        <w:rPr>
          <w:rFonts w:cs="Times New Roman"/>
          <w:spacing w:val="-2"/>
          <w:sz w:val="24"/>
          <w:szCs w:val="24"/>
        </w:rPr>
      </w:pPr>
      <w:r w:rsidRPr="00B23471">
        <w:rPr>
          <w:rFonts w:cs="Times New Roman"/>
          <w:spacing w:val="-2"/>
          <w:sz w:val="24"/>
          <w:szCs w:val="24"/>
        </w:rPr>
        <w:t>почтово-секретарские, диспетчерские услуги;</w:t>
      </w:r>
    </w:p>
    <w:p w:rsidR="00895830" w:rsidRPr="00B23471" w:rsidRDefault="00B23471" w:rsidP="00B23471">
      <w:pPr>
        <w:pStyle w:val="a9"/>
        <w:numPr>
          <w:ilvl w:val="0"/>
          <w:numId w:val="26"/>
        </w:numPr>
        <w:ind w:left="709" w:hanging="425"/>
        <w:jc w:val="both"/>
        <w:rPr>
          <w:rFonts w:cs="Times New Roman"/>
          <w:spacing w:val="-2"/>
          <w:sz w:val="24"/>
          <w:szCs w:val="24"/>
        </w:rPr>
      </w:pPr>
      <w:r>
        <w:rPr>
          <w:rFonts w:cs="Times New Roman"/>
          <w:spacing w:val="-2"/>
          <w:sz w:val="24"/>
          <w:szCs w:val="24"/>
        </w:rPr>
        <w:t>комплекс</w:t>
      </w:r>
      <w:r w:rsidRPr="00B23471">
        <w:rPr>
          <w:rFonts w:cs="Times New Roman"/>
          <w:spacing w:val="-2"/>
          <w:sz w:val="24"/>
          <w:szCs w:val="24"/>
        </w:rPr>
        <w:t xml:space="preserve"> </w:t>
      </w:r>
      <w:r w:rsidR="00895830" w:rsidRPr="00B23471">
        <w:rPr>
          <w:rFonts w:cs="Times New Roman"/>
          <w:spacing w:val="-2"/>
          <w:sz w:val="24"/>
          <w:szCs w:val="24"/>
        </w:rPr>
        <w:t>информационн</w:t>
      </w:r>
      <w:r>
        <w:rPr>
          <w:rFonts w:cs="Times New Roman"/>
          <w:spacing w:val="-2"/>
          <w:sz w:val="24"/>
          <w:szCs w:val="24"/>
        </w:rPr>
        <w:t xml:space="preserve">о-консультационных </w:t>
      </w:r>
      <w:r w:rsidR="00895830" w:rsidRPr="00B23471">
        <w:rPr>
          <w:rFonts w:cs="Times New Roman"/>
          <w:spacing w:val="-2"/>
          <w:sz w:val="24"/>
          <w:szCs w:val="24"/>
        </w:rPr>
        <w:t>услуг по вопросам налогообложения, бухгалтерского учета, кредитования, правовой защиты</w:t>
      </w:r>
      <w:r>
        <w:rPr>
          <w:rFonts w:cs="Times New Roman"/>
          <w:spacing w:val="-2"/>
          <w:sz w:val="24"/>
          <w:szCs w:val="24"/>
        </w:rPr>
        <w:t>, бизнес-планирования</w:t>
      </w:r>
      <w:r w:rsidR="00895830" w:rsidRPr="00B23471">
        <w:rPr>
          <w:rFonts w:cs="Times New Roman"/>
          <w:spacing w:val="-2"/>
          <w:sz w:val="24"/>
          <w:szCs w:val="24"/>
        </w:rPr>
        <w:t>;</w:t>
      </w:r>
    </w:p>
    <w:p w:rsidR="00895830" w:rsidRPr="00B23471" w:rsidRDefault="00895830" w:rsidP="00B23471">
      <w:pPr>
        <w:pStyle w:val="a9"/>
        <w:numPr>
          <w:ilvl w:val="0"/>
          <w:numId w:val="26"/>
        </w:numPr>
        <w:ind w:left="709" w:hanging="425"/>
        <w:jc w:val="both"/>
        <w:rPr>
          <w:rFonts w:cs="Times New Roman"/>
          <w:spacing w:val="-2"/>
          <w:sz w:val="24"/>
          <w:szCs w:val="24"/>
        </w:rPr>
      </w:pPr>
      <w:r w:rsidRPr="00B23471">
        <w:rPr>
          <w:rFonts w:cs="Times New Roman"/>
          <w:spacing w:val="-2"/>
          <w:sz w:val="24"/>
          <w:szCs w:val="24"/>
        </w:rPr>
        <w:t>проведение обучающих программ и семинаров;</w:t>
      </w:r>
    </w:p>
    <w:p w:rsidR="00895830" w:rsidRPr="00B23471" w:rsidRDefault="00895830" w:rsidP="00B23471">
      <w:pPr>
        <w:pStyle w:val="a9"/>
        <w:numPr>
          <w:ilvl w:val="0"/>
          <w:numId w:val="26"/>
        </w:numPr>
        <w:ind w:left="709" w:hanging="425"/>
        <w:jc w:val="both"/>
        <w:rPr>
          <w:rFonts w:cs="Times New Roman"/>
          <w:spacing w:val="-2"/>
          <w:sz w:val="24"/>
          <w:szCs w:val="24"/>
        </w:rPr>
      </w:pPr>
      <w:r w:rsidRPr="00B23471">
        <w:rPr>
          <w:rFonts w:cs="Times New Roman"/>
          <w:spacing w:val="-2"/>
          <w:sz w:val="24"/>
          <w:szCs w:val="24"/>
        </w:rPr>
        <w:t>предоставление конференц-зала для проведения семинаров, презентаций, деловых встреч и конференций, а также комнаты для переговоров, которые оборудованы современной мультимедийной техникой;</w:t>
      </w:r>
    </w:p>
    <w:p w:rsidR="00895830" w:rsidRPr="00B23471" w:rsidRDefault="00895830" w:rsidP="00B23471">
      <w:pPr>
        <w:pStyle w:val="a9"/>
        <w:numPr>
          <w:ilvl w:val="0"/>
          <w:numId w:val="26"/>
        </w:numPr>
        <w:ind w:left="709" w:hanging="425"/>
        <w:jc w:val="both"/>
        <w:rPr>
          <w:rFonts w:cs="Times New Roman"/>
          <w:spacing w:val="-2"/>
          <w:sz w:val="24"/>
          <w:szCs w:val="24"/>
        </w:rPr>
      </w:pPr>
      <w:r w:rsidRPr="00B23471">
        <w:rPr>
          <w:rFonts w:cs="Times New Roman"/>
          <w:spacing w:val="-2"/>
          <w:sz w:val="24"/>
          <w:szCs w:val="24"/>
        </w:rPr>
        <w:t>помощь в организации деловых мероприятий, участии</w:t>
      </w:r>
      <w:r w:rsidR="00B23471">
        <w:rPr>
          <w:rFonts w:cs="Times New Roman"/>
          <w:spacing w:val="-2"/>
          <w:sz w:val="24"/>
          <w:szCs w:val="24"/>
        </w:rPr>
        <w:t xml:space="preserve"> </w:t>
      </w:r>
      <w:r w:rsidRPr="00B23471">
        <w:rPr>
          <w:rFonts w:cs="Times New Roman"/>
          <w:spacing w:val="-2"/>
          <w:sz w:val="24"/>
          <w:szCs w:val="24"/>
        </w:rPr>
        <w:t>в выставках, форумах;</w:t>
      </w:r>
    </w:p>
    <w:p w:rsidR="00895830" w:rsidRPr="00B23471" w:rsidRDefault="00895830" w:rsidP="00B23471">
      <w:pPr>
        <w:pStyle w:val="a9"/>
        <w:numPr>
          <w:ilvl w:val="0"/>
          <w:numId w:val="26"/>
        </w:numPr>
        <w:ind w:left="709" w:hanging="425"/>
        <w:jc w:val="both"/>
        <w:rPr>
          <w:rFonts w:cs="Times New Roman"/>
          <w:spacing w:val="-2"/>
          <w:sz w:val="24"/>
          <w:szCs w:val="24"/>
        </w:rPr>
      </w:pPr>
      <w:r w:rsidRPr="00B23471">
        <w:rPr>
          <w:rFonts w:cs="Times New Roman"/>
          <w:spacing w:val="-2"/>
          <w:sz w:val="24"/>
          <w:szCs w:val="24"/>
        </w:rPr>
        <w:t>коммуникации с региональными организациями инфраструктуры поддержки бизнеса.</w:t>
      </w:r>
    </w:p>
    <w:p w:rsidR="00895830" w:rsidRPr="00076F35" w:rsidRDefault="00895830" w:rsidP="00895830">
      <w:pPr>
        <w:jc w:val="both"/>
        <w:rPr>
          <w:rFonts w:cs="Times New Roman"/>
          <w:spacing w:val="-2"/>
          <w:sz w:val="24"/>
          <w:szCs w:val="24"/>
        </w:rPr>
      </w:pPr>
      <w:r w:rsidRPr="00076F35">
        <w:rPr>
          <w:rFonts w:cs="Times New Roman"/>
          <w:spacing w:val="-2"/>
          <w:sz w:val="24"/>
          <w:szCs w:val="24"/>
        </w:rPr>
        <w:t>Все услуги (за исключением льготной аренды) предоставляются резидентам бизнес-инкубатора безвозмездно. Стать резидентом бизнес-инкубатора может субъект предпринимательства, действующий менее 3 лет, на конкурсной основе.</w:t>
      </w:r>
    </w:p>
    <w:p w:rsidR="00895830" w:rsidRPr="00076F35" w:rsidRDefault="00895830" w:rsidP="00895830">
      <w:pPr>
        <w:jc w:val="both"/>
        <w:rPr>
          <w:rFonts w:cs="Times New Roman"/>
          <w:spacing w:val="-2"/>
          <w:sz w:val="24"/>
          <w:szCs w:val="24"/>
        </w:rPr>
      </w:pPr>
      <w:r w:rsidRPr="00076F35">
        <w:rPr>
          <w:rFonts w:cs="Times New Roman"/>
          <w:spacing w:val="-2"/>
          <w:sz w:val="24"/>
          <w:szCs w:val="24"/>
        </w:rPr>
        <w:t>Балаковский бизнес-инкубатор - современный деловой центр, площадь зданий составляет 778,1 кв. м. Все рабочие места оснащены мебелью, оргтехникой, локальной сетью и выходом в Интернет. Максимальный срок предоставления помещений в аренду составляет 3 года.</w:t>
      </w:r>
    </w:p>
    <w:p w:rsidR="00596418" w:rsidRDefault="00596418" w:rsidP="00895830">
      <w:pPr>
        <w:ind w:firstLine="0"/>
        <w:jc w:val="both"/>
        <w:rPr>
          <w:rFonts w:cs="Times New Roman"/>
          <w:b/>
          <w:spacing w:val="-6"/>
          <w:sz w:val="24"/>
          <w:szCs w:val="24"/>
        </w:rPr>
      </w:pPr>
    </w:p>
    <w:p w:rsidR="00895830" w:rsidRPr="002D75EB" w:rsidRDefault="00895830" w:rsidP="00895830">
      <w:pPr>
        <w:ind w:firstLine="0"/>
        <w:jc w:val="both"/>
        <w:rPr>
          <w:rFonts w:cs="Times New Roman"/>
          <w:b/>
          <w:spacing w:val="-6"/>
          <w:sz w:val="24"/>
          <w:szCs w:val="24"/>
        </w:rPr>
      </w:pPr>
      <w:r w:rsidRPr="002D75EB">
        <w:rPr>
          <w:rFonts w:cs="Times New Roman"/>
          <w:b/>
          <w:spacing w:val="-6"/>
          <w:sz w:val="24"/>
          <w:szCs w:val="24"/>
        </w:rPr>
        <w:t>КОНТАКТЫ:</w:t>
      </w:r>
    </w:p>
    <w:p w:rsidR="00895830" w:rsidRPr="00076F35" w:rsidRDefault="00895830" w:rsidP="00895830">
      <w:pPr>
        <w:ind w:firstLine="0"/>
        <w:jc w:val="both"/>
        <w:rPr>
          <w:rFonts w:cs="Times New Roman"/>
          <w:spacing w:val="-6"/>
          <w:sz w:val="24"/>
          <w:szCs w:val="24"/>
        </w:rPr>
      </w:pPr>
      <w:r w:rsidRPr="00076F35">
        <w:rPr>
          <w:rFonts w:cs="Times New Roman"/>
          <w:spacing w:val="-6"/>
          <w:sz w:val="24"/>
          <w:szCs w:val="24"/>
        </w:rPr>
        <w:t xml:space="preserve">Тел.: (845-3) 62-16-33, 62-09-70 </w:t>
      </w:r>
    </w:p>
    <w:p w:rsidR="00B23471" w:rsidRPr="002D75EB" w:rsidRDefault="00895830" w:rsidP="00895830">
      <w:pPr>
        <w:ind w:firstLine="0"/>
        <w:jc w:val="both"/>
        <w:rPr>
          <w:lang w:val="en-US"/>
        </w:rPr>
      </w:pPr>
      <w:r w:rsidRPr="00076F35">
        <w:rPr>
          <w:rFonts w:cs="Times New Roman"/>
          <w:spacing w:val="-6"/>
          <w:sz w:val="24"/>
          <w:szCs w:val="24"/>
          <w:lang w:val="en-US"/>
        </w:rPr>
        <w:t xml:space="preserve">E-mail: </w:t>
      </w:r>
      <w:hyperlink r:id="rId21" w:history="1">
        <w:r w:rsidRPr="00076F35">
          <w:rPr>
            <w:rFonts w:cs="Times New Roman"/>
            <w:spacing w:val="-6"/>
            <w:sz w:val="24"/>
            <w:szCs w:val="24"/>
            <w:lang w:val="en-US"/>
          </w:rPr>
          <w:t>maubbi@mail.ru</w:t>
        </w:r>
      </w:hyperlink>
      <w:r w:rsidRPr="00547439">
        <w:rPr>
          <w:lang w:val="en-US"/>
        </w:rPr>
        <w:t xml:space="preserve">, </w:t>
      </w:r>
    </w:p>
    <w:p w:rsidR="00895830" w:rsidRPr="00547439" w:rsidRDefault="00895830" w:rsidP="00895830">
      <w:pPr>
        <w:ind w:firstLine="0"/>
        <w:jc w:val="both"/>
        <w:rPr>
          <w:rFonts w:cs="Times New Roman"/>
          <w:spacing w:val="-6"/>
          <w:sz w:val="24"/>
          <w:szCs w:val="24"/>
          <w:lang w:val="en-US"/>
        </w:rPr>
      </w:pPr>
      <w:r w:rsidRPr="00076F35">
        <w:rPr>
          <w:rFonts w:cs="Times New Roman"/>
          <w:spacing w:val="-6"/>
          <w:sz w:val="24"/>
          <w:szCs w:val="24"/>
        </w:rPr>
        <w:t>Сайт</w:t>
      </w:r>
      <w:r w:rsidRPr="00547439">
        <w:rPr>
          <w:rFonts w:cs="Times New Roman"/>
          <w:spacing w:val="-6"/>
          <w:sz w:val="24"/>
          <w:szCs w:val="24"/>
          <w:lang w:val="en-US"/>
        </w:rPr>
        <w:t xml:space="preserve">: </w:t>
      </w:r>
      <w:hyperlink r:id="rId22" w:history="1">
        <w:r w:rsidRPr="00AF3B5C">
          <w:rPr>
            <w:rStyle w:val="af"/>
            <w:rFonts w:cs="Times New Roman"/>
            <w:spacing w:val="-6"/>
            <w:sz w:val="24"/>
            <w:szCs w:val="24"/>
            <w:lang w:val="en-US"/>
          </w:rPr>
          <w:t>www</w:t>
        </w:r>
        <w:r w:rsidRPr="00547439">
          <w:rPr>
            <w:rStyle w:val="af"/>
            <w:rFonts w:cs="Times New Roman"/>
            <w:spacing w:val="-6"/>
            <w:sz w:val="24"/>
            <w:szCs w:val="24"/>
            <w:lang w:val="en-US"/>
          </w:rPr>
          <w:t>.</w:t>
        </w:r>
        <w:r w:rsidRPr="00AF3B5C">
          <w:rPr>
            <w:rStyle w:val="af"/>
            <w:rFonts w:cs="Times New Roman"/>
            <w:spacing w:val="-6"/>
            <w:sz w:val="24"/>
            <w:szCs w:val="24"/>
            <w:lang w:val="en-US"/>
          </w:rPr>
          <w:t>balakovo</w:t>
        </w:r>
        <w:r w:rsidRPr="00547439">
          <w:rPr>
            <w:rStyle w:val="af"/>
            <w:rFonts w:cs="Times New Roman"/>
            <w:spacing w:val="-6"/>
            <w:sz w:val="24"/>
            <w:szCs w:val="24"/>
            <w:lang w:val="en-US"/>
          </w:rPr>
          <w:t>-</w:t>
        </w:r>
        <w:r w:rsidRPr="00AF3B5C">
          <w:rPr>
            <w:rStyle w:val="af"/>
            <w:rFonts w:cs="Times New Roman"/>
            <w:spacing w:val="-6"/>
            <w:sz w:val="24"/>
            <w:szCs w:val="24"/>
            <w:lang w:val="en-US"/>
          </w:rPr>
          <w:t>bi</w:t>
        </w:r>
        <w:r w:rsidRPr="00547439">
          <w:rPr>
            <w:rStyle w:val="af"/>
            <w:rFonts w:cs="Times New Roman"/>
            <w:spacing w:val="-6"/>
            <w:sz w:val="24"/>
            <w:szCs w:val="24"/>
            <w:lang w:val="en-US"/>
          </w:rPr>
          <w:t>.</w:t>
        </w:r>
        <w:r w:rsidRPr="00AF3B5C">
          <w:rPr>
            <w:rStyle w:val="af"/>
            <w:rFonts w:cs="Times New Roman"/>
            <w:spacing w:val="-6"/>
            <w:sz w:val="24"/>
            <w:szCs w:val="24"/>
            <w:lang w:val="en-US"/>
          </w:rPr>
          <w:t>ru</w:t>
        </w:r>
      </w:hyperlink>
      <w:r w:rsidRPr="00547439">
        <w:rPr>
          <w:rFonts w:cs="Times New Roman"/>
          <w:spacing w:val="-6"/>
          <w:sz w:val="24"/>
          <w:szCs w:val="24"/>
          <w:lang w:val="en-US"/>
        </w:rPr>
        <w:t xml:space="preserve">  </w:t>
      </w:r>
    </w:p>
    <w:p w:rsidR="00895830" w:rsidRPr="00076F35" w:rsidRDefault="00895830" w:rsidP="00895830">
      <w:pPr>
        <w:ind w:firstLine="0"/>
        <w:jc w:val="both"/>
        <w:rPr>
          <w:rFonts w:cs="Times New Roman"/>
          <w:spacing w:val="-6"/>
          <w:sz w:val="24"/>
          <w:szCs w:val="24"/>
        </w:rPr>
      </w:pPr>
      <w:r w:rsidRPr="00076F35">
        <w:rPr>
          <w:rFonts w:cs="Times New Roman"/>
          <w:spacing w:val="-6"/>
          <w:sz w:val="24"/>
          <w:szCs w:val="24"/>
        </w:rPr>
        <w:t>Адрес: 413840, Саратовская область, г. Балаково, ул. Минская, 63 «А»</w:t>
      </w:r>
    </w:p>
    <w:p w:rsidR="006D3719" w:rsidRPr="008C1BC0" w:rsidRDefault="006D3719" w:rsidP="008C1BC0">
      <w:pPr>
        <w:ind w:firstLine="0"/>
        <w:jc w:val="center"/>
        <w:rPr>
          <w:rFonts w:cs="Times New Roman"/>
          <w:b/>
          <w:sz w:val="24"/>
          <w:szCs w:val="24"/>
        </w:rPr>
      </w:pPr>
      <w:r w:rsidRPr="008C1BC0">
        <w:rPr>
          <w:rFonts w:cs="Times New Roman"/>
          <w:b/>
          <w:sz w:val="24"/>
          <w:szCs w:val="24"/>
        </w:rPr>
        <w:lastRenderedPageBreak/>
        <w:t xml:space="preserve">3.3. </w:t>
      </w:r>
      <w:r w:rsidR="008C1BC0" w:rsidRPr="008C1BC0">
        <w:rPr>
          <w:rFonts w:cs="Times New Roman"/>
          <w:b/>
          <w:sz w:val="24"/>
          <w:szCs w:val="24"/>
        </w:rPr>
        <w:t xml:space="preserve">Предоставление государственного и муниципального имущества субъектам малого и среднего предпринимательства </w:t>
      </w:r>
    </w:p>
    <w:p w:rsidR="008C1BC0" w:rsidRPr="00827220" w:rsidRDefault="008C1BC0" w:rsidP="008C1BC0">
      <w:pPr>
        <w:ind w:firstLine="0"/>
        <w:jc w:val="center"/>
        <w:rPr>
          <w:rFonts w:cs="Times New Roman"/>
          <w:sz w:val="24"/>
          <w:szCs w:val="24"/>
          <w:u w:val="single"/>
        </w:rPr>
      </w:pPr>
    </w:p>
    <w:p w:rsidR="006D3719" w:rsidRDefault="006D3719" w:rsidP="006D3719">
      <w:pPr>
        <w:jc w:val="both"/>
        <w:rPr>
          <w:rFonts w:cs="Times New Roman"/>
          <w:spacing w:val="-4"/>
          <w:sz w:val="24"/>
          <w:szCs w:val="24"/>
        </w:rPr>
      </w:pPr>
      <w:r w:rsidRPr="00076F35">
        <w:rPr>
          <w:rFonts w:cs="Times New Roman"/>
          <w:spacing w:val="-4"/>
          <w:sz w:val="24"/>
          <w:szCs w:val="24"/>
        </w:rPr>
        <w:t>Имущественная поддержка субъектов МСП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w:t>
      </w:r>
      <w:r>
        <w:rPr>
          <w:rFonts w:cs="Times New Roman"/>
          <w:spacing w:val="-4"/>
          <w:sz w:val="24"/>
          <w:szCs w:val="24"/>
        </w:rPr>
        <w:t>.</w:t>
      </w:r>
    </w:p>
    <w:p w:rsidR="006D3719" w:rsidRPr="00076F35" w:rsidRDefault="006D3719" w:rsidP="006D3719">
      <w:pPr>
        <w:jc w:val="both"/>
        <w:rPr>
          <w:rFonts w:cs="Times New Roman"/>
          <w:spacing w:val="-4"/>
          <w:sz w:val="24"/>
          <w:szCs w:val="24"/>
        </w:rPr>
      </w:pPr>
      <w:r>
        <w:rPr>
          <w:rFonts w:cs="Times New Roman"/>
          <w:spacing w:val="-4"/>
          <w:sz w:val="24"/>
          <w:szCs w:val="24"/>
        </w:rPr>
        <w:t>О</w:t>
      </w:r>
      <w:r w:rsidRPr="00076F35">
        <w:rPr>
          <w:rFonts w:cs="Times New Roman"/>
          <w:spacing w:val="-4"/>
          <w:sz w:val="24"/>
          <w:szCs w:val="24"/>
        </w:rPr>
        <w:t>рганы власти</w:t>
      </w:r>
      <w:r>
        <w:rPr>
          <w:rFonts w:cs="Times New Roman"/>
          <w:spacing w:val="-4"/>
          <w:sz w:val="24"/>
          <w:szCs w:val="24"/>
        </w:rPr>
        <w:t xml:space="preserve"> </w:t>
      </w:r>
      <w:r w:rsidRPr="00076F35">
        <w:rPr>
          <w:rFonts w:cs="Times New Roman"/>
          <w:spacing w:val="-4"/>
          <w:sz w:val="24"/>
          <w:szCs w:val="24"/>
        </w:rPr>
        <w:t>утверждают перечни государственного имущества и муниципального имущества, свободного от прав третьих лиц (за исключением имущественных прав субъектов МСП), предусмотренные частью 4 статьи 18 Закона № 209-ФЗ.</w:t>
      </w:r>
    </w:p>
    <w:p w:rsidR="006D3719" w:rsidRPr="00803A20" w:rsidRDefault="006D3719" w:rsidP="006D3719">
      <w:pPr>
        <w:ind w:firstLine="708"/>
        <w:jc w:val="both"/>
        <w:rPr>
          <w:rFonts w:cs="Times New Roman"/>
          <w:spacing w:val="-4"/>
          <w:sz w:val="24"/>
          <w:szCs w:val="24"/>
        </w:rPr>
      </w:pPr>
      <w:r w:rsidRPr="00803A20">
        <w:rPr>
          <w:rFonts w:cs="Times New Roman"/>
          <w:spacing w:val="-4"/>
          <w:sz w:val="24"/>
          <w:szCs w:val="24"/>
        </w:rPr>
        <w:t xml:space="preserve">Во взаимодействии с Корпорацией МСП </w:t>
      </w:r>
      <w:r>
        <w:rPr>
          <w:rFonts w:cs="Times New Roman"/>
          <w:spacing w:val="-4"/>
          <w:sz w:val="24"/>
          <w:szCs w:val="24"/>
        </w:rPr>
        <w:t xml:space="preserve">по состоянию на 01.01.2018 года </w:t>
      </w:r>
      <w:r w:rsidRPr="008C1BC0">
        <w:rPr>
          <w:rFonts w:cs="Times New Roman"/>
          <w:b/>
          <w:spacing w:val="-4"/>
          <w:sz w:val="24"/>
          <w:szCs w:val="24"/>
        </w:rPr>
        <w:t>в Саратовской области утверждены</w:t>
      </w:r>
      <w:r>
        <w:rPr>
          <w:rFonts w:cs="Times New Roman"/>
          <w:spacing w:val="-4"/>
          <w:sz w:val="24"/>
          <w:szCs w:val="24"/>
        </w:rPr>
        <w:t xml:space="preserve"> </w:t>
      </w:r>
      <w:r w:rsidRPr="008C1BC0">
        <w:rPr>
          <w:rFonts w:cs="Times New Roman"/>
          <w:b/>
          <w:spacing w:val="-4"/>
          <w:sz w:val="24"/>
          <w:szCs w:val="24"/>
        </w:rPr>
        <w:t>перечни имущества для предоставления субъектам предпринимательства</w:t>
      </w:r>
      <w:r>
        <w:rPr>
          <w:rFonts w:cs="Times New Roman"/>
          <w:spacing w:val="-4"/>
          <w:sz w:val="24"/>
          <w:szCs w:val="24"/>
        </w:rPr>
        <w:t xml:space="preserve">, в которые </w:t>
      </w:r>
      <w:r w:rsidRPr="00803A20">
        <w:rPr>
          <w:rFonts w:cs="Times New Roman"/>
          <w:spacing w:val="-4"/>
          <w:sz w:val="24"/>
          <w:szCs w:val="24"/>
        </w:rPr>
        <w:t>включено 330 объектов недвижимого имущества:</w:t>
      </w:r>
    </w:p>
    <w:p w:rsidR="006D3719" w:rsidRPr="00076F35" w:rsidRDefault="006D3719" w:rsidP="006D3719">
      <w:pPr>
        <w:jc w:val="both"/>
        <w:rPr>
          <w:rFonts w:cs="Times New Roman"/>
          <w:spacing w:val="-4"/>
          <w:sz w:val="24"/>
          <w:szCs w:val="24"/>
        </w:rPr>
      </w:pPr>
      <w:r w:rsidRPr="008C1BC0">
        <w:rPr>
          <w:rFonts w:cs="Times New Roman"/>
          <w:b/>
          <w:spacing w:val="-4"/>
          <w:sz w:val="24"/>
          <w:szCs w:val="24"/>
        </w:rPr>
        <w:t>перечень недвижимого федерального имущества</w:t>
      </w:r>
      <w:r w:rsidRPr="00076F35">
        <w:rPr>
          <w:rFonts w:cs="Times New Roman"/>
          <w:spacing w:val="-4"/>
          <w:sz w:val="24"/>
          <w:szCs w:val="24"/>
        </w:rPr>
        <w:t xml:space="preserve"> (за исключением земельных участков), свободного от прав третьих лиц (за исключением имущественных прав субъектов малого и среднего предпринимательства), для предоставления во владение и (или) в пользование на долгосрочной основе субъектам малого и среднего предпринимательства, в который включено 50 объектов, находящи</w:t>
      </w:r>
      <w:r w:rsidR="008C1BC0">
        <w:rPr>
          <w:rFonts w:cs="Times New Roman"/>
          <w:spacing w:val="-4"/>
          <w:sz w:val="24"/>
          <w:szCs w:val="24"/>
        </w:rPr>
        <w:t>х</w:t>
      </w:r>
      <w:r w:rsidRPr="00076F35">
        <w:rPr>
          <w:rFonts w:cs="Times New Roman"/>
          <w:spacing w:val="-4"/>
          <w:sz w:val="24"/>
          <w:szCs w:val="24"/>
        </w:rPr>
        <w:t xml:space="preserve">ся на территории Саратовской области (утвержден распоряжением Росимущества от 12 ноября 2015 года № 818-р); </w:t>
      </w:r>
    </w:p>
    <w:p w:rsidR="006D3719" w:rsidRPr="00076F35" w:rsidRDefault="006D3719" w:rsidP="006D3719">
      <w:pPr>
        <w:jc w:val="both"/>
        <w:rPr>
          <w:rFonts w:cs="Times New Roman"/>
          <w:spacing w:val="-4"/>
          <w:sz w:val="24"/>
          <w:szCs w:val="24"/>
        </w:rPr>
      </w:pPr>
      <w:r w:rsidRPr="008C1BC0">
        <w:rPr>
          <w:rFonts w:cs="Times New Roman"/>
          <w:b/>
          <w:spacing w:val="-4"/>
          <w:sz w:val="24"/>
          <w:szCs w:val="24"/>
        </w:rPr>
        <w:t>перечень областного имущества</w:t>
      </w:r>
      <w:r w:rsidRPr="00076F35">
        <w:rPr>
          <w:rFonts w:cs="Times New Roman"/>
          <w:spacing w:val="-4"/>
          <w:sz w:val="24"/>
          <w:szCs w:val="24"/>
        </w:rPr>
        <w:t>, свободного от прав третьих лиц (за исключением имущественных прав субъектов малого и среднего предпринимательства), в который включено 70 объектов (утвержден приказом комитета по управлению имуществом Саратовской области № 84-к от 11 апреля 2016 года)</w:t>
      </w:r>
      <w:r w:rsidR="008C1BC0">
        <w:rPr>
          <w:rFonts w:cs="Times New Roman"/>
          <w:spacing w:val="-4"/>
          <w:sz w:val="24"/>
          <w:szCs w:val="24"/>
        </w:rPr>
        <w:t>;</w:t>
      </w:r>
      <w:r w:rsidRPr="00076F35">
        <w:rPr>
          <w:rFonts w:cs="Times New Roman"/>
          <w:spacing w:val="-4"/>
          <w:sz w:val="24"/>
          <w:szCs w:val="24"/>
        </w:rPr>
        <w:t xml:space="preserve"> </w:t>
      </w:r>
    </w:p>
    <w:p w:rsidR="006D3719" w:rsidRDefault="006D3719" w:rsidP="006D3719">
      <w:pPr>
        <w:jc w:val="both"/>
        <w:rPr>
          <w:rFonts w:cs="Times New Roman"/>
          <w:spacing w:val="-4"/>
          <w:sz w:val="24"/>
          <w:szCs w:val="24"/>
        </w:rPr>
      </w:pPr>
      <w:r w:rsidRPr="008C1BC0">
        <w:rPr>
          <w:rFonts w:cs="Times New Roman"/>
          <w:b/>
          <w:spacing w:val="-4"/>
          <w:sz w:val="24"/>
          <w:szCs w:val="24"/>
        </w:rPr>
        <w:t>перечни муниципального имущества</w:t>
      </w:r>
      <w:r w:rsidRPr="00E2697A">
        <w:rPr>
          <w:rFonts w:eastAsia="Calibri"/>
          <w:color w:val="000000"/>
          <w:szCs w:val="28"/>
        </w:rPr>
        <w:t xml:space="preserve"> </w:t>
      </w:r>
      <w:r w:rsidRPr="00E2697A">
        <w:rPr>
          <w:rFonts w:cs="Times New Roman"/>
          <w:spacing w:val="-4"/>
          <w:sz w:val="24"/>
          <w:szCs w:val="24"/>
        </w:rPr>
        <w:t>в 4 городских округах, 38 муниципальных районах области, 11 городских и 4 сельских поселениях</w:t>
      </w:r>
      <w:r w:rsidRPr="00076F35">
        <w:rPr>
          <w:rFonts w:cs="Times New Roman"/>
          <w:spacing w:val="-4"/>
          <w:sz w:val="24"/>
          <w:szCs w:val="24"/>
        </w:rPr>
        <w:t>, включающие 210 объектов.</w:t>
      </w:r>
    </w:p>
    <w:p w:rsidR="006D3719" w:rsidRPr="00405CD1" w:rsidRDefault="006D3719" w:rsidP="006D3719">
      <w:pPr>
        <w:jc w:val="both"/>
        <w:rPr>
          <w:spacing w:val="-4"/>
          <w:sz w:val="24"/>
          <w:szCs w:val="24"/>
        </w:rPr>
      </w:pPr>
      <w:r w:rsidRPr="00405CD1">
        <w:rPr>
          <w:spacing w:val="-4"/>
          <w:sz w:val="24"/>
          <w:szCs w:val="24"/>
        </w:rPr>
        <w:t>С перечнями имущества можно ознакомится на сайте Корпорации МСП в разделе «Имущественная поддержка»:</w:t>
      </w:r>
    </w:p>
    <w:p w:rsidR="00FD7973" w:rsidRDefault="006F4DAC" w:rsidP="006D3719">
      <w:pPr>
        <w:jc w:val="both"/>
        <w:rPr>
          <w:sz w:val="24"/>
          <w:szCs w:val="24"/>
        </w:rPr>
      </w:pPr>
      <w:hyperlink r:id="rId23" w:history="1">
        <w:r w:rsidR="00FD7973" w:rsidRPr="00FD7973">
          <w:rPr>
            <w:rStyle w:val="af"/>
            <w:color w:val="auto"/>
            <w:sz w:val="24"/>
            <w:szCs w:val="24"/>
            <w:u w:val="none"/>
          </w:rPr>
          <w:t>раздел «Имущественная поддержка»/подраздел «Федеральное имущество»</w:t>
        </w:r>
      </w:hyperlink>
      <w:r w:rsidR="00FD7973">
        <w:rPr>
          <w:sz w:val="24"/>
          <w:szCs w:val="24"/>
        </w:rPr>
        <w:t xml:space="preserve">: </w:t>
      </w:r>
      <w:hyperlink r:id="rId24" w:history="1">
        <w:r w:rsidR="00FD7973" w:rsidRPr="006712D7">
          <w:rPr>
            <w:rStyle w:val="af"/>
            <w:sz w:val="24"/>
            <w:szCs w:val="24"/>
          </w:rPr>
          <w:t>http://corpmsp.ru/imushchestvennaya-podderzhka/federalnoe-imushchestvo/</w:t>
        </w:r>
      </w:hyperlink>
      <w:r w:rsidR="00FD7973">
        <w:rPr>
          <w:sz w:val="24"/>
          <w:szCs w:val="24"/>
        </w:rPr>
        <w:t xml:space="preserve">; </w:t>
      </w:r>
    </w:p>
    <w:p w:rsidR="00FD7973" w:rsidRDefault="00FD7973" w:rsidP="006D3719">
      <w:pPr>
        <w:jc w:val="both"/>
        <w:rPr>
          <w:sz w:val="24"/>
          <w:szCs w:val="24"/>
        </w:rPr>
      </w:pPr>
      <w:r w:rsidRPr="00FD7973">
        <w:rPr>
          <w:sz w:val="24"/>
          <w:szCs w:val="24"/>
        </w:rPr>
        <w:t>раздел «Имущественная поддержка»/подраздел «Имущество субъектов РФ»</w:t>
      </w:r>
      <w:r>
        <w:rPr>
          <w:sz w:val="24"/>
          <w:szCs w:val="24"/>
        </w:rPr>
        <w:t xml:space="preserve">: </w:t>
      </w:r>
      <w:hyperlink r:id="rId25" w:history="1">
        <w:r w:rsidRPr="006712D7">
          <w:rPr>
            <w:rStyle w:val="af"/>
            <w:sz w:val="24"/>
            <w:szCs w:val="24"/>
          </w:rPr>
          <w:t>http://corpmsp.ru/imushchestvennaya-podderzhka/imushchestvo-subektov-rf/</w:t>
        </w:r>
      </w:hyperlink>
      <w:r>
        <w:rPr>
          <w:sz w:val="24"/>
          <w:szCs w:val="24"/>
        </w:rPr>
        <w:t xml:space="preserve">; </w:t>
      </w:r>
    </w:p>
    <w:p w:rsidR="00FD7973" w:rsidRDefault="006F4DAC" w:rsidP="006D3719">
      <w:pPr>
        <w:jc w:val="both"/>
        <w:rPr>
          <w:sz w:val="24"/>
          <w:szCs w:val="24"/>
        </w:rPr>
      </w:pPr>
      <w:hyperlink w:history="1">
        <w:r w:rsidR="00FD7973" w:rsidRPr="00FD7973">
          <w:rPr>
            <w:rStyle w:val="af"/>
            <w:color w:val="auto"/>
            <w:sz w:val="24"/>
            <w:szCs w:val="24"/>
            <w:u w:val="none"/>
          </w:rPr>
          <w:t>раздел «Имущественная поддержка»/подраздел «Муниципальное имущество»</w:t>
        </w:r>
      </w:hyperlink>
      <w:r w:rsidR="00FD7973">
        <w:rPr>
          <w:sz w:val="24"/>
          <w:szCs w:val="24"/>
        </w:rPr>
        <w:t xml:space="preserve">: </w:t>
      </w:r>
      <w:hyperlink r:id="rId26" w:history="1">
        <w:r w:rsidR="00FD7973" w:rsidRPr="006712D7">
          <w:rPr>
            <w:rStyle w:val="af"/>
            <w:sz w:val="24"/>
            <w:szCs w:val="24"/>
          </w:rPr>
          <w:t>http://corpmsp.ru/imushchestvennaya-podderzhka/munitsipalnoe-imushchestvo/</w:t>
        </w:r>
      </w:hyperlink>
    </w:p>
    <w:p w:rsidR="00FD7973" w:rsidRDefault="00FD7973" w:rsidP="006D3719">
      <w:pPr>
        <w:jc w:val="both"/>
        <w:rPr>
          <w:sz w:val="24"/>
          <w:szCs w:val="24"/>
        </w:rPr>
      </w:pPr>
    </w:p>
    <w:p w:rsidR="008C1BC0" w:rsidRPr="002D75EB" w:rsidRDefault="008C1BC0" w:rsidP="008C1BC0">
      <w:pPr>
        <w:ind w:firstLine="0"/>
        <w:rPr>
          <w:b/>
          <w:bCs/>
          <w:sz w:val="24"/>
          <w:szCs w:val="24"/>
        </w:rPr>
      </w:pPr>
      <w:r w:rsidRPr="002D75EB">
        <w:rPr>
          <w:b/>
          <w:bCs/>
          <w:sz w:val="24"/>
          <w:szCs w:val="24"/>
        </w:rPr>
        <w:t>КОНТАКТЫ:</w:t>
      </w:r>
    </w:p>
    <w:p w:rsidR="008C1BC0" w:rsidRPr="00076F35" w:rsidRDefault="008C1BC0" w:rsidP="008C1BC0">
      <w:pPr>
        <w:ind w:firstLine="0"/>
        <w:rPr>
          <w:bCs/>
          <w:sz w:val="24"/>
          <w:szCs w:val="24"/>
        </w:rPr>
      </w:pPr>
      <w:r w:rsidRPr="00076F35">
        <w:rPr>
          <w:bCs/>
          <w:sz w:val="24"/>
          <w:szCs w:val="24"/>
        </w:rPr>
        <w:t>Министерство экономического развития области</w:t>
      </w:r>
    </w:p>
    <w:p w:rsidR="008C1BC0" w:rsidRPr="008C1BC0" w:rsidRDefault="008C1BC0" w:rsidP="008C1BC0">
      <w:pPr>
        <w:ind w:firstLine="0"/>
        <w:rPr>
          <w:bCs/>
          <w:sz w:val="24"/>
          <w:szCs w:val="24"/>
        </w:rPr>
      </w:pPr>
      <w:r w:rsidRPr="00076F35">
        <w:rPr>
          <w:bCs/>
          <w:sz w:val="24"/>
          <w:szCs w:val="24"/>
        </w:rPr>
        <w:t>тел. (845-2) 2</w:t>
      </w:r>
      <w:r>
        <w:rPr>
          <w:bCs/>
          <w:sz w:val="24"/>
          <w:szCs w:val="24"/>
        </w:rPr>
        <w:t>6</w:t>
      </w:r>
      <w:r w:rsidRPr="00076F35">
        <w:rPr>
          <w:bCs/>
          <w:sz w:val="24"/>
          <w:szCs w:val="24"/>
        </w:rPr>
        <w:t>-</w:t>
      </w:r>
      <w:r>
        <w:rPr>
          <w:bCs/>
          <w:sz w:val="24"/>
          <w:szCs w:val="24"/>
        </w:rPr>
        <w:t>03</w:t>
      </w:r>
      <w:r w:rsidRPr="00076F35">
        <w:rPr>
          <w:bCs/>
          <w:sz w:val="24"/>
          <w:szCs w:val="24"/>
        </w:rPr>
        <w:t>-</w:t>
      </w:r>
      <w:r>
        <w:rPr>
          <w:bCs/>
          <w:sz w:val="24"/>
          <w:szCs w:val="24"/>
        </w:rPr>
        <w:t xml:space="preserve">05 </w:t>
      </w:r>
      <w:r w:rsidRPr="00853CFB">
        <w:rPr>
          <w:bCs/>
          <w:i/>
          <w:sz w:val="24"/>
          <w:szCs w:val="24"/>
        </w:rPr>
        <w:t>(</w:t>
      </w:r>
      <w:r>
        <w:rPr>
          <w:bCs/>
          <w:i/>
          <w:sz w:val="24"/>
          <w:szCs w:val="24"/>
        </w:rPr>
        <w:t xml:space="preserve">консультации </w:t>
      </w:r>
      <w:r w:rsidRPr="00853CFB">
        <w:rPr>
          <w:bCs/>
          <w:i/>
          <w:sz w:val="24"/>
          <w:szCs w:val="24"/>
        </w:rPr>
        <w:t xml:space="preserve">по </w:t>
      </w:r>
      <w:r>
        <w:rPr>
          <w:bCs/>
          <w:i/>
          <w:sz w:val="24"/>
          <w:szCs w:val="24"/>
        </w:rPr>
        <w:t>вопросам имущественной поддержки)</w:t>
      </w:r>
    </w:p>
    <w:p w:rsidR="008C1BC0" w:rsidRPr="00076F35" w:rsidRDefault="008C1BC0" w:rsidP="008C1BC0">
      <w:pPr>
        <w:ind w:firstLine="0"/>
        <w:rPr>
          <w:sz w:val="24"/>
          <w:szCs w:val="24"/>
        </w:rPr>
      </w:pPr>
      <w:r w:rsidRPr="00076F35">
        <w:rPr>
          <w:bCs/>
          <w:sz w:val="24"/>
          <w:szCs w:val="24"/>
        </w:rPr>
        <w:t xml:space="preserve">Сайт: </w:t>
      </w:r>
      <w:hyperlink r:id="rId27" w:history="1">
        <w:r w:rsidRPr="00076F35">
          <w:rPr>
            <w:rStyle w:val="af"/>
            <w:color w:val="auto"/>
            <w:sz w:val="24"/>
            <w:szCs w:val="24"/>
            <w:lang w:val="en-US"/>
          </w:rPr>
          <w:t>www</w:t>
        </w:r>
        <w:r w:rsidRPr="00076F35">
          <w:rPr>
            <w:rStyle w:val="af"/>
            <w:color w:val="auto"/>
            <w:sz w:val="24"/>
            <w:szCs w:val="24"/>
          </w:rPr>
          <w:t>.</w:t>
        </w:r>
        <w:r w:rsidRPr="00076F35">
          <w:rPr>
            <w:rStyle w:val="af"/>
            <w:color w:val="auto"/>
            <w:sz w:val="24"/>
            <w:szCs w:val="24"/>
            <w:lang w:val="en-US"/>
          </w:rPr>
          <w:t>saratov</w:t>
        </w:r>
        <w:r w:rsidRPr="00076F35">
          <w:rPr>
            <w:rStyle w:val="af"/>
            <w:color w:val="auto"/>
            <w:sz w:val="24"/>
            <w:szCs w:val="24"/>
          </w:rPr>
          <w:t>.</w:t>
        </w:r>
        <w:r w:rsidRPr="00076F35">
          <w:rPr>
            <w:rStyle w:val="af"/>
            <w:color w:val="auto"/>
            <w:sz w:val="24"/>
            <w:szCs w:val="24"/>
            <w:lang w:val="en-US"/>
          </w:rPr>
          <w:t>gov</w:t>
        </w:r>
        <w:r w:rsidRPr="00076F35">
          <w:rPr>
            <w:rStyle w:val="af"/>
            <w:color w:val="auto"/>
            <w:sz w:val="24"/>
            <w:szCs w:val="24"/>
          </w:rPr>
          <w:t>.</w:t>
        </w:r>
        <w:r w:rsidRPr="00076F35">
          <w:rPr>
            <w:rStyle w:val="af"/>
            <w:color w:val="auto"/>
            <w:sz w:val="24"/>
            <w:szCs w:val="24"/>
            <w:lang w:val="en-US"/>
          </w:rPr>
          <w:t>ru</w:t>
        </w:r>
      </w:hyperlink>
    </w:p>
    <w:p w:rsidR="008C1BC0" w:rsidRPr="00076F35" w:rsidRDefault="008C1BC0" w:rsidP="008C1BC0">
      <w:pPr>
        <w:ind w:firstLine="0"/>
        <w:rPr>
          <w:sz w:val="24"/>
          <w:szCs w:val="24"/>
        </w:rPr>
      </w:pPr>
      <w:r w:rsidRPr="00076F35">
        <w:rPr>
          <w:bCs/>
          <w:sz w:val="24"/>
          <w:szCs w:val="24"/>
        </w:rPr>
        <w:t xml:space="preserve">Адрес: 410042, </w:t>
      </w:r>
      <w:r w:rsidRPr="00076F35">
        <w:rPr>
          <w:sz w:val="24"/>
          <w:szCs w:val="24"/>
        </w:rPr>
        <w:t>г. Саратов, ул. Московская, 72</w:t>
      </w:r>
    </w:p>
    <w:p w:rsidR="00895830" w:rsidRDefault="00895830" w:rsidP="00895830">
      <w:pPr>
        <w:autoSpaceDE w:val="0"/>
        <w:autoSpaceDN w:val="0"/>
        <w:adjustRightInd w:val="0"/>
        <w:ind w:firstLine="540"/>
        <w:jc w:val="center"/>
        <w:rPr>
          <w:sz w:val="24"/>
          <w:szCs w:val="24"/>
          <w:u w:val="single"/>
        </w:rPr>
      </w:pPr>
    </w:p>
    <w:p w:rsidR="008C1BC0" w:rsidRPr="008C1BC0" w:rsidRDefault="008C1BC0" w:rsidP="008C1BC0">
      <w:pPr>
        <w:ind w:firstLine="0"/>
        <w:jc w:val="both"/>
        <w:rPr>
          <w:rFonts w:cs="Times New Roman"/>
          <w:spacing w:val="-6"/>
          <w:sz w:val="24"/>
          <w:szCs w:val="24"/>
        </w:rPr>
      </w:pPr>
      <w:r w:rsidRPr="008C1BC0">
        <w:rPr>
          <w:rFonts w:cs="Times New Roman"/>
          <w:spacing w:val="-6"/>
          <w:sz w:val="24"/>
          <w:szCs w:val="24"/>
        </w:rPr>
        <w:t>Корпорация МСП:</w:t>
      </w:r>
    </w:p>
    <w:p w:rsidR="008C1BC0" w:rsidRPr="00DE6CF1" w:rsidRDefault="008C1BC0" w:rsidP="008C1BC0">
      <w:pPr>
        <w:ind w:firstLine="0"/>
        <w:jc w:val="both"/>
        <w:rPr>
          <w:rFonts w:cs="Times New Roman"/>
          <w:spacing w:val="-6"/>
          <w:sz w:val="24"/>
          <w:szCs w:val="24"/>
        </w:rPr>
      </w:pPr>
      <w:r w:rsidRPr="00DE6CF1">
        <w:rPr>
          <w:rFonts w:cs="Times New Roman"/>
          <w:spacing w:val="-6"/>
          <w:sz w:val="24"/>
          <w:szCs w:val="24"/>
        </w:rPr>
        <w:t>Тел.: +7 (495) 698-98-00, +7 (800) 350-10-10 (бесплатный)</w:t>
      </w:r>
    </w:p>
    <w:p w:rsidR="008C1BC0" w:rsidRPr="002D75EB" w:rsidRDefault="008C1BC0" w:rsidP="008C1BC0">
      <w:pPr>
        <w:ind w:firstLine="0"/>
        <w:jc w:val="both"/>
        <w:rPr>
          <w:rFonts w:cs="Times New Roman"/>
          <w:spacing w:val="-6"/>
          <w:sz w:val="24"/>
          <w:szCs w:val="24"/>
        </w:rPr>
      </w:pPr>
      <w:r w:rsidRPr="00DE6CF1">
        <w:rPr>
          <w:rFonts w:cs="Times New Roman"/>
          <w:spacing w:val="-6"/>
          <w:sz w:val="24"/>
          <w:szCs w:val="24"/>
        </w:rPr>
        <w:t>Факс</w:t>
      </w:r>
      <w:r w:rsidRPr="002D75EB">
        <w:rPr>
          <w:rFonts w:cs="Times New Roman"/>
          <w:spacing w:val="-6"/>
          <w:sz w:val="24"/>
          <w:szCs w:val="24"/>
        </w:rPr>
        <w:t>: +7 (495) 698-98-01</w:t>
      </w:r>
    </w:p>
    <w:p w:rsidR="008C1BC0" w:rsidRPr="008C1BC0" w:rsidRDefault="008C1BC0" w:rsidP="008C1BC0">
      <w:pPr>
        <w:ind w:firstLine="0"/>
        <w:jc w:val="both"/>
        <w:rPr>
          <w:rFonts w:cs="Times New Roman"/>
          <w:spacing w:val="-4"/>
          <w:sz w:val="24"/>
          <w:szCs w:val="24"/>
          <w:lang w:val="en-US"/>
        </w:rPr>
      </w:pPr>
      <w:r w:rsidRPr="00DE6CF1">
        <w:rPr>
          <w:rFonts w:cs="Times New Roman"/>
          <w:spacing w:val="-6"/>
          <w:sz w:val="24"/>
          <w:szCs w:val="24"/>
          <w:lang w:val="en-US"/>
        </w:rPr>
        <w:t xml:space="preserve">E-mail: </w:t>
      </w:r>
      <w:hyperlink r:id="rId28" w:history="1">
        <w:r w:rsidRPr="00DE6CF1">
          <w:rPr>
            <w:rFonts w:cs="Times New Roman"/>
            <w:spacing w:val="-4"/>
            <w:sz w:val="24"/>
            <w:szCs w:val="24"/>
            <w:lang w:val="en-US"/>
          </w:rPr>
          <w:t>info@corpmsp.ru</w:t>
        </w:r>
      </w:hyperlink>
    </w:p>
    <w:p w:rsidR="008C1BC0" w:rsidRPr="002D75EB" w:rsidRDefault="008C1BC0" w:rsidP="008C1BC0">
      <w:pPr>
        <w:ind w:firstLine="0"/>
        <w:jc w:val="both"/>
        <w:rPr>
          <w:rFonts w:cs="Times New Roman"/>
          <w:spacing w:val="-4"/>
          <w:sz w:val="24"/>
          <w:szCs w:val="24"/>
          <w:lang w:val="en-US"/>
        </w:rPr>
      </w:pPr>
      <w:r w:rsidRPr="00DE6CF1">
        <w:rPr>
          <w:rFonts w:cs="Times New Roman"/>
          <w:spacing w:val="-6"/>
          <w:sz w:val="24"/>
          <w:szCs w:val="24"/>
        </w:rPr>
        <w:t>Сайт</w:t>
      </w:r>
      <w:r w:rsidRPr="002D75EB">
        <w:rPr>
          <w:rFonts w:cs="Times New Roman"/>
          <w:spacing w:val="-6"/>
          <w:sz w:val="24"/>
          <w:szCs w:val="24"/>
          <w:lang w:val="en-US"/>
        </w:rPr>
        <w:t xml:space="preserve">: </w:t>
      </w:r>
      <w:r w:rsidRPr="00DE6CF1">
        <w:rPr>
          <w:rFonts w:cs="Times New Roman"/>
          <w:spacing w:val="-4"/>
          <w:sz w:val="24"/>
          <w:szCs w:val="24"/>
          <w:lang w:val="en-US"/>
        </w:rPr>
        <w:t>corpmsp</w:t>
      </w:r>
      <w:r w:rsidRPr="002D75EB">
        <w:rPr>
          <w:rFonts w:cs="Times New Roman"/>
          <w:spacing w:val="-4"/>
          <w:sz w:val="24"/>
          <w:szCs w:val="24"/>
          <w:lang w:val="en-US"/>
        </w:rPr>
        <w:t>.</w:t>
      </w:r>
      <w:r w:rsidRPr="00DE6CF1">
        <w:rPr>
          <w:rFonts w:cs="Times New Roman"/>
          <w:spacing w:val="-4"/>
          <w:sz w:val="24"/>
          <w:szCs w:val="24"/>
          <w:lang w:val="en-US"/>
        </w:rPr>
        <w:t>ru</w:t>
      </w:r>
      <w:r w:rsidRPr="002D75EB">
        <w:rPr>
          <w:rFonts w:cs="Times New Roman"/>
          <w:spacing w:val="-4"/>
          <w:sz w:val="24"/>
          <w:szCs w:val="24"/>
          <w:lang w:val="en-US"/>
        </w:rPr>
        <w:t xml:space="preserve"> </w:t>
      </w:r>
    </w:p>
    <w:p w:rsidR="008C1BC0" w:rsidRDefault="008C1BC0" w:rsidP="008C1BC0">
      <w:pPr>
        <w:ind w:firstLine="0"/>
        <w:jc w:val="both"/>
        <w:rPr>
          <w:rFonts w:cs="Times New Roman"/>
          <w:spacing w:val="-4"/>
          <w:sz w:val="24"/>
          <w:szCs w:val="24"/>
        </w:rPr>
      </w:pPr>
      <w:r w:rsidRPr="00DE6CF1">
        <w:rPr>
          <w:rFonts w:cs="Times New Roman"/>
          <w:spacing w:val="-6"/>
          <w:sz w:val="24"/>
          <w:szCs w:val="24"/>
        </w:rPr>
        <w:t>Адрес: 109074, г. Москва, Славянская площадь, д. 4, стр. 1</w:t>
      </w:r>
    </w:p>
    <w:tbl>
      <w:tblPr>
        <w:tblW w:w="4811" w:type="dxa"/>
        <w:tblCellSpacing w:w="15" w:type="dxa"/>
        <w:tblCellMar>
          <w:top w:w="15" w:type="dxa"/>
          <w:left w:w="15" w:type="dxa"/>
          <w:bottom w:w="15" w:type="dxa"/>
          <w:right w:w="15" w:type="dxa"/>
        </w:tblCellMar>
        <w:tblLook w:val="04A0"/>
      </w:tblPr>
      <w:tblGrid>
        <w:gridCol w:w="2405"/>
        <w:gridCol w:w="2406"/>
      </w:tblGrid>
      <w:tr w:rsidR="008C1BC0" w:rsidRPr="008F16ED" w:rsidTr="008C1BC0">
        <w:trPr>
          <w:tblCellSpacing w:w="15" w:type="dxa"/>
        </w:trPr>
        <w:tc>
          <w:tcPr>
            <w:tcW w:w="0" w:type="auto"/>
            <w:tcMar>
              <w:top w:w="15" w:type="dxa"/>
              <w:left w:w="15" w:type="dxa"/>
              <w:bottom w:w="125" w:type="dxa"/>
              <w:right w:w="15" w:type="dxa"/>
            </w:tcMar>
            <w:vAlign w:val="center"/>
            <w:hideMark/>
          </w:tcPr>
          <w:p w:rsidR="008C1BC0" w:rsidRPr="008F16ED" w:rsidRDefault="008C1BC0" w:rsidP="008C1BC0">
            <w:pPr>
              <w:rPr>
                <w:rFonts w:cs="Times New Roman"/>
                <w:spacing w:val="-4"/>
                <w:sz w:val="24"/>
                <w:szCs w:val="24"/>
              </w:rPr>
            </w:pPr>
          </w:p>
        </w:tc>
        <w:tc>
          <w:tcPr>
            <w:tcW w:w="0" w:type="auto"/>
            <w:tcMar>
              <w:top w:w="15" w:type="dxa"/>
              <w:left w:w="15" w:type="dxa"/>
              <w:bottom w:w="125" w:type="dxa"/>
              <w:right w:w="15" w:type="dxa"/>
            </w:tcMar>
            <w:vAlign w:val="center"/>
            <w:hideMark/>
          </w:tcPr>
          <w:p w:rsidR="008C1BC0" w:rsidRPr="008F16ED" w:rsidRDefault="008C1BC0" w:rsidP="008C1BC0">
            <w:pPr>
              <w:rPr>
                <w:rFonts w:cs="Times New Roman"/>
                <w:spacing w:val="-4"/>
                <w:sz w:val="24"/>
                <w:szCs w:val="24"/>
              </w:rPr>
            </w:pPr>
          </w:p>
        </w:tc>
      </w:tr>
    </w:tbl>
    <w:p w:rsidR="00AD0D37" w:rsidRDefault="008C1BC0" w:rsidP="00AD0D37">
      <w:pPr>
        <w:pStyle w:val="a7"/>
        <w:spacing w:before="0" w:after="0" w:line="240" w:lineRule="auto"/>
        <w:ind w:left="360" w:hanging="360"/>
        <w:jc w:val="center"/>
        <w:rPr>
          <w:b/>
        </w:rPr>
      </w:pPr>
      <w:r>
        <w:rPr>
          <w:b/>
        </w:rPr>
        <w:t>4</w:t>
      </w:r>
      <w:r w:rsidR="00AD0D37">
        <w:rPr>
          <w:b/>
        </w:rPr>
        <w:t>. Консультационная поддержка субъектов малого и среднего предпринимательства</w:t>
      </w:r>
    </w:p>
    <w:p w:rsidR="00A163F2" w:rsidRDefault="00A163F2" w:rsidP="00A163F2">
      <w:pPr>
        <w:ind w:firstLine="0"/>
        <w:jc w:val="center"/>
        <w:rPr>
          <w:b/>
          <w:sz w:val="24"/>
          <w:szCs w:val="24"/>
        </w:rPr>
      </w:pPr>
    </w:p>
    <w:p w:rsidR="00AD0D37" w:rsidRPr="00076F35" w:rsidRDefault="00182493" w:rsidP="00AD0D37">
      <w:pPr>
        <w:ind w:firstLine="0"/>
        <w:jc w:val="center"/>
        <w:rPr>
          <w:rFonts w:cs="Times New Roman"/>
          <w:b/>
          <w:spacing w:val="-2"/>
          <w:sz w:val="24"/>
          <w:szCs w:val="24"/>
        </w:rPr>
      </w:pPr>
      <w:r>
        <w:rPr>
          <w:rFonts w:cs="Times New Roman"/>
          <w:b/>
          <w:spacing w:val="-2"/>
          <w:sz w:val="24"/>
          <w:szCs w:val="24"/>
        </w:rPr>
        <w:t>4</w:t>
      </w:r>
      <w:r w:rsidR="00AD0D37">
        <w:rPr>
          <w:rFonts w:cs="Times New Roman"/>
          <w:b/>
          <w:spacing w:val="-2"/>
          <w:sz w:val="24"/>
          <w:szCs w:val="24"/>
        </w:rPr>
        <w:t xml:space="preserve">.1. </w:t>
      </w:r>
      <w:r w:rsidR="00AD0D37" w:rsidRPr="00076F35">
        <w:rPr>
          <w:rFonts w:cs="Times New Roman"/>
          <w:b/>
          <w:spacing w:val="-2"/>
          <w:sz w:val="24"/>
          <w:szCs w:val="24"/>
        </w:rPr>
        <w:t xml:space="preserve">Центр поддержки предпринимательства - структурное </w:t>
      </w:r>
    </w:p>
    <w:p w:rsidR="00AD0D37" w:rsidRPr="00076F35" w:rsidRDefault="00AD0D37" w:rsidP="00AD0D37">
      <w:pPr>
        <w:ind w:firstLine="0"/>
        <w:jc w:val="center"/>
        <w:rPr>
          <w:rFonts w:cs="Times New Roman"/>
          <w:b/>
          <w:spacing w:val="-2"/>
          <w:sz w:val="24"/>
          <w:szCs w:val="24"/>
        </w:rPr>
      </w:pPr>
      <w:r w:rsidRPr="00076F35">
        <w:rPr>
          <w:rFonts w:cs="Times New Roman"/>
          <w:b/>
          <w:spacing w:val="-2"/>
          <w:sz w:val="24"/>
          <w:szCs w:val="24"/>
        </w:rPr>
        <w:t>подразделение Областного бизнес-инкубатора</w:t>
      </w:r>
    </w:p>
    <w:p w:rsidR="00AD0D37" w:rsidRPr="00076F35" w:rsidRDefault="00AD0D37" w:rsidP="00AD0D37">
      <w:pPr>
        <w:ind w:firstLine="0"/>
        <w:jc w:val="center"/>
        <w:rPr>
          <w:rFonts w:cs="Times New Roman"/>
          <w:b/>
          <w:spacing w:val="-2"/>
          <w:sz w:val="24"/>
          <w:szCs w:val="24"/>
        </w:rPr>
      </w:pPr>
    </w:p>
    <w:p w:rsidR="00AD0D37" w:rsidRPr="00AD0D37" w:rsidRDefault="00AD0D37" w:rsidP="00AD0D37">
      <w:pPr>
        <w:pStyle w:val="Default"/>
        <w:ind w:firstLine="709"/>
        <w:jc w:val="both"/>
        <w:rPr>
          <w:color w:val="auto"/>
          <w:spacing w:val="-6"/>
          <w:lang w:eastAsia="en-US"/>
        </w:rPr>
      </w:pPr>
      <w:r>
        <w:rPr>
          <w:color w:val="auto"/>
          <w:spacing w:val="-6"/>
          <w:lang w:eastAsia="en-US"/>
        </w:rPr>
        <w:t xml:space="preserve">В 2017 году в Саратовской области создан Центр поддержки предпринимательства – структурное подразделение ГУП СО «Бизнес-инкубатор Саратовской области». </w:t>
      </w:r>
    </w:p>
    <w:p w:rsidR="00AD0D37" w:rsidRPr="00076F35" w:rsidRDefault="00AD0D37" w:rsidP="00AD0D37">
      <w:pPr>
        <w:jc w:val="both"/>
        <w:rPr>
          <w:rFonts w:cs="Times New Roman"/>
          <w:spacing w:val="-6"/>
          <w:sz w:val="24"/>
          <w:szCs w:val="24"/>
        </w:rPr>
      </w:pPr>
      <w:r w:rsidRPr="00076F35">
        <w:rPr>
          <w:rFonts w:cs="Times New Roman"/>
          <w:spacing w:val="-6"/>
          <w:sz w:val="24"/>
          <w:szCs w:val="24"/>
        </w:rPr>
        <w:t>Центр поддержки предпринимательства оказывает на безвозмездной основе следующие услуги субъектам малого и среднего предпринимательства, независимо от даты их регистрации:</w:t>
      </w:r>
    </w:p>
    <w:p w:rsidR="00834565" w:rsidRDefault="00834565" w:rsidP="00834565">
      <w:pPr>
        <w:autoSpaceDE w:val="0"/>
        <w:autoSpaceDN w:val="0"/>
        <w:adjustRightInd w:val="0"/>
        <w:ind w:firstLine="540"/>
        <w:jc w:val="both"/>
        <w:rPr>
          <w:rFonts w:cs="Times New Roman"/>
          <w:spacing w:val="-6"/>
          <w:sz w:val="24"/>
          <w:szCs w:val="24"/>
        </w:rPr>
      </w:pPr>
      <w:r>
        <w:rPr>
          <w:rFonts w:cs="Times New Roman"/>
          <w:spacing w:val="-6"/>
          <w:sz w:val="24"/>
          <w:szCs w:val="24"/>
        </w:rPr>
        <w:lastRenderedPageBreak/>
        <w:t>-</w:t>
      </w:r>
      <w:r w:rsidR="00AD0D37" w:rsidRPr="00076F35">
        <w:rPr>
          <w:rFonts w:cs="Times New Roman"/>
          <w:spacing w:val="-6"/>
          <w:sz w:val="24"/>
          <w:szCs w:val="24"/>
        </w:rPr>
        <w:t>информационно-консультационные услуги</w:t>
      </w:r>
      <w:r w:rsidRPr="00834565">
        <w:rPr>
          <w:rFonts w:cs="Times New Roman"/>
          <w:spacing w:val="-6"/>
          <w:sz w:val="24"/>
          <w:szCs w:val="24"/>
        </w:rPr>
        <w:t xml:space="preserve"> по вопросам</w:t>
      </w:r>
      <w:r>
        <w:rPr>
          <w:rFonts w:cs="Times New Roman"/>
          <w:spacing w:val="-6"/>
          <w:sz w:val="24"/>
          <w:szCs w:val="24"/>
        </w:rPr>
        <w:t>:</w:t>
      </w:r>
      <w:r w:rsidRPr="00834565">
        <w:rPr>
          <w:rFonts w:cs="Times New Roman"/>
          <w:spacing w:val="-6"/>
          <w:sz w:val="24"/>
          <w:szCs w:val="24"/>
        </w:rPr>
        <w:t xml:space="preserve"> </w:t>
      </w:r>
    </w:p>
    <w:p w:rsidR="00834565" w:rsidRPr="00834565" w:rsidRDefault="00834565" w:rsidP="00834565">
      <w:pPr>
        <w:pStyle w:val="a9"/>
        <w:numPr>
          <w:ilvl w:val="0"/>
          <w:numId w:val="19"/>
        </w:numPr>
        <w:autoSpaceDE w:val="0"/>
        <w:autoSpaceDN w:val="0"/>
        <w:adjustRightInd w:val="0"/>
        <w:jc w:val="both"/>
        <w:rPr>
          <w:rFonts w:cs="Times New Roman"/>
          <w:spacing w:val="-6"/>
          <w:sz w:val="24"/>
          <w:szCs w:val="24"/>
        </w:rPr>
      </w:pPr>
      <w:r w:rsidRPr="00834565">
        <w:rPr>
          <w:rFonts w:cs="Times New Roman"/>
          <w:spacing w:val="-6"/>
          <w:sz w:val="24"/>
          <w:szCs w:val="24"/>
        </w:rPr>
        <w:t>начала ведения собственного дела для физических лиц, планирующих осуществление предпринимательской деятельности;</w:t>
      </w:r>
    </w:p>
    <w:p w:rsidR="00834565" w:rsidRPr="00834565" w:rsidRDefault="00834565" w:rsidP="00834565">
      <w:pPr>
        <w:pStyle w:val="a9"/>
        <w:numPr>
          <w:ilvl w:val="0"/>
          <w:numId w:val="19"/>
        </w:numPr>
        <w:autoSpaceDE w:val="0"/>
        <w:autoSpaceDN w:val="0"/>
        <w:adjustRightInd w:val="0"/>
        <w:jc w:val="both"/>
        <w:rPr>
          <w:rFonts w:cs="Times New Roman"/>
          <w:spacing w:val="-6"/>
          <w:sz w:val="24"/>
          <w:szCs w:val="24"/>
        </w:rPr>
      </w:pPr>
      <w:r w:rsidRPr="00834565">
        <w:rPr>
          <w:rFonts w:cs="Times New Roman"/>
          <w:spacing w:val="-6"/>
          <w:sz w:val="24"/>
          <w:szCs w:val="24"/>
        </w:rPr>
        <w:t xml:space="preserve">финансового планирования; </w:t>
      </w:r>
    </w:p>
    <w:p w:rsidR="00834565" w:rsidRPr="00834565" w:rsidRDefault="00834565" w:rsidP="00834565">
      <w:pPr>
        <w:pStyle w:val="a9"/>
        <w:numPr>
          <w:ilvl w:val="0"/>
          <w:numId w:val="19"/>
        </w:numPr>
        <w:autoSpaceDE w:val="0"/>
        <w:autoSpaceDN w:val="0"/>
        <w:adjustRightInd w:val="0"/>
        <w:jc w:val="both"/>
        <w:rPr>
          <w:rFonts w:cs="Times New Roman"/>
          <w:spacing w:val="-6"/>
          <w:sz w:val="24"/>
          <w:szCs w:val="24"/>
        </w:rPr>
      </w:pPr>
      <w:r w:rsidRPr="00834565">
        <w:rPr>
          <w:rFonts w:cs="Times New Roman"/>
          <w:spacing w:val="-6"/>
          <w:sz w:val="24"/>
          <w:szCs w:val="24"/>
        </w:rPr>
        <w:t>маркетингового сопровождения деятельности и бизнес-планирования;</w:t>
      </w:r>
    </w:p>
    <w:p w:rsidR="00834565" w:rsidRPr="00834565" w:rsidRDefault="00834565" w:rsidP="00834565">
      <w:pPr>
        <w:pStyle w:val="a9"/>
        <w:numPr>
          <w:ilvl w:val="0"/>
          <w:numId w:val="19"/>
        </w:numPr>
        <w:autoSpaceDE w:val="0"/>
        <w:autoSpaceDN w:val="0"/>
        <w:adjustRightInd w:val="0"/>
        <w:jc w:val="both"/>
        <w:rPr>
          <w:rFonts w:cs="Times New Roman"/>
          <w:spacing w:val="-6"/>
          <w:sz w:val="24"/>
          <w:szCs w:val="24"/>
        </w:rPr>
      </w:pPr>
      <w:r w:rsidRPr="00834565">
        <w:rPr>
          <w:rFonts w:cs="Times New Roman"/>
          <w:spacing w:val="-6"/>
          <w:sz w:val="24"/>
          <w:szCs w:val="24"/>
        </w:rPr>
        <w:t>патентно-лицензионного сопровождения;</w:t>
      </w:r>
    </w:p>
    <w:p w:rsidR="00834565" w:rsidRPr="00834565" w:rsidRDefault="00834565" w:rsidP="00834565">
      <w:pPr>
        <w:pStyle w:val="a9"/>
        <w:numPr>
          <w:ilvl w:val="0"/>
          <w:numId w:val="19"/>
        </w:numPr>
        <w:autoSpaceDE w:val="0"/>
        <w:autoSpaceDN w:val="0"/>
        <w:adjustRightInd w:val="0"/>
        <w:jc w:val="both"/>
        <w:rPr>
          <w:rFonts w:cs="Times New Roman"/>
          <w:spacing w:val="-6"/>
          <w:sz w:val="24"/>
          <w:szCs w:val="24"/>
        </w:rPr>
      </w:pPr>
      <w:r w:rsidRPr="00834565">
        <w:rPr>
          <w:rFonts w:cs="Times New Roman"/>
          <w:spacing w:val="-6"/>
          <w:sz w:val="24"/>
          <w:szCs w:val="24"/>
        </w:rPr>
        <w:t>правового обеспечения;</w:t>
      </w:r>
    </w:p>
    <w:p w:rsidR="00834565" w:rsidRPr="00834565" w:rsidRDefault="00834565" w:rsidP="00834565">
      <w:pPr>
        <w:pStyle w:val="a9"/>
        <w:numPr>
          <w:ilvl w:val="0"/>
          <w:numId w:val="19"/>
        </w:numPr>
        <w:autoSpaceDE w:val="0"/>
        <w:autoSpaceDN w:val="0"/>
        <w:adjustRightInd w:val="0"/>
        <w:jc w:val="both"/>
        <w:rPr>
          <w:rFonts w:cs="Times New Roman"/>
          <w:spacing w:val="-6"/>
          <w:sz w:val="24"/>
          <w:szCs w:val="24"/>
        </w:rPr>
      </w:pPr>
      <w:r w:rsidRPr="00834565">
        <w:rPr>
          <w:rFonts w:cs="Times New Roman"/>
          <w:spacing w:val="-6"/>
          <w:sz w:val="24"/>
          <w:szCs w:val="24"/>
        </w:rPr>
        <w:t>услуг по подбору персонала и вопросам применения трудового законодательства Российской Федерации;</w:t>
      </w:r>
    </w:p>
    <w:p w:rsidR="00834565" w:rsidRPr="00834565" w:rsidRDefault="00834565" w:rsidP="00834565">
      <w:pPr>
        <w:pStyle w:val="a9"/>
        <w:numPr>
          <w:ilvl w:val="0"/>
          <w:numId w:val="19"/>
        </w:numPr>
        <w:autoSpaceDE w:val="0"/>
        <w:autoSpaceDN w:val="0"/>
        <w:adjustRightInd w:val="0"/>
        <w:jc w:val="both"/>
        <w:rPr>
          <w:rFonts w:cs="Times New Roman"/>
          <w:spacing w:val="-6"/>
          <w:sz w:val="24"/>
          <w:szCs w:val="24"/>
        </w:rPr>
      </w:pPr>
      <w:r w:rsidRPr="00834565">
        <w:rPr>
          <w:rFonts w:cs="Times New Roman"/>
          <w:spacing w:val="-6"/>
          <w:sz w:val="24"/>
          <w:szCs w:val="24"/>
        </w:rPr>
        <w:t>представления информации о возможностях получения кредитных и иных финансовых ресурсов;</w:t>
      </w:r>
    </w:p>
    <w:p w:rsidR="00834565" w:rsidRPr="00834565" w:rsidRDefault="00834565" w:rsidP="00834565">
      <w:pPr>
        <w:pStyle w:val="a9"/>
        <w:numPr>
          <w:ilvl w:val="0"/>
          <w:numId w:val="19"/>
        </w:numPr>
        <w:autoSpaceDE w:val="0"/>
        <w:autoSpaceDN w:val="0"/>
        <w:adjustRightInd w:val="0"/>
        <w:jc w:val="both"/>
        <w:rPr>
          <w:rFonts w:cs="Times New Roman"/>
          <w:spacing w:val="-6"/>
          <w:sz w:val="24"/>
          <w:szCs w:val="24"/>
        </w:rPr>
      </w:pPr>
      <w:r w:rsidRPr="00834565">
        <w:rPr>
          <w:rFonts w:cs="Times New Roman"/>
          <w:spacing w:val="-6"/>
          <w:sz w:val="24"/>
          <w:szCs w:val="24"/>
        </w:rPr>
        <w:t>иных консультационных услуг в целях содействия развитию деятельности субъектов малого и среднего предпринимательства области;</w:t>
      </w:r>
    </w:p>
    <w:p w:rsidR="00AD0D37" w:rsidRPr="00076F35" w:rsidRDefault="00834565" w:rsidP="00AD0D37">
      <w:pPr>
        <w:jc w:val="both"/>
        <w:rPr>
          <w:rFonts w:cs="Times New Roman"/>
          <w:spacing w:val="-6"/>
          <w:sz w:val="24"/>
          <w:szCs w:val="24"/>
        </w:rPr>
      </w:pPr>
      <w:r>
        <w:rPr>
          <w:rFonts w:cs="Times New Roman"/>
          <w:spacing w:val="-6"/>
          <w:sz w:val="24"/>
          <w:szCs w:val="24"/>
        </w:rPr>
        <w:t>-</w:t>
      </w:r>
      <w:r w:rsidR="00AD0D37" w:rsidRPr="00076F35">
        <w:rPr>
          <w:rFonts w:cs="Times New Roman"/>
          <w:spacing w:val="-6"/>
          <w:sz w:val="24"/>
          <w:szCs w:val="24"/>
        </w:rPr>
        <w:t>организация проведения семинаров, конференций, форумов, круглых столов;</w:t>
      </w:r>
    </w:p>
    <w:p w:rsidR="00AD0D37" w:rsidRPr="00076F35" w:rsidRDefault="00AD0D37" w:rsidP="00AD0D37">
      <w:pPr>
        <w:jc w:val="both"/>
        <w:rPr>
          <w:rFonts w:cs="Times New Roman"/>
          <w:spacing w:val="-6"/>
          <w:sz w:val="24"/>
          <w:szCs w:val="24"/>
        </w:rPr>
      </w:pPr>
      <w:r w:rsidRPr="00076F35">
        <w:rPr>
          <w:rFonts w:cs="Times New Roman"/>
          <w:spacing w:val="-6"/>
          <w:sz w:val="24"/>
          <w:szCs w:val="24"/>
        </w:rPr>
        <w:t>организация и (или) реализация специальных программ обучения;</w:t>
      </w:r>
    </w:p>
    <w:p w:rsidR="00AD0D37" w:rsidRPr="00076F35" w:rsidRDefault="00AD0D37" w:rsidP="00AD0D37">
      <w:pPr>
        <w:jc w:val="both"/>
        <w:rPr>
          <w:rFonts w:cs="Times New Roman"/>
          <w:spacing w:val="-6"/>
          <w:sz w:val="24"/>
          <w:szCs w:val="24"/>
        </w:rPr>
      </w:pPr>
      <w:r w:rsidRPr="00076F35">
        <w:rPr>
          <w:rFonts w:cs="Times New Roman"/>
          <w:spacing w:val="-6"/>
          <w:sz w:val="24"/>
          <w:szCs w:val="24"/>
        </w:rPr>
        <w:t>организация участия субъектов в межрегиональных бизнес-миссиях;</w:t>
      </w:r>
    </w:p>
    <w:p w:rsidR="00AD0D37" w:rsidRPr="00076F35" w:rsidRDefault="00AD0D37" w:rsidP="00AD0D37">
      <w:pPr>
        <w:jc w:val="both"/>
        <w:rPr>
          <w:rFonts w:cs="Times New Roman"/>
          <w:spacing w:val="-6"/>
          <w:sz w:val="24"/>
          <w:szCs w:val="24"/>
        </w:rPr>
      </w:pPr>
      <w:r w:rsidRPr="00076F35">
        <w:rPr>
          <w:rFonts w:cs="Times New Roman"/>
          <w:spacing w:val="-6"/>
          <w:sz w:val="24"/>
          <w:szCs w:val="24"/>
        </w:rPr>
        <w:t>организация участия субъектов малого и среднего предпринимательства в выставочно-ярмарочных и конгрессных мероприятиях на территории Российской Федерации.</w:t>
      </w:r>
    </w:p>
    <w:p w:rsidR="00AD0D37" w:rsidRDefault="00AD0D37" w:rsidP="00AD0D37">
      <w:pPr>
        <w:jc w:val="both"/>
        <w:rPr>
          <w:rFonts w:cs="Times New Roman"/>
          <w:spacing w:val="-6"/>
          <w:sz w:val="24"/>
          <w:szCs w:val="24"/>
        </w:rPr>
      </w:pPr>
      <w:r w:rsidRPr="00076F35">
        <w:rPr>
          <w:rFonts w:cs="Times New Roman"/>
          <w:spacing w:val="-6"/>
          <w:sz w:val="24"/>
          <w:szCs w:val="24"/>
        </w:rPr>
        <w:t>В функции Центра поддержки предпринимательства входит координация деятельности действующих на территории области организаций инфраструктуры с целью стандартизация их деятельности в соответствии с федеральными требованиями.</w:t>
      </w:r>
    </w:p>
    <w:p w:rsidR="00834565" w:rsidRPr="00834565" w:rsidRDefault="00834565" w:rsidP="00834565">
      <w:pPr>
        <w:jc w:val="both"/>
        <w:rPr>
          <w:rFonts w:cs="Times New Roman"/>
          <w:spacing w:val="-6"/>
          <w:sz w:val="24"/>
          <w:szCs w:val="24"/>
        </w:rPr>
      </w:pPr>
      <w:r>
        <w:rPr>
          <w:rFonts w:cs="Times New Roman"/>
          <w:spacing w:val="-6"/>
          <w:sz w:val="24"/>
          <w:szCs w:val="24"/>
        </w:rPr>
        <w:t>В 2018 году н</w:t>
      </w:r>
      <w:r w:rsidRPr="00834565">
        <w:rPr>
          <w:rFonts w:cs="Times New Roman"/>
          <w:spacing w:val="-6"/>
          <w:sz w:val="24"/>
          <w:szCs w:val="24"/>
        </w:rPr>
        <w:t>а сайте Центра поддержки предпринимательства созда</w:t>
      </w:r>
      <w:r>
        <w:rPr>
          <w:rFonts w:cs="Times New Roman"/>
          <w:spacing w:val="-6"/>
          <w:sz w:val="24"/>
          <w:szCs w:val="24"/>
        </w:rPr>
        <w:t xml:space="preserve">ется </w:t>
      </w:r>
      <w:r w:rsidRPr="00834565">
        <w:rPr>
          <w:rFonts w:cs="Times New Roman"/>
          <w:spacing w:val="-6"/>
          <w:sz w:val="24"/>
          <w:szCs w:val="24"/>
        </w:rPr>
        <w:t>единая информационная площадка услуг всех организаций инфраструктуры, «единая точка входа» для предпринимателей, алгоритм действий для получения поддержки, формирован</w:t>
      </w:r>
      <w:r>
        <w:rPr>
          <w:rFonts w:cs="Times New Roman"/>
          <w:spacing w:val="-6"/>
          <w:sz w:val="24"/>
          <w:szCs w:val="24"/>
        </w:rPr>
        <w:t xml:space="preserve">ие комплексных </w:t>
      </w:r>
      <w:r w:rsidRPr="00834565">
        <w:rPr>
          <w:rFonts w:cs="Times New Roman"/>
          <w:spacing w:val="-6"/>
          <w:sz w:val="24"/>
          <w:szCs w:val="24"/>
        </w:rPr>
        <w:t>пакет</w:t>
      </w:r>
      <w:r>
        <w:rPr>
          <w:rFonts w:cs="Times New Roman"/>
          <w:spacing w:val="-6"/>
          <w:sz w:val="24"/>
          <w:szCs w:val="24"/>
        </w:rPr>
        <w:t xml:space="preserve">ов </w:t>
      </w:r>
      <w:r w:rsidRPr="00834565">
        <w:rPr>
          <w:rFonts w:cs="Times New Roman"/>
          <w:spacing w:val="-6"/>
          <w:sz w:val="24"/>
          <w:szCs w:val="24"/>
        </w:rPr>
        <w:t>услуг в зависимости от потребностей и опыта деятельности предпринимателей.</w:t>
      </w:r>
    </w:p>
    <w:p w:rsidR="00834565" w:rsidRPr="00076F35" w:rsidRDefault="00834565" w:rsidP="00AD0D37">
      <w:pPr>
        <w:jc w:val="both"/>
        <w:rPr>
          <w:rFonts w:cs="Times New Roman"/>
          <w:spacing w:val="-6"/>
          <w:sz w:val="24"/>
          <w:szCs w:val="24"/>
        </w:rPr>
      </w:pPr>
    </w:p>
    <w:p w:rsidR="00182493" w:rsidRDefault="00182493" w:rsidP="00AD0D37">
      <w:pPr>
        <w:ind w:firstLine="0"/>
        <w:jc w:val="both"/>
        <w:rPr>
          <w:rFonts w:cs="Times New Roman"/>
          <w:b/>
          <w:spacing w:val="-6"/>
          <w:sz w:val="24"/>
          <w:szCs w:val="24"/>
        </w:rPr>
      </w:pPr>
    </w:p>
    <w:p w:rsidR="00AD0D37" w:rsidRPr="00834565" w:rsidRDefault="00AD0D37" w:rsidP="00AD0D37">
      <w:pPr>
        <w:ind w:firstLine="0"/>
        <w:jc w:val="both"/>
        <w:rPr>
          <w:rFonts w:cs="Times New Roman"/>
          <w:b/>
          <w:spacing w:val="-6"/>
          <w:sz w:val="24"/>
          <w:szCs w:val="24"/>
        </w:rPr>
      </w:pPr>
      <w:r w:rsidRPr="00834565">
        <w:rPr>
          <w:rFonts w:cs="Times New Roman"/>
          <w:b/>
          <w:spacing w:val="-6"/>
          <w:sz w:val="24"/>
          <w:szCs w:val="24"/>
        </w:rPr>
        <w:t>КОНТАКТЫ:</w:t>
      </w:r>
    </w:p>
    <w:p w:rsidR="00AD0D37" w:rsidRPr="00076F35" w:rsidRDefault="00AD0D37" w:rsidP="00AD0D37">
      <w:pPr>
        <w:ind w:firstLine="0"/>
        <w:jc w:val="both"/>
        <w:rPr>
          <w:rFonts w:cs="Times New Roman"/>
          <w:spacing w:val="-6"/>
          <w:sz w:val="24"/>
          <w:szCs w:val="24"/>
        </w:rPr>
      </w:pPr>
      <w:r w:rsidRPr="00076F35">
        <w:rPr>
          <w:rFonts w:cs="Times New Roman"/>
          <w:spacing w:val="-6"/>
          <w:sz w:val="24"/>
          <w:szCs w:val="24"/>
        </w:rPr>
        <w:t>Тел.: (845-2) 45-00-32</w:t>
      </w:r>
    </w:p>
    <w:p w:rsidR="00AD0D37" w:rsidRPr="00076F35" w:rsidRDefault="00AD0D37" w:rsidP="00AD0D37">
      <w:pPr>
        <w:ind w:firstLine="0"/>
        <w:jc w:val="both"/>
        <w:rPr>
          <w:rFonts w:cs="Times New Roman"/>
          <w:spacing w:val="-6"/>
          <w:sz w:val="24"/>
          <w:szCs w:val="24"/>
        </w:rPr>
      </w:pPr>
      <w:r w:rsidRPr="00076F35">
        <w:rPr>
          <w:rFonts w:cs="Times New Roman"/>
          <w:spacing w:val="-6"/>
          <w:sz w:val="24"/>
          <w:szCs w:val="24"/>
        </w:rPr>
        <w:t xml:space="preserve">E-mail: </w:t>
      </w:r>
      <w:hyperlink r:id="rId29" w:history="1">
        <w:r w:rsidRPr="00076F35">
          <w:rPr>
            <w:rFonts w:cs="Times New Roman"/>
            <w:spacing w:val="-6"/>
            <w:sz w:val="24"/>
            <w:szCs w:val="24"/>
          </w:rPr>
          <w:t>office@saratov-bi.ru</w:t>
        </w:r>
      </w:hyperlink>
    </w:p>
    <w:p w:rsidR="00AD0D37" w:rsidRPr="00076F35" w:rsidRDefault="00AD0D37" w:rsidP="00AD0D37">
      <w:pPr>
        <w:ind w:firstLine="0"/>
        <w:jc w:val="both"/>
        <w:rPr>
          <w:rFonts w:cs="Times New Roman"/>
          <w:spacing w:val="-6"/>
          <w:sz w:val="24"/>
          <w:szCs w:val="24"/>
        </w:rPr>
      </w:pPr>
      <w:r w:rsidRPr="00076F35">
        <w:rPr>
          <w:rFonts w:cs="Times New Roman"/>
          <w:spacing w:val="-6"/>
          <w:sz w:val="24"/>
          <w:szCs w:val="24"/>
        </w:rPr>
        <w:t xml:space="preserve">Сайт: </w:t>
      </w:r>
      <w:hyperlink r:id="rId30" w:history="1">
        <w:r w:rsidRPr="00076F35">
          <w:rPr>
            <w:rFonts w:cs="Times New Roman"/>
            <w:spacing w:val="-6"/>
            <w:sz w:val="24"/>
            <w:szCs w:val="24"/>
          </w:rPr>
          <w:t>http://saratov-bis.ru</w:t>
        </w:r>
      </w:hyperlink>
    </w:p>
    <w:p w:rsidR="00AD0D37" w:rsidRPr="00076F35" w:rsidRDefault="00AD0D37" w:rsidP="00AD0D37">
      <w:pPr>
        <w:ind w:firstLine="0"/>
        <w:jc w:val="both"/>
        <w:rPr>
          <w:rFonts w:cs="Times New Roman"/>
          <w:spacing w:val="-6"/>
          <w:sz w:val="24"/>
          <w:szCs w:val="24"/>
        </w:rPr>
      </w:pPr>
      <w:r w:rsidRPr="00076F35">
        <w:rPr>
          <w:rFonts w:cs="Times New Roman"/>
          <w:spacing w:val="-6"/>
          <w:sz w:val="24"/>
          <w:szCs w:val="24"/>
        </w:rPr>
        <w:t>Адрес: 410012, г. Саратов, ул. Краевая, 85</w:t>
      </w:r>
    </w:p>
    <w:p w:rsidR="00834565" w:rsidRDefault="00834565" w:rsidP="00834565">
      <w:pPr>
        <w:jc w:val="both"/>
        <w:rPr>
          <w:rFonts w:cs="Times New Roman"/>
          <w:b/>
          <w:spacing w:val="-6"/>
          <w:sz w:val="24"/>
          <w:szCs w:val="24"/>
        </w:rPr>
      </w:pPr>
    </w:p>
    <w:p w:rsidR="00834565" w:rsidRDefault="00182493" w:rsidP="00834565">
      <w:pPr>
        <w:jc w:val="both"/>
        <w:rPr>
          <w:rFonts w:cs="Times New Roman"/>
          <w:spacing w:val="-6"/>
          <w:sz w:val="24"/>
          <w:szCs w:val="24"/>
        </w:rPr>
      </w:pPr>
      <w:r>
        <w:rPr>
          <w:rFonts w:cs="Times New Roman"/>
          <w:b/>
          <w:spacing w:val="-6"/>
          <w:sz w:val="24"/>
          <w:szCs w:val="24"/>
        </w:rPr>
        <w:t>4</w:t>
      </w:r>
      <w:r w:rsidR="00834565">
        <w:rPr>
          <w:rFonts w:cs="Times New Roman"/>
          <w:b/>
          <w:spacing w:val="-6"/>
          <w:sz w:val="24"/>
          <w:szCs w:val="24"/>
        </w:rPr>
        <w:t xml:space="preserve">.2. </w:t>
      </w:r>
      <w:r w:rsidR="00834565" w:rsidRPr="00076F35">
        <w:rPr>
          <w:rFonts w:cs="Times New Roman"/>
          <w:b/>
          <w:spacing w:val="-6"/>
          <w:sz w:val="24"/>
          <w:szCs w:val="24"/>
        </w:rPr>
        <w:t xml:space="preserve">Автономная некоммерческая организация «Палата ремесел Саратовской области» </w:t>
      </w:r>
      <w:r w:rsidR="00834565" w:rsidRPr="00076F35">
        <w:rPr>
          <w:rFonts w:cs="Times New Roman"/>
          <w:spacing w:val="-6"/>
          <w:sz w:val="24"/>
          <w:szCs w:val="24"/>
        </w:rPr>
        <w:t>(далее – Палата ремесел) оказывает поддержку субъектам малого и среднего предпринимательства и физическим лицам, осуществляющим деятельность в области ремесел и народных художественных промыслов</w:t>
      </w:r>
      <w:r w:rsidR="00834565">
        <w:rPr>
          <w:rFonts w:cs="Times New Roman"/>
          <w:spacing w:val="-6"/>
          <w:sz w:val="24"/>
          <w:szCs w:val="24"/>
        </w:rPr>
        <w:t>.</w:t>
      </w:r>
    </w:p>
    <w:p w:rsidR="00834565" w:rsidRPr="00834565" w:rsidRDefault="00834565" w:rsidP="00834565">
      <w:pPr>
        <w:jc w:val="both"/>
        <w:rPr>
          <w:rFonts w:cs="Times New Roman"/>
          <w:spacing w:val="-2"/>
          <w:sz w:val="24"/>
          <w:szCs w:val="24"/>
        </w:rPr>
      </w:pPr>
      <w:r w:rsidRPr="00834565">
        <w:rPr>
          <w:rFonts w:cs="Times New Roman"/>
          <w:spacing w:val="-2"/>
          <w:sz w:val="24"/>
          <w:szCs w:val="24"/>
        </w:rPr>
        <w:t xml:space="preserve">Организация создана в 2016 году. </w:t>
      </w:r>
    </w:p>
    <w:p w:rsidR="00834565" w:rsidRPr="00834565" w:rsidRDefault="00834565" w:rsidP="00834565">
      <w:pPr>
        <w:jc w:val="both"/>
        <w:rPr>
          <w:sz w:val="24"/>
          <w:szCs w:val="24"/>
        </w:rPr>
      </w:pPr>
      <w:r w:rsidRPr="00834565">
        <w:rPr>
          <w:rFonts w:cs="Times New Roman"/>
          <w:spacing w:val="-2"/>
          <w:sz w:val="24"/>
          <w:szCs w:val="24"/>
        </w:rPr>
        <w:t xml:space="preserve">Учредители – министерство экономического развития области и </w:t>
      </w:r>
      <w:r w:rsidRPr="00834565">
        <w:rPr>
          <w:sz w:val="24"/>
          <w:szCs w:val="24"/>
        </w:rPr>
        <w:t>Союз «Торгово-промышленная палата Саратовской области».</w:t>
      </w:r>
    </w:p>
    <w:p w:rsidR="00834565" w:rsidRPr="00076F35" w:rsidRDefault="00834565" w:rsidP="00834565">
      <w:pPr>
        <w:jc w:val="both"/>
        <w:rPr>
          <w:rFonts w:eastAsia="Calibri"/>
          <w:sz w:val="24"/>
          <w:szCs w:val="24"/>
        </w:rPr>
      </w:pPr>
      <w:r w:rsidRPr="00834565">
        <w:rPr>
          <w:sz w:val="24"/>
          <w:szCs w:val="24"/>
        </w:rPr>
        <w:t xml:space="preserve">Палата ремесел </w:t>
      </w:r>
      <w:r w:rsidRPr="00834565">
        <w:rPr>
          <w:rFonts w:eastAsia="Calibri"/>
          <w:sz w:val="24"/>
          <w:szCs w:val="24"/>
        </w:rPr>
        <w:t>обеспечивает предоставление субъектам малого и среднего предпринимательства следующих услуг:</w:t>
      </w:r>
    </w:p>
    <w:p w:rsidR="00682163" w:rsidRPr="00076F35" w:rsidRDefault="00682163" w:rsidP="00682163">
      <w:pPr>
        <w:jc w:val="both"/>
        <w:rPr>
          <w:rFonts w:cs="Times New Roman"/>
          <w:spacing w:val="-6"/>
          <w:sz w:val="24"/>
          <w:szCs w:val="24"/>
        </w:rPr>
      </w:pPr>
      <w:r>
        <w:rPr>
          <w:rFonts w:cs="Times New Roman"/>
          <w:spacing w:val="-6"/>
          <w:sz w:val="24"/>
          <w:szCs w:val="24"/>
        </w:rPr>
        <w:t>обеспечение</w:t>
      </w:r>
      <w:r w:rsidRPr="00076F35">
        <w:rPr>
          <w:rFonts w:cs="Times New Roman"/>
          <w:spacing w:val="-6"/>
          <w:sz w:val="24"/>
          <w:szCs w:val="24"/>
        </w:rPr>
        <w:t xml:space="preserve"> доступа к оборудованию коллективного пользования</w:t>
      </w:r>
      <w:r>
        <w:rPr>
          <w:rFonts w:cs="Times New Roman"/>
          <w:spacing w:val="-6"/>
          <w:sz w:val="24"/>
          <w:szCs w:val="24"/>
        </w:rPr>
        <w:t xml:space="preserve">. Палата ремесел располагает 60 </w:t>
      </w:r>
      <w:r w:rsidRPr="00682163">
        <w:rPr>
          <w:rFonts w:cs="Times New Roman"/>
          <w:spacing w:val="-6"/>
          <w:sz w:val="24"/>
          <w:szCs w:val="24"/>
        </w:rPr>
        <w:t>ед</w:t>
      </w:r>
      <w:r>
        <w:rPr>
          <w:rFonts w:cs="Times New Roman"/>
          <w:spacing w:val="-6"/>
          <w:sz w:val="24"/>
          <w:szCs w:val="24"/>
        </w:rPr>
        <w:t>.</w:t>
      </w:r>
      <w:r w:rsidRPr="00682163">
        <w:rPr>
          <w:rFonts w:cs="Times New Roman"/>
          <w:spacing w:val="-6"/>
          <w:sz w:val="24"/>
          <w:szCs w:val="24"/>
        </w:rPr>
        <w:t xml:space="preserve"> оборудования для следующих производств: кожевенное производство; швейное производство; фьюзинг; мозаика; гончарное производство (керамика); лазерно-гравировальное производство; сварочное производство; деревообрабатывающее производ</w:t>
      </w:r>
      <w:r>
        <w:rPr>
          <w:rFonts w:cs="Times New Roman"/>
          <w:spacing w:val="-6"/>
          <w:sz w:val="24"/>
          <w:szCs w:val="24"/>
        </w:rPr>
        <w:t>ство;</w:t>
      </w:r>
      <w:r w:rsidRPr="00076F35">
        <w:rPr>
          <w:rFonts w:cs="Times New Roman"/>
          <w:spacing w:val="-6"/>
          <w:sz w:val="24"/>
          <w:szCs w:val="24"/>
        </w:rPr>
        <w:t>;</w:t>
      </w:r>
    </w:p>
    <w:p w:rsidR="00682163" w:rsidRPr="00076F35" w:rsidRDefault="00682163" w:rsidP="00682163">
      <w:pPr>
        <w:jc w:val="both"/>
        <w:rPr>
          <w:rFonts w:cs="Times New Roman"/>
          <w:spacing w:val="-6"/>
          <w:sz w:val="24"/>
          <w:szCs w:val="24"/>
        </w:rPr>
      </w:pPr>
      <w:r>
        <w:rPr>
          <w:rFonts w:cs="Times New Roman"/>
          <w:spacing w:val="-6"/>
          <w:sz w:val="24"/>
          <w:szCs w:val="24"/>
        </w:rPr>
        <w:t>оказание</w:t>
      </w:r>
      <w:r w:rsidRPr="00076F35">
        <w:rPr>
          <w:rFonts w:cs="Times New Roman"/>
          <w:spacing w:val="-6"/>
          <w:sz w:val="24"/>
          <w:szCs w:val="24"/>
        </w:rPr>
        <w:t xml:space="preserve"> </w:t>
      </w:r>
      <w:r>
        <w:rPr>
          <w:rFonts w:cs="Times New Roman"/>
          <w:spacing w:val="-6"/>
          <w:sz w:val="24"/>
          <w:szCs w:val="24"/>
        </w:rPr>
        <w:t>комплекса информационно-</w:t>
      </w:r>
      <w:r w:rsidRPr="00076F35">
        <w:rPr>
          <w:rFonts w:cs="Times New Roman"/>
          <w:spacing w:val="-6"/>
          <w:sz w:val="24"/>
          <w:szCs w:val="24"/>
        </w:rPr>
        <w:t>консультационных услуг субъект</w:t>
      </w:r>
      <w:r>
        <w:rPr>
          <w:rFonts w:cs="Times New Roman"/>
          <w:spacing w:val="-6"/>
          <w:sz w:val="24"/>
          <w:szCs w:val="24"/>
        </w:rPr>
        <w:t>ам</w:t>
      </w:r>
      <w:r w:rsidRPr="00076F35">
        <w:rPr>
          <w:rFonts w:cs="Times New Roman"/>
          <w:spacing w:val="-6"/>
          <w:sz w:val="24"/>
          <w:szCs w:val="24"/>
        </w:rPr>
        <w:t xml:space="preserve"> предпринимательства в сфере ремесленной деятельности и народных художественных промыслов;</w:t>
      </w:r>
    </w:p>
    <w:p w:rsidR="00834565" w:rsidRPr="00076F35" w:rsidRDefault="00834565" w:rsidP="00834565">
      <w:pPr>
        <w:jc w:val="both"/>
        <w:rPr>
          <w:rFonts w:cs="Times New Roman"/>
          <w:spacing w:val="-6"/>
          <w:sz w:val="24"/>
          <w:szCs w:val="24"/>
        </w:rPr>
      </w:pPr>
      <w:r>
        <w:rPr>
          <w:rFonts w:cs="Times New Roman"/>
          <w:spacing w:val="-6"/>
          <w:sz w:val="24"/>
          <w:szCs w:val="24"/>
        </w:rPr>
        <w:t>организация и проведение</w:t>
      </w:r>
      <w:r w:rsidRPr="00076F35">
        <w:rPr>
          <w:rFonts w:cs="Times New Roman"/>
          <w:spacing w:val="-6"/>
          <w:sz w:val="24"/>
          <w:szCs w:val="24"/>
        </w:rPr>
        <w:t xml:space="preserve"> вебинаров, круглых столов, конференций, семинаров по вопросам развития предпринимательства в сфере народных промыслов и ремесел;</w:t>
      </w:r>
    </w:p>
    <w:p w:rsidR="00834565" w:rsidRPr="00076F35" w:rsidRDefault="00834565" w:rsidP="00834565">
      <w:pPr>
        <w:jc w:val="both"/>
        <w:rPr>
          <w:rFonts w:cs="Times New Roman"/>
          <w:spacing w:val="-6"/>
          <w:sz w:val="24"/>
          <w:szCs w:val="24"/>
        </w:rPr>
      </w:pPr>
      <w:r>
        <w:rPr>
          <w:rFonts w:cs="Times New Roman"/>
          <w:spacing w:val="-6"/>
          <w:sz w:val="24"/>
          <w:szCs w:val="24"/>
        </w:rPr>
        <w:t>проведение</w:t>
      </w:r>
      <w:r w:rsidRPr="00076F35">
        <w:rPr>
          <w:rFonts w:cs="Times New Roman"/>
          <w:spacing w:val="-6"/>
          <w:sz w:val="24"/>
          <w:szCs w:val="24"/>
        </w:rPr>
        <w:t xml:space="preserve"> мастер</w:t>
      </w:r>
      <w:r w:rsidR="00682163">
        <w:rPr>
          <w:rFonts w:cs="Times New Roman"/>
          <w:spacing w:val="-6"/>
          <w:sz w:val="24"/>
          <w:szCs w:val="24"/>
        </w:rPr>
        <w:t>-</w:t>
      </w:r>
      <w:r w:rsidRPr="00076F35">
        <w:rPr>
          <w:rFonts w:cs="Times New Roman"/>
          <w:spacing w:val="-6"/>
          <w:sz w:val="24"/>
          <w:szCs w:val="24"/>
        </w:rPr>
        <w:t>классов по ремесленной деятельности;</w:t>
      </w:r>
    </w:p>
    <w:p w:rsidR="00834565" w:rsidRPr="00076F35" w:rsidRDefault="00834565" w:rsidP="00834565">
      <w:pPr>
        <w:jc w:val="both"/>
        <w:rPr>
          <w:rFonts w:cs="Times New Roman"/>
          <w:spacing w:val="-6"/>
          <w:sz w:val="24"/>
          <w:szCs w:val="24"/>
        </w:rPr>
      </w:pPr>
      <w:r>
        <w:rPr>
          <w:rFonts w:cs="Times New Roman"/>
          <w:spacing w:val="-6"/>
          <w:sz w:val="24"/>
          <w:szCs w:val="24"/>
        </w:rPr>
        <w:t>содействие</w:t>
      </w:r>
      <w:r w:rsidRPr="00076F35">
        <w:rPr>
          <w:rFonts w:cs="Times New Roman"/>
          <w:spacing w:val="-6"/>
          <w:sz w:val="24"/>
          <w:szCs w:val="24"/>
        </w:rPr>
        <w:t xml:space="preserve"> в получении государственной поддержки;</w:t>
      </w:r>
    </w:p>
    <w:p w:rsidR="00834565" w:rsidRPr="00076F35" w:rsidRDefault="00834565" w:rsidP="00834565">
      <w:pPr>
        <w:jc w:val="both"/>
        <w:rPr>
          <w:rFonts w:cs="Times New Roman"/>
          <w:spacing w:val="-6"/>
          <w:sz w:val="24"/>
          <w:szCs w:val="24"/>
        </w:rPr>
      </w:pPr>
      <w:r>
        <w:rPr>
          <w:rFonts w:cs="Times New Roman"/>
          <w:spacing w:val="-6"/>
          <w:sz w:val="24"/>
          <w:szCs w:val="24"/>
        </w:rPr>
        <w:t>обеспечение</w:t>
      </w:r>
      <w:r w:rsidRPr="00076F35">
        <w:rPr>
          <w:rFonts w:cs="Times New Roman"/>
          <w:spacing w:val="-6"/>
          <w:sz w:val="24"/>
          <w:szCs w:val="24"/>
        </w:rPr>
        <w:t xml:space="preserve"> участия в мероприятиях на крупных российских и международных выставочных площадках;</w:t>
      </w:r>
    </w:p>
    <w:p w:rsidR="00834565" w:rsidRPr="00076F35" w:rsidRDefault="00834565" w:rsidP="00834565">
      <w:pPr>
        <w:jc w:val="both"/>
        <w:rPr>
          <w:rFonts w:cs="Times New Roman"/>
          <w:spacing w:val="-6"/>
          <w:sz w:val="24"/>
          <w:szCs w:val="24"/>
        </w:rPr>
      </w:pPr>
      <w:r>
        <w:rPr>
          <w:rFonts w:cs="Times New Roman"/>
          <w:spacing w:val="-6"/>
          <w:sz w:val="24"/>
          <w:szCs w:val="24"/>
        </w:rPr>
        <w:t>организация и проведение</w:t>
      </w:r>
      <w:r w:rsidRPr="00076F35">
        <w:rPr>
          <w:rFonts w:cs="Times New Roman"/>
          <w:spacing w:val="-6"/>
          <w:sz w:val="24"/>
          <w:szCs w:val="24"/>
        </w:rPr>
        <w:t xml:space="preserve"> обучающих тренингов, семинаров, имиджевых мероприятий.</w:t>
      </w:r>
    </w:p>
    <w:p w:rsidR="00834565" w:rsidRPr="00076F35" w:rsidRDefault="00834565" w:rsidP="00834565">
      <w:pPr>
        <w:ind w:firstLine="0"/>
        <w:jc w:val="both"/>
        <w:rPr>
          <w:rFonts w:cs="Times New Roman"/>
          <w:spacing w:val="-6"/>
          <w:sz w:val="24"/>
          <w:szCs w:val="24"/>
        </w:rPr>
      </w:pPr>
    </w:p>
    <w:p w:rsidR="00834565" w:rsidRPr="002D75EB" w:rsidRDefault="00834565" w:rsidP="00834565">
      <w:pPr>
        <w:ind w:firstLine="0"/>
        <w:jc w:val="both"/>
        <w:rPr>
          <w:rFonts w:cs="Times New Roman"/>
          <w:b/>
          <w:spacing w:val="-6"/>
          <w:sz w:val="24"/>
          <w:szCs w:val="24"/>
        </w:rPr>
      </w:pPr>
      <w:r w:rsidRPr="002D75EB">
        <w:rPr>
          <w:rFonts w:cs="Times New Roman"/>
          <w:b/>
          <w:spacing w:val="-6"/>
          <w:sz w:val="24"/>
          <w:szCs w:val="24"/>
        </w:rPr>
        <w:t>КОНТАКТЫ:</w:t>
      </w:r>
    </w:p>
    <w:p w:rsidR="00834565" w:rsidRPr="00076F35" w:rsidRDefault="00834565" w:rsidP="00834565">
      <w:pPr>
        <w:ind w:firstLine="0"/>
        <w:jc w:val="both"/>
        <w:rPr>
          <w:rFonts w:cs="Times New Roman"/>
          <w:spacing w:val="-6"/>
          <w:sz w:val="24"/>
          <w:szCs w:val="24"/>
        </w:rPr>
      </w:pPr>
      <w:r w:rsidRPr="00076F35">
        <w:rPr>
          <w:rFonts w:cs="Times New Roman"/>
          <w:spacing w:val="-6"/>
          <w:sz w:val="24"/>
          <w:szCs w:val="24"/>
        </w:rPr>
        <w:t xml:space="preserve">Тел.: (845-2) 39-04-64, 39-04-60 </w:t>
      </w:r>
    </w:p>
    <w:p w:rsidR="00834565" w:rsidRPr="00076F35" w:rsidRDefault="00834565" w:rsidP="00834565">
      <w:pPr>
        <w:ind w:firstLine="0"/>
        <w:jc w:val="both"/>
        <w:rPr>
          <w:rFonts w:cs="Times New Roman"/>
          <w:spacing w:val="-6"/>
          <w:sz w:val="24"/>
          <w:szCs w:val="24"/>
        </w:rPr>
      </w:pPr>
      <w:r w:rsidRPr="00076F35">
        <w:rPr>
          <w:rFonts w:cs="Times New Roman"/>
          <w:spacing w:val="-6"/>
          <w:sz w:val="24"/>
          <w:szCs w:val="24"/>
        </w:rPr>
        <w:t xml:space="preserve">E-mail: legal@sartpp.ru; leonov@sartpp.ru </w:t>
      </w:r>
    </w:p>
    <w:p w:rsidR="00834565" w:rsidRPr="00076F35" w:rsidRDefault="00834565" w:rsidP="00834565">
      <w:pPr>
        <w:ind w:firstLine="0"/>
        <w:jc w:val="both"/>
        <w:rPr>
          <w:rFonts w:cs="Times New Roman"/>
          <w:spacing w:val="-6"/>
          <w:sz w:val="24"/>
          <w:szCs w:val="24"/>
        </w:rPr>
      </w:pPr>
      <w:r w:rsidRPr="00076F35">
        <w:rPr>
          <w:rFonts w:cs="Times New Roman"/>
          <w:spacing w:val="-6"/>
          <w:sz w:val="24"/>
          <w:szCs w:val="24"/>
        </w:rPr>
        <w:t>Сайт: www.remeslo-saratov.ru</w:t>
      </w:r>
    </w:p>
    <w:p w:rsidR="00834565" w:rsidRPr="00076F35" w:rsidRDefault="00834565" w:rsidP="00834565">
      <w:pPr>
        <w:ind w:firstLine="0"/>
        <w:jc w:val="both"/>
        <w:rPr>
          <w:rFonts w:cs="Times New Roman"/>
          <w:spacing w:val="-6"/>
          <w:sz w:val="24"/>
          <w:szCs w:val="24"/>
        </w:rPr>
      </w:pPr>
      <w:r w:rsidRPr="00076F35">
        <w:rPr>
          <w:rFonts w:cs="Times New Roman"/>
          <w:spacing w:val="-6"/>
          <w:sz w:val="24"/>
          <w:szCs w:val="24"/>
        </w:rPr>
        <w:t>Адрес: 410071, г. Саратов, ул. Шелковичная, 186</w:t>
      </w:r>
    </w:p>
    <w:p w:rsidR="00682163" w:rsidRDefault="00682163" w:rsidP="00682163">
      <w:pPr>
        <w:ind w:firstLine="567"/>
        <w:jc w:val="center"/>
        <w:rPr>
          <w:rFonts w:cs="Times New Roman"/>
          <w:spacing w:val="-6"/>
          <w:sz w:val="24"/>
          <w:szCs w:val="24"/>
          <w:u w:val="single"/>
        </w:rPr>
      </w:pPr>
    </w:p>
    <w:p w:rsidR="00682163" w:rsidRPr="00682163" w:rsidRDefault="00182493" w:rsidP="00682163">
      <w:pPr>
        <w:ind w:firstLine="567"/>
        <w:jc w:val="center"/>
        <w:rPr>
          <w:rFonts w:cs="Times New Roman"/>
          <w:b/>
          <w:spacing w:val="-6"/>
          <w:sz w:val="24"/>
          <w:szCs w:val="24"/>
        </w:rPr>
      </w:pPr>
      <w:r>
        <w:rPr>
          <w:rFonts w:cs="Times New Roman"/>
          <w:b/>
          <w:spacing w:val="-6"/>
          <w:sz w:val="24"/>
          <w:szCs w:val="24"/>
        </w:rPr>
        <w:t>4</w:t>
      </w:r>
      <w:r w:rsidR="00682163" w:rsidRPr="00682163">
        <w:rPr>
          <w:rFonts w:cs="Times New Roman"/>
          <w:b/>
          <w:spacing w:val="-6"/>
          <w:sz w:val="24"/>
          <w:szCs w:val="24"/>
        </w:rPr>
        <w:t>.3. Услуги по аутсорсингу и бухгалтерскому учету</w:t>
      </w:r>
      <w:r w:rsidR="00682163">
        <w:rPr>
          <w:rFonts w:cs="Times New Roman"/>
          <w:b/>
          <w:spacing w:val="-6"/>
          <w:sz w:val="24"/>
          <w:szCs w:val="24"/>
        </w:rPr>
        <w:t xml:space="preserve"> аутсорсинговой компании ООО «Партнер»</w:t>
      </w:r>
    </w:p>
    <w:p w:rsidR="00682163" w:rsidRPr="00076F35" w:rsidRDefault="00682163" w:rsidP="00682163">
      <w:pPr>
        <w:rPr>
          <w:rFonts w:cs="Times New Roman"/>
          <w:spacing w:val="-2"/>
          <w:sz w:val="24"/>
          <w:szCs w:val="24"/>
          <w:u w:val="single"/>
        </w:rPr>
      </w:pPr>
    </w:p>
    <w:p w:rsidR="00682163" w:rsidRPr="00076F35" w:rsidRDefault="00682163" w:rsidP="00682163">
      <w:pPr>
        <w:tabs>
          <w:tab w:val="center" w:pos="5216"/>
        </w:tabs>
        <w:jc w:val="both"/>
        <w:rPr>
          <w:rFonts w:cs="Times New Roman"/>
          <w:spacing w:val="-6"/>
          <w:sz w:val="24"/>
          <w:szCs w:val="24"/>
        </w:rPr>
      </w:pPr>
      <w:r w:rsidRPr="00076F35">
        <w:rPr>
          <w:rFonts w:cs="Times New Roman"/>
          <w:b/>
          <w:spacing w:val="-6"/>
          <w:sz w:val="24"/>
          <w:szCs w:val="24"/>
        </w:rPr>
        <w:t xml:space="preserve">ООО «Партнер» - </w:t>
      </w:r>
      <w:r w:rsidRPr="00076F35">
        <w:rPr>
          <w:rFonts w:cs="Times New Roman"/>
          <w:spacing w:val="-6"/>
          <w:sz w:val="24"/>
          <w:szCs w:val="24"/>
        </w:rPr>
        <w:t>дочерняя компания Гарантийного фонда, является аутсорсинговой компанией, которая осуществляет бухгалтерское и юридическое сопровождение организаций инфраструктуры поддержки малого и среднего предпринимательства, а также субъектов малого и среднего предпринимательства.</w:t>
      </w:r>
    </w:p>
    <w:p w:rsidR="00682163" w:rsidRPr="00076F35" w:rsidRDefault="00682163" w:rsidP="00682163">
      <w:pPr>
        <w:pStyle w:val="ab"/>
        <w:ind w:firstLine="567"/>
        <w:jc w:val="both"/>
        <w:rPr>
          <w:rFonts w:ascii="Times New Roman" w:hAnsi="Times New Roman" w:cs="Times New Roman"/>
          <w:spacing w:val="-2"/>
          <w:sz w:val="24"/>
          <w:szCs w:val="24"/>
        </w:rPr>
      </w:pPr>
    </w:p>
    <w:p w:rsidR="00682163" w:rsidRPr="00076F35" w:rsidRDefault="00682163" w:rsidP="00682163">
      <w:pPr>
        <w:tabs>
          <w:tab w:val="center" w:pos="5216"/>
        </w:tabs>
        <w:jc w:val="both"/>
        <w:rPr>
          <w:rFonts w:cs="Times New Roman"/>
          <w:spacing w:val="-6"/>
          <w:sz w:val="24"/>
          <w:szCs w:val="24"/>
        </w:rPr>
      </w:pPr>
      <w:r w:rsidRPr="00076F35">
        <w:rPr>
          <w:rFonts w:cs="Times New Roman"/>
          <w:b/>
          <w:spacing w:val="-6"/>
          <w:sz w:val="24"/>
          <w:szCs w:val="24"/>
        </w:rPr>
        <w:t xml:space="preserve">ООО «Партнер» </w:t>
      </w:r>
      <w:r w:rsidRPr="00076F35">
        <w:rPr>
          <w:rFonts w:cs="Times New Roman"/>
          <w:spacing w:val="-6"/>
          <w:sz w:val="24"/>
          <w:szCs w:val="24"/>
        </w:rPr>
        <w:t>оказывает следующие виды услуг:</w:t>
      </w:r>
    </w:p>
    <w:p w:rsidR="00682163" w:rsidRPr="00076F35" w:rsidRDefault="00682163" w:rsidP="00682163">
      <w:pPr>
        <w:spacing w:line="216" w:lineRule="auto"/>
        <w:ind w:firstLine="0"/>
        <w:jc w:val="both"/>
        <w:rPr>
          <w:rFonts w:cs="Times New Roman"/>
          <w:spacing w:val="-2"/>
          <w:sz w:val="24"/>
          <w:szCs w:val="24"/>
        </w:rPr>
      </w:pPr>
    </w:p>
    <w:p w:rsidR="00682163" w:rsidRPr="00076F35" w:rsidRDefault="00682163" w:rsidP="00682163">
      <w:pPr>
        <w:spacing w:line="216" w:lineRule="auto"/>
        <w:ind w:firstLine="0"/>
        <w:jc w:val="both"/>
        <w:rPr>
          <w:rFonts w:cs="Times New Roman"/>
          <w:spacing w:val="-2"/>
          <w:sz w:val="24"/>
          <w:szCs w:val="24"/>
        </w:rPr>
      </w:pPr>
      <w:r w:rsidRPr="00076F35">
        <w:rPr>
          <w:rFonts w:cs="Times New Roman"/>
          <w:spacing w:val="-2"/>
          <w:sz w:val="24"/>
          <w:szCs w:val="24"/>
        </w:rPr>
        <w:t>Бухгалтерское сопровождение:</w:t>
      </w:r>
    </w:p>
    <w:p w:rsidR="00682163" w:rsidRPr="00076F35" w:rsidRDefault="00682163" w:rsidP="00682163">
      <w:pPr>
        <w:pStyle w:val="a9"/>
        <w:numPr>
          <w:ilvl w:val="0"/>
          <w:numId w:val="4"/>
        </w:numPr>
        <w:spacing w:line="216" w:lineRule="auto"/>
        <w:ind w:left="284" w:hanging="284"/>
        <w:jc w:val="both"/>
        <w:rPr>
          <w:rFonts w:cs="Times New Roman"/>
          <w:spacing w:val="-2"/>
          <w:sz w:val="24"/>
          <w:szCs w:val="24"/>
        </w:rPr>
      </w:pPr>
      <w:r w:rsidRPr="00076F35">
        <w:rPr>
          <w:rFonts w:cs="Times New Roman"/>
          <w:spacing w:val="-2"/>
          <w:sz w:val="24"/>
          <w:szCs w:val="24"/>
        </w:rPr>
        <w:t>ведение бухгалтерского и налогового учетов;</w:t>
      </w:r>
    </w:p>
    <w:p w:rsidR="00682163" w:rsidRPr="00076F35" w:rsidRDefault="00682163" w:rsidP="00682163">
      <w:pPr>
        <w:pStyle w:val="a9"/>
        <w:numPr>
          <w:ilvl w:val="0"/>
          <w:numId w:val="4"/>
        </w:numPr>
        <w:spacing w:line="216" w:lineRule="auto"/>
        <w:ind w:left="284" w:hanging="284"/>
        <w:jc w:val="both"/>
        <w:rPr>
          <w:rFonts w:cs="Times New Roman"/>
          <w:spacing w:val="-2"/>
          <w:sz w:val="24"/>
          <w:szCs w:val="24"/>
        </w:rPr>
      </w:pPr>
      <w:r w:rsidRPr="00076F35">
        <w:rPr>
          <w:rFonts w:cs="Times New Roman"/>
          <w:spacing w:val="-2"/>
          <w:sz w:val="24"/>
          <w:szCs w:val="24"/>
        </w:rPr>
        <w:t>восстановление бухгалтерского и налогового учетов;</w:t>
      </w:r>
    </w:p>
    <w:p w:rsidR="00682163" w:rsidRPr="00076F35" w:rsidRDefault="00682163" w:rsidP="00682163">
      <w:pPr>
        <w:pStyle w:val="a9"/>
        <w:numPr>
          <w:ilvl w:val="0"/>
          <w:numId w:val="4"/>
        </w:numPr>
        <w:spacing w:line="216" w:lineRule="auto"/>
        <w:ind w:left="284" w:hanging="284"/>
        <w:jc w:val="both"/>
        <w:rPr>
          <w:rFonts w:cs="Times New Roman"/>
          <w:spacing w:val="-2"/>
          <w:sz w:val="24"/>
          <w:szCs w:val="24"/>
        </w:rPr>
      </w:pPr>
      <w:r w:rsidRPr="00076F35">
        <w:rPr>
          <w:rFonts w:cs="Times New Roman"/>
          <w:spacing w:val="-2"/>
          <w:sz w:val="24"/>
          <w:szCs w:val="24"/>
        </w:rPr>
        <w:t>расчет заработной платы;</w:t>
      </w:r>
    </w:p>
    <w:p w:rsidR="00682163" w:rsidRPr="00076F35" w:rsidRDefault="00682163" w:rsidP="00682163">
      <w:pPr>
        <w:pStyle w:val="a9"/>
        <w:numPr>
          <w:ilvl w:val="0"/>
          <w:numId w:val="4"/>
        </w:numPr>
        <w:spacing w:line="216" w:lineRule="auto"/>
        <w:ind w:left="284" w:hanging="284"/>
        <w:jc w:val="both"/>
        <w:rPr>
          <w:rFonts w:cs="Times New Roman"/>
          <w:spacing w:val="-2"/>
          <w:sz w:val="24"/>
          <w:szCs w:val="24"/>
        </w:rPr>
      </w:pPr>
      <w:r w:rsidRPr="00076F35">
        <w:rPr>
          <w:rFonts w:cs="Times New Roman"/>
          <w:spacing w:val="-2"/>
          <w:sz w:val="24"/>
          <w:szCs w:val="24"/>
        </w:rPr>
        <w:t>расчет всех видов налогов, сборов и взносов;</w:t>
      </w:r>
    </w:p>
    <w:p w:rsidR="00682163" w:rsidRPr="00076F35" w:rsidRDefault="00682163" w:rsidP="00682163">
      <w:pPr>
        <w:pStyle w:val="a9"/>
        <w:numPr>
          <w:ilvl w:val="0"/>
          <w:numId w:val="4"/>
        </w:numPr>
        <w:spacing w:line="216" w:lineRule="auto"/>
        <w:ind w:left="284" w:hanging="284"/>
        <w:jc w:val="both"/>
        <w:rPr>
          <w:rFonts w:cs="Times New Roman"/>
          <w:spacing w:val="-2"/>
          <w:sz w:val="24"/>
          <w:szCs w:val="24"/>
        </w:rPr>
      </w:pPr>
      <w:r w:rsidRPr="00076F35">
        <w:rPr>
          <w:rFonts w:cs="Times New Roman"/>
          <w:spacing w:val="-2"/>
          <w:sz w:val="24"/>
          <w:szCs w:val="24"/>
        </w:rPr>
        <w:t>подготовка и сдача налоговой и бухгалтерской отчетности через Интернет.</w:t>
      </w:r>
    </w:p>
    <w:p w:rsidR="00682163" w:rsidRPr="00076F35" w:rsidRDefault="00682163" w:rsidP="00682163">
      <w:pPr>
        <w:pStyle w:val="a9"/>
        <w:spacing w:line="216" w:lineRule="auto"/>
        <w:ind w:left="284" w:firstLine="0"/>
        <w:jc w:val="both"/>
        <w:rPr>
          <w:rFonts w:cs="Times New Roman"/>
          <w:spacing w:val="-2"/>
          <w:sz w:val="24"/>
          <w:szCs w:val="24"/>
        </w:rPr>
      </w:pPr>
    </w:p>
    <w:p w:rsidR="00682163" w:rsidRPr="00D11BCE" w:rsidRDefault="00682163" w:rsidP="00682163">
      <w:pPr>
        <w:spacing w:line="216" w:lineRule="auto"/>
        <w:ind w:firstLine="0"/>
        <w:jc w:val="both"/>
        <w:rPr>
          <w:rFonts w:cs="Times New Roman"/>
          <w:spacing w:val="-2"/>
          <w:sz w:val="24"/>
          <w:szCs w:val="24"/>
        </w:rPr>
      </w:pPr>
      <w:r w:rsidRPr="00D11BCE">
        <w:rPr>
          <w:rFonts w:cs="Times New Roman"/>
          <w:spacing w:val="-2"/>
          <w:sz w:val="24"/>
          <w:szCs w:val="24"/>
        </w:rPr>
        <w:t>Юридическое и кадровое сопровождение:</w:t>
      </w:r>
    </w:p>
    <w:p w:rsidR="00682163" w:rsidRPr="00076F35" w:rsidRDefault="00682163" w:rsidP="00682163">
      <w:pPr>
        <w:pStyle w:val="a9"/>
        <w:numPr>
          <w:ilvl w:val="0"/>
          <w:numId w:val="4"/>
        </w:numPr>
        <w:spacing w:line="216" w:lineRule="auto"/>
        <w:ind w:left="284" w:hanging="284"/>
        <w:jc w:val="both"/>
        <w:rPr>
          <w:rFonts w:cs="Times New Roman"/>
          <w:spacing w:val="-2"/>
          <w:sz w:val="24"/>
          <w:szCs w:val="24"/>
        </w:rPr>
      </w:pPr>
      <w:r w:rsidRPr="00076F35">
        <w:rPr>
          <w:rFonts w:cs="Times New Roman"/>
          <w:spacing w:val="-2"/>
          <w:sz w:val="24"/>
          <w:szCs w:val="24"/>
        </w:rPr>
        <w:t>разработка и составление документов правового характера;</w:t>
      </w:r>
    </w:p>
    <w:p w:rsidR="00682163" w:rsidRPr="00076F35" w:rsidRDefault="00682163" w:rsidP="00682163">
      <w:pPr>
        <w:pStyle w:val="a9"/>
        <w:numPr>
          <w:ilvl w:val="0"/>
          <w:numId w:val="4"/>
        </w:numPr>
        <w:spacing w:line="216" w:lineRule="auto"/>
        <w:ind w:left="284" w:hanging="284"/>
        <w:jc w:val="both"/>
        <w:rPr>
          <w:rFonts w:cs="Times New Roman"/>
          <w:spacing w:val="-2"/>
          <w:sz w:val="24"/>
          <w:szCs w:val="24"/>
        </w:rPr>
      </w:pPr>
      <w:r w:rsidRPr="00076F35">
        <w:rPr>
          <w:rFonts w:cs="Times New Roman"/>
          <w:spacing w:val="-2"/>
          <w:sz w:val="24"/>
          <w:szCs w:val="24"/>
        </w:rPr>
        <w:t>правовая экспертиза документов;</w:t>
      </w:r>
    </w:p>
    <w:p w:rsidR="00682163" w:rsidRPr="00076F35" w:rsidRDefault="00682163" w:rsidP="00682163">
      <w:pPr>
        <w:pStyle w:val="a9"/>
        <w:numPr>
          <w:ilvl w:val="0"/>
          <w:numId w:val="4"/>
        </w:numPr>
        <w:spacing w:line="216" w:lineRule="auto"/>
        <w:ind w:left="284" w:hanging="284"/>
        <w:jc w:val="both"/>
        <w:rPr>
          <w:rFonts w:cs="Times New Roman"/>
          <w:spacing w:val="-2"/>
          <w:sz w:val="24"/>
          <w:szCs w:val="24"/>
        </w:rPr>
      </w:pPr>
      <w:r w:rsidRPr="00076F35">
        <w:rPr>
          <w:rFonts w:cs="Times New Roman"/>
          <w:spacing w:val="-2"/>
          <w:sz w:val="24"/>
          <w:szCs w:val="24"/>
        </w:rPr>
        <w:t>регистрация юридических лиц и ИП;</w:t>
      </w:r>
    </w:p>
    <w:p w:rsidR="00682163" w:rsidRPr="00076F35" w:rsidRDefault="00682163" w:rsidP="00682163">
      <w:pPr>
        <w:pStyle w:val="a9"/>
        <w:numPr>
          <w:ilvl w:val="0"/>
          <w:numId w:val="4"/>
        </w:numPr>
        <w:spacing w:line="216" w:lineRule="auto"/>
        <w:ind w:left="284" w:hanging="284"/>
        <w:jc w:val="both"/>
        <w:rPr>
          <w:rFonts w:cs="Times New Roman"/>
          <w:spacing w:val="-2"/>
          <w:sz w:val="24"/>
          <w:szCs w:val="24"/>
        </w:rPr>
      </w:pPr>
      <w:r w:rsidRPr="00076F35">
        <w:rPr>
          <w:rFonts w:cs="Times New Roman"/>
          <w:spacing w:val="-2"/>
          <w:sz w:val="24"/>
          <w:szCs w:val="24"/>
        </w:rPr>
        <w:t>внесение изменений в учредительные документы;</w:t>
      </w:r>
    </w:p>
    <w:p w:rsidR="00682163" w:rsidRPr="00076F35" w:rsidRDefault="00682163" w:rsidP="00682163">
      <w:pPr>
        <w:pStyle w:val="a9"/>
        <w:numPr>
          <w:ilvl w:val="0"/>
          <w:numId w:val="4"/>
        </w:numPr>
        <w:spacing w:line="216" w:lineRule="auto"/>
        <w:ind w:left="284" w:hanging="284"/>
        <w:jc w:val="both"/>
        <w:rPr>
          <w:rFonts w:cs="Times New Roman"/>
          <w:spacing w:val="-2"/>
          <w:sz w:val="24"/>
          <w:szCs w:val="24"/>
        </w:rPr>
      </w:pPr>
      <w:r w:rsidRPr="00076F35">
        <w:rPr>
          <w:rFonts w:cs="Times New Roman"/>
          <w:spacing w:val="-2"/>
          <w:sz w:val="24"/>
          <w:szCs w:val="24"/>
        </w:rPr>
        <w:t>разработка и составление внутренних локальных документов организации, приказов, должностных инструкций, документации по охране труда, защите персональных данных;</w:t>
      </w:r>
    </w:p>
    <w:p w:rsidR="00682163" w:rsidRDefault="00682163" w:rsidP="00682163">
      <w:pPr>
        <w:pStyle w:val="a9"/>
        <w:numPr>
          <w:ilvl w:val="0"/>
          <w:numId w:val="4"/>
        </w:numPr>
        <w:spacing w:line="216" w:lineRule="auto"/>
        <w:ind w:left="284" w:hanging="284"/>
        <w:jc w:val="both"/>
        <w:rPr>
          <w:rFonts w:cs="Times New Roman"/>
          <w:spacing w:val="-2"/>
          <w:sz w:val="24"/>
          <w:szCs w:val="24"/>
        </w:rPr>
      </w:pPr>
      <w:r w:rsidRPr="00076F35">
        <w:rPr>
          <w:rFonts w:cs="Times New Roman"/>
          <w:spacing w:val="-2"/>
          <w:sz w:val="24"/>
          <w:szCs w:val="24"/>
        </w:rPr>
        <w:t>правовые и финансовые консультации.</w:t>
      </w:r>
    </w:p>
    <w:p w:rsidR="00596418" w:rsidRPr="00596418" w:rsidRDefault="00596418" w:rsidP="00596418">
      <w:pPr>
        <w:spacing w:line="216" w:lineRule="auto"/>
        <w:ind w:firstLine="0"/>
        <w:jc w:val="both"/>
        <w:rPr>
          <w:rFonts w:cs="Times New Roman"/>
          <w:spacing w:val="-2"/>
          <w:sz w:val="24"/>
          <w:szCs w:val="24"/>
        </w:rPr>
      </w:pPr>
    </w:p>
    <w:p w:rsidR="00682163" w:rsidRPr="00076F35" w:rsidRDefault="00682163" w:rsidP="00682163">
      <w:pPr>
        <w:spacing w:line="216" w:lineRule="auto"/>
        <w:ind w:firstLine="0"/>
        <w:jc w:val="both"/>
        <w:rPr>
          <w:rFonts w:cs="Times New Roman"/>
          <w:b/>
          <w:spacing w:val="-6"/>
          <w:sz w:val="24"/>
          <w:szCs w:val="24"/>
        </w:rPr>
      </w:pPr>
    </w:p>
    <w:p w:rsidR="00682163" w:rsidRPr="002D75EB" w:rsidRDefault="00682163" w:rsidP="00682163">
      <w:pPr>
        <w:ind w:firstLine="0"/>
        <w:jc w:val="both"/>
        <w:rPr>
          <w:rFonts w:cs="Times New Roman"/>
          <w:b/>
          <w:spacing w:val="-6"/>
          <w:sz w:val="24"/>
          <w:szCs w:val="24"/>
        </w:rPr>
      </w:pPr>
      <w:r w:rsidRPr="002D75EB">
        <w:rPr>
          <w:rFonts w:cs="Times New Roman"/>
          <w:b/>
          <w:spacing w:val="-6"/>
          <w:sz w:val="24"/>
          <w:szCs w:val="24"/>
        </w:rPr>
        <w:lastRenderedPageBreak/>
        <w:t>КОНТАКТЫ:</w:t>
      </w:r>
    </w:p>
    <w:p w:rsidR="00682163" w:rsidRPr="00076F35" w:rsidRDefault="00682163" w:rsidP="00682163">
      <w:pPr>
        <w:ind w:firstLine="0"/>
        <w:jc w:val="both"/>
        <w:rPr>
          <w:rFonts w:cs="Times New Roman"/>
          <w:spacing w:val="-6"/>
          <w:sz w:val="24"/>
          <w:szCs w:val="24"/>
        </w:rPr>
      </w:pPr>
      <w:r w:rsidRPr="00076F35">
        <w:rPr>
          <w:rFonts w:cs="Times New Roman"/>
          <w:spacing w:val="-6"/>
          <w:sz w:val="24"/>
          <w:szCs w:val="24"/>
        </w:rPr>
        <w:t>Тел.: (845-2) 75-63-96, 75-30-03</w:t>
      </w:r>
    </w:p>
    <w:p w:rsidR="00682163" w:rsidRPr="00076F35" w:rsidRDefault="00682163" w:rsidP="00682163">
      <w:pPr>
        <w:ind w:firstLine="0"/>
        <w:jc w:val="both"/>
        <w:rPr>
          <w:rFonts w:cs="Times New Roman"/>
          <w:spacing w:val="-6"/>
          <w:sz w:val="24"/>
          <w:szCs w:val="24"/>
        </w:rPr>
      </w:pPr>
      <w:r w:rsidRPr="00076F35">
        <w:rPr>
          <w:rFonts w:cs="Times New Roman"/>
          <w:spacing w:val="-6"/>
          <w:sz w:val="24"/>
          <w:szCs w:val="24"/>
        </w:rPr>
        <w:t>E-mail:pochta@partner-comp.ru</w:t>
      </w:r>
    </w:p>
    <w:p w:rsidR="00682163" w:rsidRPr="00076F35" w:rsidRDefault="00682163" w:rsidP="00682163">
      <w:pPr>
        <w:ind w:firstLine="0"/>
        <w:jc w:val="both"/>
        <w:rPr>
          <w:rFonts w:cs="Times New Roman"/>
          <w:spacing w:val="-6"/>
          <w:sz w:val="24"/>
          <w:szCs w:val="24"/>
        </w:rPr>
      </w:pPr>
      <w:r w:rsidRPr="00076F35">
        <w:rPr>
          <w:rFonts w:cs="Times New Roman"/>
          <w:spacing w:val="-6"/>
          <w:sz w:val="24"/>
          <w:szCs w:val="24"/>
        </w:rPr>
        <w:t>Сайт: www.partner-comp.ru</w:t>
      </w:r>
    </w:p>
    <w:p w:rsidR="00682163" w:rsidRPr="00076F35" w:rsidRDefault="00682163" w:rsidP="00682163">
      <w:pPr>
        <w:ind w:firstLine="0"/>
        <w:jc w:val="both"/>
        <w:rPr>
          <w:rFonts w:cs="Times New Roman"/>
          <w:spacing w:val="-6"/>
          <w:sz w:val="24"/>
          <w:szCs w:val="24"/>
        </w:rPr>
      </w:pPr>
      <w:r w:rsidRPr="00076F35">
        <w:rPr>
          <w:rFonts w:cs="Times New Roman"/>
          <w:spacing w:val="-6"/>
          <w:sz w:val="24"/>
          <w:szCs w:val="24"/>
        </w:rPr>
        <w:t>Адрес: 410012, г. Саратов, ул. Краевая, 85, литер А, офис 417</w:t>
      </w:r>
    </w:p>
    <w:p w:rsidR="00682163" w:rsidRPr="00076F35" w:rsidRDefault="00682163" w:rsidP="00682163">
      <w:pPr>
        <w:ind w:firstLine="0"/>
        <w:jc w:val="both"/>
        <w:rPr>
          <w:rFonts w:cs="Times New Roman"/>
          <w:spacing w:val="-6"/>
          <w:sz w:val="24"/>
          <w:szCs w:val="24"/>
        </w:rPr>
      </w:pPr>
    </w:p>
    <w:p w:rsidR="00682163" w:rsidRDefault="00182493" w:rsidP="00682163">
      <w:pPr>
        <w:pStyle w:val="a3"/>
        <w:tabs>
          <w:tab w:val="left" w:pos="709"/>
        </w:tabs>
        <w:jc w:val="center"/>
        <w:rPr>
          <w:rFonts w:cs="Times New Roman"/>
          <w:b/>
          <w:spacing w:val="-4"/>
          <w:sz w:val="24"/>
          <w:szCs w:val="24"/>
        </w:rPr>
      </w:pPr>
      <w:r>
        <w:rPr>
          <w:rFonts w:cs="Times New Roman"/>
          <w:b/>
          <w:spacing w:val="-4"/>
          <w:sz w:val="24"/>
          <w:szCs w:val="24"/>
        </w:rPr>
        <w:t>4</w:t>
      </w:r>
      <w:r w:rsidR="003F0DD8">
        <w:rPr>
          <w:rFonts w:cs="Times New Roman"/>
          <w:b/>
          <w:spacing w:val="-4"/>
          <w:sz w:val="24"/>
          <w:szCs w:val="24"/>
        </w:rPr>
        <w:t xml:space="preserve">.4. </w:t>
      </w:r>
      <w:r w:rsidR="00682163">
        <w:rPr>
          <w:rFonts w:cs="Times New Roman"/>
          <w:b/>
          <w:spacing w:val="-4"/>
          <w:sz w:val="24"/>
          <w:szCs w:val="24"/>
        </w:rPr>
        <w:t>И</w:t>
      </w:r>
      <w:r w:rsidR="00682163" w:rsidRPr="00682163">
        <w:rPr>
          <w:rFonts w:cs="Times New Roman"/>
          <w:b/>
          <w:spacing w:val="-4"/>
          <w:sz w:val="24"/>
          <w:szCs w:val="24"/>
        </w:rPr>
        <w:t>нформационно-маркетинговая система Корпорации МСП - Бизнес-навигатор МСП</w:t>
      </w:r>
    </w:p>
    <w:p w:rsidR="00182493" w:rsidRPr="00682163" w:rsidRDefault="00182493" w:rsidP="00682163">
      <w:pPr>
        <w:pStyle w:val="a3"/>
        <w:tabs>
          <w:tab w:val="left" w:pos="709"/>
        </w:tabs>
        <w:jc w:val="center"/>
        <w:rPr>
          <w:rFonts w:cs="Times New Roman"/>
          <w:b/>
          <w:spacing w:val="-4"/>
          <w:sz w:val="24"/>
          <w:szCs w:val="24"/>
        </w:rPr>
      </w:pPr>
    </w:p>
    <w:p w:rsidR="00834565" w:rsidRDefault="00834565" w:rsidP="00834565">
      <w:pPr>
        <w:pStyle w:val="a3"/>
        <w:tabs>
          <w:tab w:val="left" w:pos="709"/>
        </w:tabs>
        <w:jc w:val="both"/>
        <w:rPr>
          <w:rFonts w:cs="Times New Roman"/>
          <w:spacing w:val="-4"/>
          <w:sz w:val="24"/>
          <w:szCs w:val="24"/>
        </w:rPr>
      </w:pPr>
      <w:r w:rsidRPr="00346B1D">
        <w:rPr>
          <w:rFonts w:cs="Times New Roman"/>
          <w:spacing w:val="-4"/>
          <w:sz w:val="24"/>
          <w:szCs w:val="24"/>
        </w:rPr>
        <w:t xml:space="preserve">В 2016-2017 годах в городах Саратов, Энгельс и Балаково запущена информационно-маркетинговая система </w:t>
      </w:r>
      <w:r>
        <w:rPr>
          <w:rFonts w:cs="Times New Roman"/>
          <w:spacing w:val="-4"/>
          <w:sz w:val="24"/>
          <w:szCs w:val="24"/>
        </w:rPr>
        <w:t>К</w:t>
      </w:r>
      <w:r w:rsidRPr="00346B1D">
        <w:rPr>
          <w:rFonts w:cs="Times New Roman"/>
          <w:spacing w:val="-4"/>
          <w:sz w:val="24"/>
          <w:szCs w:val="24"/>
        </w:rPr>
        <w:t>орпораци</w:t>
      </w:r>
      <w:r>
        <w:rPr>
          <w:rFonts w:cs="Times New Roman"/>
          <w:spacing w:val="-4"/>
          <w:sz w:val="24"/>
          <w:szCs w:val="24"/>
        </w:rPr>
        <w:t>и МСП</w:t>
      </w:r>
      <w:r w:rsidRPr="00346B1D">
        <w:rPr>
          <w:rFonts w:cs="Times New Roman"/>
          <w:spacing w:val="-4"/>
          <w:sz w:val="24"/>
          <w:szCs w:val="24"/>
        </w:rPr>
        <w:t xml:space="preserve"> </w:t>
      </w:r>
      <w:r>
        <w:rPr>
          <w:rFonts w:cs="Times New Roman"/>
          <w:spacing w:val="-4"/>
          <w:sz w:val="24"/>
          <w:szCs w:val="24"/>
        </w:rPr>
        <w:t>- Бизнес-навигатор МСП.</w:t>
      </w:r>
      <w:r w:rsidRPr="00346B1D">
        <w:rPr>
          <w:rFonts w:cs="Times New Roman"/>
          <w:spacing w:val="-4"/>
          <w:sz w:val="24"/>
          <w:szCs w:val="24"/>
        </w:rPr>
        <w:t xml:space="preserve"> </w:t>
      </w:r>
    </w:p>
    <w:p w:rsidR="00682163" w:rsidRDefault="00834565" w:rsidP="00834565">
      <w:pPr>
        <w:pStyle w:val="a3"/>
        <w:tabs>
          <w:tab w:val="left" w:pos="709"/>
        </w:tabs>
        <w:jc w:val="both"/>
        <w:rPr>
          <w:rFonts w:cs="Times New Roman"/>
          <w:spacing w:val="-4"/>
          <w:sz w:val="24"/>
          <w:szCs w:val="24"/>
        </w:rPr>
      </w:pPr>
      <w:r w:rsidRPr="00076D61">
        <w:rPr>
          <w:rFonts w:cs="Times New Roman"/>
          <w:spacing w:val="-4"/>
          <w:sz w:val="24"/>
          <w:szCs w:val="24"/>
        </w:rPr>
        <w:tab/>
      </w:r>
      <w:r w:rsidR="00682163">
        <w:rPr>
          <w:rFonts w:cs="Times New Roman"/>
          <w:spacing w:val="-4"/>
          <w:sz w:val="24"/>
          <w:szCs w:val="24"/>
        </w:rPr>
        <w:t xml:space="preserve">Бизнес-навигатор </w:t>
      </w:r>
      <w:r w:rsidRPr="00682163">
        <w:rPr>
          <w:rFonts w:cs="Times New Roman"/>
          <w:spacing w:val="-4"/>
          <w:sz w:val="24"/>
          <w:szCs w:val="24"/>
        </w:rPr>
        <w:t xml:space="preserve">МСП  включают геомаркетинговую информационно-аналитическую систему и коммуникационную платформу. </w:t>
      </w:r>
    </w:p>
    <w:p w:rsidR="00682163" w:rsidRDefault="00834565" w:rsidP="00834565">
      <w:pPr>
        <w:pStyle w:val="a3"/>
        <w:tabs>
          <w:tab w:val="left" w:pos="709"/>
        </w:tabs>
        <w:jc w:val="both"/>
        <w:rPr>
          <w:rFonts w:cs="Times New Roman"/>
          <w:spacing w:val="-4"/>
          <w:sz w:val="24"/>
          <w:szCs w:val="24"/>
        </w:rPr>
      </w:pPr>
      <w:r w:rsidRPr="00682163">
        <w:rPr>
          <w:rFonts w:cs="Times New Roman"/>
          <w:spacing w:val="-4"/>
          <w:sz w:val="24"/>
          <w:szCs w:val="24"/>
        </w:rPr>
        <w:t>С помощью геомаркетинговой системы можно</w:t>
      </w:r>
      <w:r w:rsidR="00682163">
        <w:rPr>
          <w:rFonts w:cs="Times New Roman"/>
          <w:spacing w:val="-4"/>
          <w:sz w:val="24"/>
          <w:szCs w:val="24"/>
        </w:rPr>
        <w:t>:</w:t>
      </w:r>
    </w:p>
    <w:p w:rsidR="00682163" w:rsidRDefault="00834565" w:rsidP="00682163">
      <w:pPr>
        <w:pStyle w:val="a3"/>
        <w:numPr>
          <w:ilvl w:val="0"/>
          <w:numId w:val="20"/>
        </w:numPr>
        <w:tabs>
          <w:tab w:val="left" w:pos="709"/>
        </w:tabs>
        <w:ind w:left="1134" w:hanging="425"/>
        <w:jc w:val="both"/>
        <w:rPr>
          <w:rFonts w:cs="Times New Roman"/>
          <w:spacing w:val="-4"/>
          <w:sz w:val="24"/>
          <w:szCs w:val="24"/>
        </w:rPr>
      </w:pPr>
      <w:r w:rsidRPr="00682163">
        <w:rPr>
          <w:rFonts w:cs="Times New Roman"/>
          <w:spacing w:val="-4"/>
          <w:sz w:val="24"/>
          <w:szCs w:val="24"/>
        </w:rPr>
        <w:t xml:space="preserve">рассчитать примерный бизнес-план, </w:t>
      </w:r>
    </w:p>
    <w:p w:rsidR="00682163" w:rsidRDefault="00834565" w:rsidP="00682163">
      <w:pPr>
        <w:pStyle w:val="a3"/>
        <w:numPr>
          <w:ilvl w:val="0"/>
          <w:numId w:val="20"/>
        </w:numPr>
        <w:tabs>
          <w:tab w:val="left" w:pos="709"/>
        </w:tabs>
        <w:ind w:left="1134" w:hanging="425"/>
        <w:jc w:val="both"/>
        <w:rPr>
          <w:rFonts w:cs="Times New Roman"/>
          <w:spacing w:val="-4"/>
          <w:sz w:val="24"/>
          <w:szCs w:val="24"/>
        </w:rPr>
      </w:pPr>
      <w:r w:rsidRPr="00682163">
        <w:rPr>
          <w:rFonts w:cs="Times New Roman"/>
          <w:spacing w:val="-4"/>
          <w:sz w:val="24"/>
          <w:szCs w:val="24"/>
        </w:rPr>
        <w:t xml:space="preserve">подобрать помещение для бизнеса на конкретной территории, </w:t>
      </w:r>
    </w:p>
    <w:p w:rsidR="00682163" w:rsidRDefault="00834565" w:rsidP="00682163">
      <w:pPr>
        <w:pStyle w:val="a3"/>
        <w:numPr>
          <w:ilvl w:val="0"/>
          <w:numId w:val="20"/>
        </w:numPr>
        <w:tabs>
          <w:tab w:val="left" w:pos="709"/>
        </w:tabs>
        <w:ind w:left="1134" w:hanging="425"/>
        <w:jc w:val="both"/>
        <w:rPr>
          <w:rFonts w:cs="Times New Roman"/>
          <w:spacing w:val="-4"/>
          <w:sz w:val="24"/>
          <w:szCs w:val="24"/>
        </w:rPr>
      </w:pPr>
      <w:r w:rsidRPr="00682163">
        <w:rPr>
          <w:rFonts w:cs="Times New Roman"/>
          <w:spacing w:val="-4"/>
          <w:sz w:val="24"/>
          <w:szCs w:val="24"/>
        </w:rPr>
        <w:t xml:space="preserve">оценить уровень спроса и объем инвестиций. </w:t>
      </w:r>
    </w:p>
    <w:p w:rsidR="00682163" w:rsidRDefault="00834565" w:rsidP="00682163">
      <w:pPr>
        <w:pStyle w:val="a3"/>
        <w:tabs>
          <w:tab w:val="left" w:pos="709"/>
        </w:tabs>
        <w:jc w:val="both"/>
        <w:rPr>
          <w:rFonts w:cs="Times New Roman"/>
          <w:spacing w:val="-4"/>
          <w:sz w:val="24"/>
          <w:szCs w:val="24"/>
        </w:rPr>
      </w:pPr>
      <w:r w:rsidRPr="00682163">
        <w:rPr>
          <w:rFonts w:cs="Times New Roman"/>
          <w:spacing w:val="-4"/>
          <w:sz w:val="24"/>
          <w:szCs w:val="24"/>
        </w:rPr>
        <w:t>Коммуникационная платформа помогает получить информацию</w:t>
      </w:r>
      <w:r w:rsidR="00682163">
        <w:rPr>
          <w:rFonts w:cs="Times New Roman"/>
          <w:spacing w:val="-4"/>
          <w:sz w:val="24"/>
          <w:szCs w:val="24"/>
        </w:rPr>
        <w:t>:</w:t>
      </w:r>
    </w:p>
    <w:p w:rsidR="00682163" w:rsidRDefault="00834565" w:rsidP="00682163">
      <w:pPr>
        <w:pStyle w:val="a3"/>
        <w:numPr>
          <w:ilvl w:val="0"/>
          <w:numId w:val="21"/>
        </w:numPr>
        <w:tabs>
          <w:tab w:val="left" w:pos="709"/>
        </w:tabs>
        <w:jc w:val="both"/>
        <w:rPr>
          <w:rFonts w:cs="Times New Roman"/>
          <w:spacing w:val="-4"/>
          <w:sz w:val="24"/>
          <w:szCs w:val="24"/>
        </w:rPr>
      </w:pPr>
      <w:r w:rsidRPr="00682163">
        <w:rPr>
          <w:rFonts w:cs="Times New Roman"/>
          <w:spacing w:val="-4"/>
          <w:sz w:val="24"/>
          <w:szCs w:val="24"/>
        </w:rPr>
        <w:t xml:space="preserve">о мерах государственной поддержки, </w:t>
      </w:r>
    </w:p>
    <w:p w:rsidR="00682163" w:rsidRDefault="00834565" w:rsidP="00682163">
      <w:pPr>
        <w:pStyle w:val="a3"/>
        <w:numPr>
          <w:ilvl w:val="0"/>
          <w:numId w:val="21"/>
        </w:numPr>
        <w:tabs>
          <w:tab w:val="left" w:pos="709"/>
        </w:tabs>
        <w:jc w:val="both"/>
        <w:rPr>
          <w:rFonts w:cs="Times New Roman"/>
          <w:spacing w:val="-4"/>
          <w:sz w:val="24"/>
          <w:szCs w:val="24"/>
        </w:rPr>
      </w:pPr>
      <w:r w:rsidRPr="00682163">
        <w:rPr>
          <w:rFonts w:cs="Times New Roman"/>
          <w:spacing w:val="-4"/>
          <w:sz w:val="24"/>
          <w:szCs w:val="24"/>
        </w:rPr>
        <w:t xml:space="preserve">государственных закупках и закупках отдельных заказчиков, </w:t>
      </w:r>
    </w:p>
    <w:p w:rsidR="00682163" w:rsidRDefault="00834565" w:rsidP="00682163">
      <w:pPr>
        <w:pStyle w:val="a3"/>
        <w:numPr>
          <w:ilvl w:val="0"/>
          <w:numId w:val="21"/>
        </w:numPr>
        <w:tabs>
          <w:tab w:val="left" w:pos="709"/>
        </w:tabs>
        <w:jc w:val="both"/>
        <w:rPr>
          <w:rFonts w:cs="Times New Roman"/>
          <w:spacing w:val="-4"/>
          <w:sz w:val="24"/>
          <w:szCs w:val="24"/>
        </w:rPr>
      </w:pPr>
      <w:r w:rsidRPr="00682163">
        <w:rPr>
          <w:rFonts w:cs="Times New Roman"/>
          <w:spacing w:val="-4"/>
          <w:sz w:val="24"/>
          <w:szCs w:val="24"/>
        </w:rPr>
        <w:t xml:space="preserve">проверить контрагентов, </w:t>
      </w:r>
    </w:p>
    <w:p w:rsidR="00682163" w:rsidRDefault="00834565" w:rsidP="00682163">
      <w:pPr>
        <w:pStyle w:val="a3"/>
        <w:numPr>
          <w:ilvl w:val="0"/>
          <w:numId w:val="21"/>
        </w:numPr>
        <w:tabs>
          <w:tab w:val="left" w:pos="709"/>
        </w:tabs>
        <w:jc w:val="both"/>
        <w:rPr>
          <w:rFonts w:cs="Times New Roman"/>
          <w:spacing w:val="-4"/>
          <w:sz w:val="24"/>
          <w:szCs w:val="24"/>
        </w:rPr>
      </w:pPr>
      <w:r w:rsidRPr="00682163">
        <w:rPr>
          <w:rFonts w:cs="Times New Roman"/>
          <w:spacing w:val="-4"/>
          <w:sz w:val="24"/>
          <w:szCs w:val="24"/>
        </w:rPr>
        <w:t xml:space="preserve">опубликовать объявления и прайс-листы своей компании, </w:t>
      </w:r>
    </w:p>
    <w:p w:rsidR="00834565" w:rsidRPr="00076D61" w:rsidRDefault="00834565" w:rsidP="00682163">
      <w:pPr>
        <w:pStyle w:val="a3"/>
        <w:numPr>
          <w:ilvl w:val="0"/>
          <w:numId w:val="21"/>
        </w:numPr>
        <w:tabs>
          <w:tab w:val="left" w:pos="709"/>
        </w:tabs>
        <w:jc w:val="both"/>
        <w:rPr>
          <w:rFonts w:cs="Times New Roman"/>
          <w:spacing w:val="-4"/>
          <w:sz w:val="24"/>
          <w:szCs w:val="24"/>
        </w:rPr>
      </w:pPr>
      <w:r w:rsidRPr="00682163">
        <w:rPr>
          <w:rFonts w:cs="Times New Roman"/>
          <w:spacing w:val="-4"/>
          <w:sz w:val="24"/>
          <w:szCs w:val="24"/>
        </w:rPr>
        <w:t>создать собственный сайт из готовых шаблонов, привлекать клиентов.</w:t>
      </w:r>
    </w:p>
    <w:p w:rsidR="00834565" w:rsidRPr="00346B1D" w:rsidRDefault="00834565" w:rsidP="00834565">
      <w:pPr>
        <w:pStyle w:val="a3"/>
        <w:tabs>
          <w:tab w:val="left" w:pos="709"/>
        </w:tabs>
        <w:jc w:val="both"/>
        <w:rPr>
          <w:rFonts w:cs="Times New Roman"/>
          <w:spacing w:val="-4"/>
          <w:sz w:val="24"/>
          <w:szCs w:val="24"/>
        </w:rPr>
      </w:pPr>
      <w:r w:rsidRPr="00346B1D">
        <w:rPr>
          <w:rFonts w:cs="Times New Roman"/>
          <w:spacing w:val="-4"/>
          <w:sz w:val="24"/>
          <w:szCs w:val="24"/>
        </w:rPr>
        <w:tab/>
        <w:t>Доступ к сервисам Бизнес-навигатора МСП имеют субъекты бизнеса, зарегистрированные во всех муниципальных районах области. Для субъектов предпринимательства в городах Саратов, Энгельс, Балаково существует дополнительная возможность выбора бизнеса в привязке к конкретной локации (на он-лайн карте) и составления бизнес-плана для юридического лица.</w:t>
      </w:r>
    </w:p>
    <w:p w:rsidR="00834565" w:rsidRDefault="00834565" w:rsidP="00834565">
      <w:pPr>
        <w:ind w:firstLine="708"/>
        <w:jc w:val="both"/>
        <w:rPr>
          <w:rFonts w:cs="Times New Roman"/>
          <w:spacing w:val="-4"/>
          <w:sz w:val="24"/>
          <w:szCs w:val="24"/>
        </w:rPr>
      </w:pPr>
      <w:r w:rsidRPr="00346B1D">
        <w:rPr>
          <w:rFonts w:cs="Times New Roman"/>
          <w:spacing w:val="-4"/>
          <w:sz w:val="24"/>
          <w:szCs w:val="24"/>
        </w:rPr>
        <w:lastRenderedPageBreak/>
        <w:t xml:space="preserve">Адрес портала Бизнес-навигатор МСП в сети Интернет: </w:t>
      </w:r>
      <w:hyperlink r:id="rId31" w:history="1">
        <w:r w:rsidRPr="00346B1D">
          <w:rPr>
            <w:rStyle w:val="af"/>
            <w:rFonts w:cs="Times New Roman"/>
            <w:spacing w:val="-4"/>
            <w:sz w:val="24"/>
            <w:szCs w:val="24"/>
          </w:rPr>
          <w:t>https://smbn.ru/</w:t>
        </w:r>
      </w:hyperlink>
      <w:r>
        <w:rPr>
          <w:rFonts w:cs="Times New Roman"/>
          <w:spacing w:val="-4"/>
          <w:sz w:val="24"/>
          <w:szCs w:val="24"/>
        </w:rPr>
        <w:t>.</w:t>
      </w:r>
    </w:p>
    <w:p w:rsidR="00682163" w:rsidRDefault="00682163" w:rsidP="00834565">
      <w:pPr>
        <w:ind w:firstLine="708"/>
        <w:jc w:val="both"/>
        <w:rPr>
          <w:rFonts w:cs="Times New Roman"/>
          <w:spacing w:val="-4"/>
          <w:sz w:val="24"/>
          <w:szCs w:val="24"/>
        </w:rPr>
      </w:pPr>
    </w:p>
    <w:p w:rsidR="00834565" w:rsidRDefault="00182493" w:rsidP="00834565">
      <w:pPr>
        <w:ind w:firstLine="0"/>
        <w:jc w:val="center"/>
        <w:rPr>
          <w:rFonts w:cs="Times New Roman"/>
          <w:b/>
          <w:sz w:val="24"/>
          <w:szCs w:val="24"/>
        </w:rPr>
      </w:pPr>
      <w:r>
        <w:rPr>
          <w:rFonts w:cs="Times New Roman"/>
          <w:b/>
          <w:sz w:val="24"/>
          <w:szCs w:val="24"/>
        </w:rPr>
        <w:t>4</w:t>
      </w:r>
      <w:r w:rsidR="003F0DD8" w:rsidRPr="003F0DD8">
        <w:rPr>
          <w:rFonts w:cs="Times New Roman"/>
          <w:b/>
          <w:sz w:val="24"/>
          <w:szCs w:val="24"/>
        </w:rPr>
        <w:t xml:space="preserve">.5. </w:t>
      </w:r>
      <w:r w:rsidR="003F0DD8">
        <w:rPr>
          <w:rFonts w:cs="Times New Roman"/>
          <w:b/>
          <w:sz w:val="24"/>
          <w:szCs w:val="24"/>
        </w:rPr>
        <w:t>П</w:t>
      </w:r>
      <w:r w:rsidR="00834565" w:rsidRPr="003F0DD8">
        <w:rPr>
          <w:rFonts w:cs="Times New Roman"/>
          <w:b/>
          <w:sz w:val="24"/>
          <w:szCs w:val="24"/>
        </w:rPr>
        <w:t>равов</w:t>
      </w:r>
      <w:r w:rsidR="003F0DD8">
        <w:rPr>
          <w:rFonts w:cs="Times New Roman"/>
          <w:b/>
          <w:sz w:val="24"/>
          <w:szCs w:val="24"/>
        </w:rPr>
        <w:t xml:space="preserve">ая </w:t>
      </w:r>
      <w:r w:rsidR="00834565" w:rsidRPr="003F0DD8">
        <w:rPr>
          <w:rFonts w:cs="Times New Roman"/>
          <w:b/>
          <w:sz w:val="24"/>
          <w:szCs w:val="24"/>
        </w:rPr>
        <w:t>поддержк</w:t>
      </w:r>
      <w:r w:rsidR="003F0DD8">
        <w:rPr>
          <w:rFonts w:cs="Times New Roman"/>
          <w:b/>
          <w:sz w:val="24"/>
          <w:szCs w:val="24"/>
        </w:rPr>
        <w:t>а</w:t>
      </w:r>
      <w:r w:rsidR="00834565" w:rsidRPr="003F0DD8">
        <w:rPr>
          <w:rFonts w:cs="Times New Roman"/>
          <w:b/>
          <w:sz w:val="24"/>
          <w:szCs w:val="24"/>
        </w:rPr>
        <w:t xml:space="preserve"> субъектам малого и среднего предпринимательства</w:t>
      </w:r>
      <w:r w:rsidR="003F0DD8">
        <w:rPr>
          <w:rFonts w:cs="Times New Roman"/>
          <w:b/>
          <w:sz w:val="24"/>
          <w:szCs w:val="24"/>
        </w:rPr>
        <w:t xml:space="preserve"> Корпорации МСП</w:t>
      </w:r>
    </w:p>
    <w:p w:rsidR="00182493" w:rsidRPr="003F0DD8" w:rsidRDefault="00182493" w:rsidP="00834565">
      <w:pPr>
        <w:ind w:firstLine="0"/>
        <w:jc w:val="center"/>
        <w:rPr>
          <w:rFonts w:cs="Times New Roman"/>
          <w:b/>
          <w:sz w:val="24"/>
          <w:szCs w:val="24"/>
        </w:rPr>
      </w:pPr>
    </w:p>
    <w:p w:rsidR="00834565" w:rsidRPr="00076F35" w:rsidRDefault="00834565" w:rsidP="00834565">
      <w:pPr>
        <w:jc w:val="both"/>
        <w:rPr>
          <w:rFonts w:cs="Times New Roman"/>
          <w:spacing w:val="-4"/>
          <w:sz w:val="24"/>
          <w:szCs w:val="24"/>
        </w:rPr>
      </w:pPr>
      <w:r w:rsidRPr="00076F35">
        <w:rPr>
          <w:rFonts w:cs="Times New Roman"/>
          <w:spacing w:val="-4"/>
          <w:sz w:val="24"/>
          <w:szCs w:val="24"/>
        </w:rPr>
        <w:t>В рамках правовой поддерж</w:t>
      </w:r>
      <w:r>
        <w:rPr>
          <w:rFonts w:cs="Times New Roman"/>
          <w:spacing w:val="-4"/>
          <w:sz w:val="24"/>
          <w:szCs w:val="24"/>
        </w:rPr>
        <w:t>ки создана и размещена на сайте </w:t>
      </w:r>
      <w:r w:rsidRPr="00076F35">
        <w:rPr>
          <w:rFonts w:cs="Times New Roman"/>
          <w:spacing w:val="-4"/>
          <w:sz w:val="24"/>
          <w:szCs w:val="24"/>
        </w:rPr>
        <w:t>Корпораци</w:t>
      </w:r>
      <w:r>
        <w:rPr>
          <w:rFonts w:cs="Times New Roman"/>
          <w:spacing w:val="-4"/>
          <w:sz w:val="24"/>
          <w:szCs w:val="24"/>
        </w:rPr>
        <w:t xml:space="preserve">и </w:t>
      </w:r>
      <w:hyperlink r:id="rId32" w:history="1">
        <w:r w:rsidR="000F165A" w:rsidRPr="000F165A">
          <w:rPr>
            <w:rStyle w:val="af"/>
            <w:rFonts w:cs="Times New Roman"/>
            <w:color w:val="auto"/>
            <w:spacing w:val="-4"/>
            <w:sz w:val="24"/>
            <w:szCs w:val="24"/>
            <w:u w:val="none"/>
          </w:rPr>
          <w:t xml:space="preserve">МСП в разделе «Правовая поддержка»: </w:t>
        </w:r>
      </w:hyperlink>
      <w:r w:rsidR="000F165A" w:rsidRPr="000F165A">
        <w:t xml:space="preserve"> </w:t>
      </w:r>
      <w:hyperlink r:id="rId33" w:history="1">
        <w:r w:rsidR="000F165A" w:rsidRPr="006712D7">
          <w:rPr>
            <w:rStyle w:val="af"/>
            <w:rFonts w:cs="Times New Roman"/>
            <w:spacing w:val="-4"/>
            <w:sz w:val="24"/>
            <w:szCs w:val="24"/>
          </w:rPr>
          <w:t>http://corpmsp.ru/pravovaya-podderzhka/</w:t>
        </w:r>
      </w:hyperlink>
      <w:r w:rsidR="003F0DD8">
        <w:rPr>
          <w:rFonts w:cs="Times New Roman"/>
          <w:spacing w:val="-4"/>
          <w:sz w:val="24"/>
          <w:szCs w:val="24"/>
        </w:rPr>
        <w:t xml:space="preserve"> </w:t>
      </w:r>
      <w:r w:rsidRPr="00076F35">
        <w:rPr>
          <w:rFonts w:cs="Times New Roman"/>
          <w:spacing w:val="-4"/>
          <w:sz w:val="24"/>
          <w:szCs w:val="24"/>
        </w:rPr>
        <w:t xml:space="preserve">база правовых решений для субъектов МСП, содержащая описание </w:t>
      </w:r>
      <w:r w:rsidRPr="00076F35">
        <w:rPr>
          <w:rFonts w:cs="Times New Roman"/>
          <w:b/>
          <w:spacing w:val="-4"/>
          <w:sz w:val="24"/>
          <w:szCs w:val="24"/>
        </w:rPr>
        <w:t>типовых проблемных ситуаций (кейсов)</w:t>
      </w:r>
      <w:r w:rsidRPr="00076F35">
        <w:rPr>
          <w:rFonts w:cs="Times New Roman"/>
          <w:spacing w:val="-4"/>
          <w:sz w:val="24"/>
          <w:szCs w:val="24"/>
        </w:rPr>
        <w:t>, возникающих при реализации субъектами МСП бизнес-проектов, и юридических механизмов выхода из них.</w:t>
      </w:r>
    </w:p>
    <w:p w:rsidR="00834565" w:rsidRPr="003F0DD8" w:rsidRDefault="00834565" w:rsidP="00834565">
      <w:pPr>
        <w:jc w:val="both"/>
        <w:rPr>
          <w:rFonts w:cs="Times New Roman"/>
          <w:b/>
          <w:spacing w:val="-4"/>
          <w:sz w:val="24"/>
          <w:szCs w:val="24"/>
        </w:rPr>
      </w:pPr>
      <w:r w:rsidRPr="003F0DD8">
        <w:rPr>
          <w:rFonts w:cs="Times New Roman"/>
          <w:b/>
          <w:spacing w:val="-4"/>
          <w:sz w:val="24"/>
          <w:szCs w:val="24"/>
        </w:rPr>
        <w:t>На сегодняшний день доступны 17 кейсов:</w:t>
      </w:r>
    </w:p>
    <w:p w:rsidR="00834565" w:rsidRPr="00076F35" w:rsidRDefault="00834565" w:rsidP="00834565">
      <w:pPr>
        <w:jc w:val="both"/>
        <w:rPr>
          <w:rFonts w:cs="Times New Roman"/>
          <w:spacing w:val="-4"/>
          <w:sz w:val="24"/>
          <w:szCs w:val="24"/>
        </w:rPr>
      </w:pPr>
      <w:r w:rsidRPr="00076F35">
        <w:rPr>
          <w:rFonts w:cs="Times New Roman"/>
          <w:spacing w:val="-4"/>
          <w:sz w:val="24"/>
          <w:szCs w:val="24"/>
        </w:rPr>
        <w:t>«Создание юридического лица, «не выходя из дома»;</w:t>
      </w:r>
    </w:p>
    <w:p w:rsidR="00834565" w:rsidRPr="00076F35" w:rsidRDefault="00834565" w:rsidP="00834565">
      <w:pPr>
        <w:jc w:val="both"/>
        <w:rPr>
          <w:rFonts w:cs="Times New Roman"/>
          <w:spacing w:val="-4"/>
          <w:sz w:val="24"/>
          <w:szCs w:val="24"/>
        </w:rPr>
      </w:pPr>
      <w:r w:rsidRPr="00076F35">
        <w:rPr>
          <w:rFonts w:cs="Times New Roman"/>
          <w:spacing w:val="-4"/>
          <w:sz w:val="24"/>
          <w:szCs w:val="24"/>
        </w:rPr>
        <w:t>«Оказание имущественной поддержки субъектам МСП»;</w:t>
      </w:r>
    </w:p>
    <w:p w:rsidR="00834565" w:rsidRPr="00076F35" w:rsidRDefault="00834565" w:rsidP="00834565">
      <w:pPr>
        <w:jc w:val="both"/>
        <w:rPr>
          <w:rFonts w:cs="Times New Roman"/>
          <w:spacing w:val="-4"/>
          <w:sz w:val="24"/>
          <w:szCs w:val="24"/>
        </w:rPr>
      </w:pPr>
      <w:r w:rsidRPr="00076F35">
        <w:rPr>
          <w:rFonts w:cs="Times New Roman"/>
          <w:spacing w:val="-4"/>
          <w:sz w:val="24"/>
          <w:szCs w:val="24"/>
        </w:rPr>
        <w:t>«Выбор системы налогообложения малыми и средними предприятиями»;</w:t>
      </w:r>
    </w:p>
    <w:p w:rsidR="00834565" w:rsidRPr="00076F35" w:rsidRDefault="00834565" w:rsidP="00834565">
      <w:pPr>
        <w:jc w:val="both"/>
        <w:rPr>
          <w:rFonts w:cs="Times New Roman"/>
          <w:spacing w:val="-4"/>
          <w:sz w:val="24"/>
          <w:szCs w:val="24"/>
        </w:rPr>
      </w:pPr>
      <w:r w:rsidRPr="00076F35">
        <w:rPr>
          <w:rFonts w:cs="Times New Roman"/>
          <w:spacing w:val="-4"/>
          <w:sz w:val="24"/>
          <w:szCs w:val="24"/>
        </w:rPr>
        <w:t>«Поддержка субъектов малого и среднего предпринимательства через инструменты прямого финансирования»;</w:t>
      </w:r>
    </w:p>
    <w:p w:rsidR="00834565" w:rsidRPr="00076F35" w:rsidRDefault="00834565" w:rsidP="00834565">
      <w:pPr>
        <w:jc w:val="both"/>
        <w:rPr>
          <w:rFonts w:cs="Times New Roman"/>
          <w:spacing w:val="-4"/>
          <w:sz w:val="24"/>
          <w:szCs w:val="24"/>
        </w:rPr>
      </w:pPr>
      <w:r w:rsidRPr="00076F35">
        <w:rPr>
          <w:rFonts w:cs="Times New Roman"/>
          <w:spacing w:val="-4"/>
          <w:sz w:val="24"/>
          <w:szCs w:val="24"/>
        </w:rPr>
        <w:t>«Приобретение субъектами малого и среднего предпринимательства арендуемого недвижимого имущества»;</w:t>
      </w:r>
    </w:p>
    <w:p w:rsidR="00834565" w:rsidRPr="00076F35" w:rsidRDefault="00834565" w:rsidP="00834565">
      <w:pPr>
        <w:jc w:val="both"/>
        <w:rPr>
          <w:rFonts w:cs="Times New Roman"/>
          <w:spacing w:val="-4"/>
          <w:sz w:val="24"/>
          <w:szCs w:val="24"/>
        </w:rPr>
      </w:pPr>
      <w:r w:rsidRPr="00076F35">
        <w:rPr>
          <w:rFonts w:cs="Times New Roman"/>
          <w:spacing w:val="-4"/>
          <w:sz w:val="24"/>
          <w:szCs w:val="24"/>
        </w:rPr>
        <w:t>«Защита прав малых и средних предприятий при проведении государственного контроля (надзора) и муниципального контроля»;</w:t>
      </w:r>
    </w:p>
    <w:p w:rsidR="00834565" w:rsidRPr="00076F35" w:rsidRDefault="00834565" w:rsidP="00834565">
      <w:pPr>
        <w:jc w:val="both"/>
        <w:rPr>
          <w:rFonts w:cs="Times New Roman"/>
          <w:spacing w:val="-4"/>
          <w:sz w:val="24"/>
          <w:szCs w:val="24"/>
        </w:rPr>
      </w:pPr>
      <w:r w:rsidRPr="00076F35">
        <w:rPr>
          <w:rFonts w:cs="Times New Roman"/>
          <w:spacing w:val="-4"/>
          <w:sz w:val="24"/>
          <w:szCs w:val="24"/>
        </w:rPr>
        <w:t>«Минимизация рисков СМСП»;</w:t>
      </w:r>
    </w:p>
    <w:p w:rsidR="00834565" w:rsidRPr="00076F35" w:rsidRDefault="00834565" w:rsidP="00834565">
      <w:pPr>
        <w:jc w:val="both"/>
        <w:rPr>
          <w:rFonts w:cs="Times New Roman"/>
          <w:spacing w:val="-4"/>
          <w:sz w:val="24"/>
          <w:szCs w:val="24"/>
        </w:rPr>
      </w:pPr>
      <w:r w:rsidRPr="00076F35">
        <w:rPr>
          <w:rFonts w:cs="Times New Roman"/>
          <w:spacing w:val="-4"/>
          <w:sz w:val="24"/>
          <w:szCs w:val="24"/>
        </w:rPr>
        <w:t>«Должная осмотрительность налогоплательщика - субъекта МСП»;</w:t>
      </w:r>
    </w:p>
    <w:p w:rsidR="00834565" w:rsidRPr="00076F35" w:rsidRDefault="00834565" w:rsidP="00834565">
      <w:pPr>
        <w:jc w:val="both"/>
        <w:rPr>
          <w:rFonts w:cs="Times New Roman"/>
          <w:spacing w:val="-4"/>
          <w:sz w:val="24"/>
          <w:szCs w:val="24"/>
        </w:rPr>
      </w:pPr>
      <w:r w:rsidRPr="00076F35">
        <w:rPr>
          <w:rFonts w:cs="Times New Roman"/>
          <w:spacing w:val="-4"/>
          <w:sz w:val="24"/>
          <w:szCs w:val="24"/>
        </w:rPr>
        <w:t>«Акционерное общество как субъект малого и среднего предпринимательства»;</w:t>
      </w:r>
    </w:p>
    <w:p w:rsidR="00834565" w:rsidRPr="00076F35" w:rsidRDefault="00834565" w:rsidP="00834565">
      <w:pPr>
        <w:jc w:val="both"/>
        <w:rPr>
          <w:rFonts w:cs="Times New Roman"/>
          <w:spacing w:val="-4"/>
          <w:sz w:val="24"/>
          <w:szCs w:val="24"/>
        </w:rPr>
      </w:pPr>
      <w:r w:rsidRPr="00076F35">
        <w:rPr>
          <w:rFonts w:cs="Times New Roman"/>
          <w:spacing w:val="-4"/>
          <w:sz w:val="24"/>
          <w:szCs w:val="24"/>
        </w:rPr>
        <w:t>«Лизинг как эффективный инструмент приобретения субъектами МСП производственных средств»;</w:t>
      </w:r>
    </w:p>
    <w:p w:rsidR="00834565" w:rsidRPr="00076F35" w:rsidRDefault="00834565" w:rsidP="00834565">
      <w:pPr>
        <w:jc w:val="both"/>
        <w:rPr>
          <w:rFonts w:cs="Times New Roman"/>
          <w:spacing w:val="-4"/>
          <w:sz w:val="24"/>
          <w:szCs w:val="24"/>
        </w:rPr>
      </w:pPr>
      <w:r w:rsidRPr="00076F35">
        <w:rPr>
          <w:rFonts w:cs="Times New Roman"/>
          <w:spacing w:val="-4"/>
          <w:sz w:val="24"/>
          <w:szCs w:val="24"/>
        </w:rPr>
        <w:t>«Налоговые каникулы для субъектов МСП»;</w:t>
      </w:r>
    </w:p>
    <w:p w:rsidR="00834565" w:rsidRPr="00076F35" w:rsidRDefault="00834565" w:rsidP="00834565">
      <w:pPr>
        <w:jc w:val="both"/>
        <w:rPr>
          <w:rFonts w:cs="Times New Roman"/>
          <w:spacing w:val="-4"/>
          <w:sz w:val="24"/>
          <w:szCs w:val="24"/>
        </w:rPr>
      </w:pPr>
      <w:r w:rsidRPr="00076F35">
        <w:rPr>
          <w:rFonts w:cs="Times New Roman"/>
          <w:spacing w:val="-4"/>
          <w:sz w:val="24"/>
          <w:szCs w:val="24"/>
        </w:rPr>
        <w:t>«Создание условий для ведения бизнеса субъектов МСП на земельных участках, предоставленных в безвозмездное пользование на территории ДФО»;</w:t>
      </w:r>
    </w:p>
    <w:p w:rsidR="00834565" w:rsidRPr="00076F35" w:rsidRDefault="00834565" w:rsidP="00834565">
      <w:pPr>
        <w:jc w:val="both"/>
        <w:rPr>
          <w:rFonts w:cs="Times New Roman"/>
          <w:spacing w:val="-4"/>
          <w:sz w:val="24"/>
          <w:szCs w:val="24"/>
        </w:rPr>
      </w:pPr>
      <w:r w:rsidRPr="00076F35">
        <w:rPr>
          <w:rFonts w:cs="Times New Roman"/>
          <w:spacing w:val="-4"/>
          <w:sz w:val="24"/>
          <w:szCs w:val="24"/>
        </w:rPr>
        <w:lastRenderedPageBreak/>
        <w:t>«Фискальная и иная отчетность субъектов МСП»;</w:t>
      </w:r>
    </w:p>
    <w:p w:rsidR="00834565" w:rsidRPr="00076F35" w:rsidRDefault="00834565" w:rsidP="00834565">
      <w:pPr>
        <w:jc w:val="both"/>
        <w:rPr>
          <w:rFonts w:cs="Times New Roman"/>
          <w:spacing w:val="-4"/>
          <w:sz w:val="24"/>
          <w:szCs w:val="24"/>
        </w:rPr>
      </w:pPr>
      <w:r w:rsidRPr="00076F35">
        <w:rPr>
          <w:rFonts w:cs="Times New Roman"/>
          <w:spacing w:val="-4"/>
          <w:sz w:val="24"/>
          <w:szCs w:val="24"/>
        </w:rPr>
        <w:t>«Франчайзинг как способ начать свое дело для малого бизнеса»;</w:t>
      </w:r>
    </w:p>
    <w:p w:rsidR="00834565" w:rsidRPr="00076F35" w:rsidRDefault="00834565" w:rsidP="00834565">
      <w:pPr>
        <w:jc w:val="both"/>
        <w:rPr>
          <w:rFonts w:cs="Times New Roman"/>
          <w:spacing w:val="-4"/>
          <w:sz w:val="24"/>
          <w:szCs w:val="24"/>
        </w:rPr>
      </w:pPr>
      <w:r w:rsidRPr="00076F35">
        <w:rPr>
          <w:rFonts w:cs="Times New Roman"/>
          <w:spacing w:val="-4"/>
          <w:sz w:val="24"/>
          <w:szCs w:val="24"/>
        </w:rPr>
        <w:t>«Сельскохозяйственная кооперация»;</w:t>
      </w:r>
    </w:p>
    <w:p w:rsidR="00834565" w:rsidRPr="00076F35" w:rsidRDefault="00834565" w:rsidP="00834565">
      <w:pPr>
        <w:jc w:val="both"/>
        <w:rPr>
          <w:rFonts w:cs="Times New Roman"/>
          <w:spacing w:val="-4"/>
          <w:sz w:val="24"/>
          <w:szCs w:val="24"/>
        </w:rPr>
      </w:pPr>
      <w:r w:rsidRPr="00076F35">
        <w:rPr>
          <w:rFonts w:cs="Times New Roman"/>
          <w:spacing w:val="-4"/>
          <w:sz w:val="24"/>
          <w:szCs w:val="24"/>
        </w:rPr>
        <w:t>«Применение инструмента факторинга субъектами малого и среднего предпринимательства»;</w:t>
      </w:r>
    </w:p>
    <w:p w:rsidR="00834565" w:rsidRPr="00076F35" w:rsidRDefault="00834565" w:rsidP="00834565">
      <w:pPr>
        <w:jc w:val="both"/>
        <w:rPr>
          <w:rFonts w:cs="Times New Roman"/>
          <w:spacing w:val="-4"/>
          <w:sz w:val="24"/>
          <w:szCs w:val="24"/>
        </w:rPr>
      </w:pPr>
      <w:r w:rsidRPr="00076F35">
        <w:rPr>
          <w:rFonts w:cs="Times New Roman"/>
          <w:spacing w:val="-4"/>
          <w:sz w:val="24"/>
          <w:szCs w:val="24"/>
        </w:rPr>
        <w:t>«Поддержка социального предпринимательства».</w:t>
      </w:r>
    </w:p>
    <w:p w:rsidR="00834565" w:rsidRPr="00076F35" w:rsidRDefault="00834565" w:rsidP="00834565">
      <w:pPr>
        <w:jc w:val="both"/>
        <w:rPr>
          <w:rFonts w:cs="Times New Roman"/>
          <w:spacing w:val="-4"/>
          <w:sz w:val="24"/>
          <w:szCs w:val="24"/>
        </w:rPr>
      </w:pPr>
      <w:r w:rsidRPr="00076F35">
        <w:rPr>
          <w:rFonts w:cs="Times New Roman"/>
          <w:spacing w:val="-4"/>
          <w:sz w:val="24"/>
          <w:szCs w:val="24"/>
        </w:rPr>
        <w:t xml:space="preserve">Также на сайте Корпорации МСП можно ознакомиться с методическими материалами, содержащими разъяснения норм законодательства в сфере развития МСП </w:t>
      </w:r>
      <w:hyperlink r:id="rId34" w:history="1">
        <w:r w:rsidRPr="00076F35">
          <w:rPr>
            <w:rFonts w:cs="Times New Roman"/>
            <w:spacing w:val="-4"/>
            <w:sz w:val="24"/>
            <w:szCs w:val="24"/>
          </w:rPr>
          <w:t xml:space="preserve"> </w:t>
        </w:r>
        <w:r w:rsidRPr="00076F35">
          <w:rPr>
            <w:spacing w:val="-4"/>
            <w:sz w:val="24"/>
            <w:szCs w:val="24"/>
          </w:rPr>
          <w:t>www.corpmsp.ru/malomu_i_srednemu_biznesu/poleznaya-informatsiya/</w:t>
        </w:r>
      </w:hyperlink>
      <w:r w:rsidRPr="00076F35">
        <w:rPr>
          <w:rFonts w:cs="Times New Roman"/>
          <w:spacing w:val="-4"/>
          <w:sz w:val="24"/>
          <w:szCs w:val="24"/>
        </w:rPr>
        <w:t>:</w:t>
      </w:r>
    </w:p>
    <w:p w:rsidR="00834565" w:rsidRPr="00076F35" w:rsidRDefault="00834565" w:rsidP="00834565">
      <w:pPr>
        <w:jc w:val="both"/>
        <w:rPr>
          <w:rFonts w:cs="Times New Roman"/>
          <w:spacing w:val="-4"/>
          <w:sz w:val="24"/>
          <w:szCs w:val="24"/>
        </w:rPr>
      </w:pPr>
      <w:r w:rsidRPr="00076F35">
        <w:rPr>
          <w:rFonts w:cs="Times New Roman"/>
          <w:spacing w:val="-4"/>
          <w:sz w:val="24"/>
          <w:szCs w:val="24"/>
        </w:rPr>
        <w:t>«Права предпринимателя»</w:t>
      </w:r>
    </w:p>
    <w:p w:rsidR="00834565" w:rsidRPr="00076F35" w:rsidRDefault="00834565" w:rsidP="00834565">
      <w:pPr>
        <w:jc w:val="both"/>
        <w:rPr>
          <w:rFonts w:cs="Times New Roman"/>
          <w:spacing w:val="-4"/>
          <w:sz w:val="24"/>
          <w:szCs w:val="24"/>
        </w:rPr>
      </w:pPr>
      <w:r w:rsidRPr="00076F35">
        <w:rPr>
          <w:rFonts w:cs="Times New Roman"/>
          <w:spacing w:val="-4"/>
          <w:sz w:val="24"/>
          <w:szCs w:val="24"/>
        </w:rPr>
        <w:t>«Финансовое планирование для малых организаций»</w:t>
      </w:r>
    </w:p>
    <w:p w:rsidR="00834565" w:rsidRPr="00076F35" w:rsidRDefault="00834565" w:rsidP="00834565">
      <w:pPr>
        <w:jc w:val="both"/>
        <w:rPr>
          <w:rFonts w:cs="Times New Roman"/>
          <w:spacing w:val="-4"/>
          <w:sz w:val="24"/>
          <w:szCs w:val="24"/>
        </w:rPr>
      </w:pPr>
      <w:r w:rsidRPr="00076F35">
        <w:rPr>
          <w:rFonts w:cs="Times New Roman"/>
          <w:spacing w:val="-4"/>
          <w:sz w:val="24"/>
          <w:szCs w:val="24"/>
        </w:rPr>
        <w:t>«Современные способы расчетов и сбережений для малых организаций»</w:t>
      </w:r>
    </w:p>
    <w:p w:rsidR="00834565" w:rsidRPr="00076F35" w:rsidRDefault="00834565" w:rsidP="00834565">
      <w:pPr>
        <w:jc w:val="both"/>
        <w:rPr>
          <w:rFonts w:cs="Times New Roman"/>
          <w:spacing w:val="-4"/>
          <w:sz w:val="24"/>
          <w:szCs w:val="24"/>
        </w:rPr>
      </w:pPr>
      <w:r w:rsidRPr="00076F35">
        <w:rPr>
          <w:rFonts w:cs="Times New Roman"/>
          <w:spacing w:val="-4"/>
          <w:sz w:val="24"/>
          <w:szCs w:val="24"/>
        </w:rPr>
        <w:t>«Кредитование для малых организаций»</w:t>
      </w:r>
    </w:p>
    <w:p w:rsidR="00834565" w:rsidRPr="00076F35" w:rsidRDefault="00834565" w:rsidP="00834565">
      <w:pPr>
        <w:jc w:val="both"/>
        <w:rPr>
          <w:rFonts w:cs="Times New Roman"/>
          <w:spacing w:val="-4"/>
          <w:sz w:val="24"/>
          <w:szCs w:val="24"/>
        </w:rPr>
      </w:pPr>
      <w:r w:rsidRPr="00076F35">
        <w:rPr>
          <w:rFonts w:cs="Times New Roman"/>
          <w:spacing w:val="-4"/>
          <w:sz w:val="24"/>
          <w:szCs w:val="24"/>
        </w:rPr>
        <w:t>«Профессиональное страхование ответственности»</w:t>
      </w:r>
    </w:p>
    <w:p w:rsidR="00834565" w:rsidRPr="00076F35" w:rsidRDefault="00834565" w:rsidP="00834565">
      <w:pPr>
        <w:jc w:val="both"/>
        <w:rPr>
          <w:rFonts w:cs="Times New Roman"/>
          <w:spacing w:val="-4"/>
          <w:sz w:val="24"/>
          <w:szCs w:val="24"/>
        </w:rPr>
      </w:pPr>
      <w:r w:rsidRPr="00076F35">
        <w:rPr>
          <w:rFonts w:cs="Times New Roman"/>
          <w:spacing w:val="-4"/>
          <w:sz w:val="24"/>
          <w:szCs w:val="24"/>
        </w:rPr>
        <w:t>«Пенсионное обеспечение сотрудников»</w:t>
      </w:r>
    </w:p>
    <w:p w:rsidR="003F0DD8" w:rsidRDefault="003F0DD8" w:rsidP="00682163">
      <w:pPr>
        <w:ind w:firstLine="0"/>
        <w:jc w:val="both"/>
        <w:rPr>
          <w:rFonts w:cs="Times New Roman"/>
          <w:b/>
          <w:spacing w:val="-6"/>
          <w:sz w:val="24"/>
          <w:szCs w:val="24"/>
        </w:rPr>
      </w:pPr>
    </w:p>
    <w:p w:rsidR="00682163" w:rsidRPr="00DE6CF1" w:rsidRDefault="003F0DD8" w:rsidP="00682163">
      <w:pPr>
        <w:ind w:firstLine="0"/>
        <w:jc w:val="both"/>
        <w:rPr>
          <w:rFonts w:cs="Times New Roman"/>
          <w:b/>
          <w:spacing w:val="-6"/>
          <w:sz w:val="24"/>
          <w:szCs w:val="24"/>
        </w:rPr>
      </w:pPr>
      <w:r>
        <w:rPr>
          <w:rFonts w:cs="Times New Roman"/>
          <w:b/>
          <w:spacing w:val="-6"/>
          <w:sz w:val="24"/>
          <w:szCs w:val="24"/>
        </w:rPr>
        <w:t>КОНТАКТЫ:</w:t>
      </w:r>
    </w:p>
    <w:p w:rsidR="00682163" w:rsidRPr="00DE6CF1" w:rsidRDefault="00682163" w:rsidP="00682163">
      <w:pPr>
        <w:ind w:firstLine="0"/>
        <w:jc w:val="both"/>
        <w:rPr>
          <w:rFonts w:cs="Times New Roman"/>
          <w:spacing w:val="-6"/>
          <w:sz w:val="24"/>
          <w:szCs w:val="24"/>
        </w:rPr>
      </w:pPr>
      <w:r w:rsidRPr="00DE6CF1">
        <w:rPr>
          <w:rFonts w:cs="Times New Roman"/>
          <w:spacing w:val="-6"/>
          <w:sz w:val="24"/>
          <w:szCs w:val="24"/>
        </w:rPr>
        <w:t>Тел.: +7 (495) 698-98-00, +7 (800) 350-10-10 (бесплатный)</w:t>
      </w:r>
    </w:p>
    <w:p w:rsidR="00682163" w:rsidRPr="002D75EB" w:rsidRDefault="00682163" w:rsidP="00682163">
      <w:pPr>
        <w:ind w:firstLine="0"/>
        <w:jc w:val="both"/>
        <w:rPr>
          <w:rFonts w:cs="Times New Roman"/>
          <w:spacing w:val="-6"/>
          <w:sz w:val="24"/>
          <w:szCs w:val="24"/>
          <w:lang w:val="en-US"/>
        </w:rPr>
      </w:pPr>
      <w:r w:rsidRPr="00DE6CF1">
        <w:rPr>
          <w:rFonts w:cs="Times New Roman"/>
          <w:spacing w:val="-6"/>
          <w:sz w:val="24"/>
          <w:szCs w:val="24"/>
        </w:rPr>
        <w:t>Факс</w:t>
      </w:r>
      <w:r w:rsidRPr="002D75EB">
        <w:rPr>
          <w:rFonts w:cs="Times New Roman"/>
          <w:spacing w:val="-6"/>
          <w:sz w:val="24"/>
          <w:szCs w:val="24"/>
          <w:lang w:val="en-US"/>
        </w:rPr>
        <w:t>: +7 (495) 698-98-01</w:t>
      </w:r>
    </w:p>
    <w:p w:rsidR="00682163" w:rsidRPr="002D75EB" w:rsidRDefault="00682163" w:rsidP="00682163">
      <w:pPr>
        <w:ind w:firstLine="0"/>
        <w:jc w:val="both"/>
        <w:rPr>
          <w:rFonts w:cs="Times New Roman"/>
          <w:spacing w:val="-4"/>
          <w:sz w:val="24"/>
          <w:szCs w:val="24"/>
          <w:lang w:val="en-US"/>
        </w:rPr>
      </w:pPr>
      <w:r w:rsidRPr="00DE6CF1">
        <w:rPr>
          <w:rFonts w:cs="Times New Roman"/>
          <w:spacing w:val="-6"/>
          <w:sz w:val="24"/>
          <w:szCs w:val="24"/>
          <w:lang w:val="en-US"/>
        </w:rPr>
        <w:t>E</w:t>
      </w:r>
      <w:r w:rsidRPr="002D75EB">
        <w:rPr>
          <w:rFonts w:cs="Times New Roman"/>
          <w:spacing w:val="-6"/>
          <w:sz w:val="24"/>
          <w:szCs w:val="24"/>
          <w:lang w:val="en-US"/>
        </w:rPr>
        <w:t>-</w:t>
      </w:r>
      <w:r w:rsidRPr="00DE6CF1">
        <w:rPr>
          <w:rFonts w:cs="Times New Roman"/>
          <w:spacing w:val="-6"/>
          <w:sz w:val="24"/>
          <w:szCs w:val="24"/>
          <w:lang w:val="en-US"/>
        </w:rPr>
        <w:t>mail</w:t>
      </w:r>
      <w:r w:rsidRPr="002D75EB">
        <w:rPr>
          <w:rFonts w:cs="Times New Roman"/>
          <w:spacing w:val="-6"/>
          <w:sz w:val="24"/>
          <w:szCs w:val="24"/>
          <w:lang w:val="en-US"/>
        </w:rPr>
        <w:t xml:space="preserve">: </w:t>
      </w:r>
      <w:hyperlink r:id="rId35" w:history="1">
        <w:r w:rsidRPr="00DE6CF1">
          <w:rPr>
            <w:rFonts w:cs="Times New Roman"/>
            <w:spacing w:val="-4"/>
            <w:sz w:val="24"/>
            <w:szCs w:val="24"/>
            <w:lang w:val="en-US"/>
          </w:rPr>
          <w:t>info</w:t>
        </w:r>
        <w:r w:rsidRPr="002D75EB">
          <w:rPr>
            <w:rFonts w:cs="Times New Roman"/>
            <w:spacing w:val="-4"/>
            <w:sz w:val="24"/>
            <w:szCs w:val="24"/>
            <w:lang w:val="en-US"/>
          </w:rPr>
          <w:t>@</w:t>
        </w:r>
        <w:r w:rsidRPr="00DE6CF1">
          <w:rPr>
            <w:rFonts w:cs="Times New Roman"/>
            <w:spacing w:val="-4"/>
            <w:sz w:val="24"/>
            <w:szCs w:val="24"/>
            <w:lang w:val="en-US"/>
          </w:rPr>
          <w:t>corpmsp</w:t>
        </w:r>
        <w:r w:rsidRPr="002D75EB">
          <w:rPr>
            <w:rFonts w:cs="Times New Roman"/>
            <w:spacing w:val="-4"/>
            <w:sz w:val="24"/>
            <w:szCs w:val="24"/>
            <w:lang w:val="en-US"/>
          </w:rPr>
          <w:t>.</w:t>
        </w:r>
        <w:r w:rsidRPr="00DE6CF1">
          <w:rPr>
            <w:rFonts w:cs="Times New Roman"/>
            <w:spacing w:val="-4"/>
            <w:sz w:val="24"/>
            <w:szCs w:val="24"/>
            <w:lang w:val="en-US"/>
          </w:rPr>
          <w:t>ru</w:t>
        </w:r>
      </w:hyperlink>
    </w:p>
    <w:p w:rsidR="00682163" w:rsidRPr="00682163" w:rsidRDefault="00682163" w:rsidP="00682163">
      <w:pPr>
        <w:ind w:firstLine="0"/>
        <w:jc w:val="both"/>
        <w:rPr>
          <w:rFonts w:cs="Times New Roman"/>
          <w:spacing w:val="-4"/>
          <w:sz w:val="24"/>
          <w:szCs w:val="24"/>
        </w:rPr>
      </w:pPr>
      <w:r w:rsidRPr="00DE6CF1">
        <w:rPr>
          <w:rFonts w:cs="Times New Roman"/>
          <w:spacing w:val="-6"/>
          <w:sz w:val="24"/>
          <w:szCs w:val="24"/>
        </w:rPr>
        <w:t xml:space="preserve">Сайт: </w:t>
      </w:r>
      <w:r w:rsidRPr="00DE6CF1">
        <w:rPr>
          <w:rFonts w:cs="Times New Roman"/>
          <w:spacing w:val="-4"/>
          <w:sz w:val="24"/>
          <w:szCs w:val="24"/>
          <w:lang w:val="en-US"/>
        </w:rPr>
        <w:t>corpmsp</w:t>
      </w:r>
      <w:r w:rsidRPr="00682163">
        <w:rPr>
          <w:rFonts w:cs="Times New Roman"/>
          <w:spacing w:val="-4"/>
          <w:sz w:val="24"/>
          <w:szCs w:val="24"/>
        </w:rPr>
        <w:t>.</w:t>
      </w:r>
      <w:r w:rsidRPr="00DE6CF1">
        <w:rPr>
          <w:rFonts w:cs="Times New Roman"/>
          <w:spacing w:val="-4"/>
          <w:sz w:val="24"/>
          <w:szCs w:val="24"/>
          <w:lang w:val="en-US"/>
        </w:rPr>
        <w:t>ru</w:t>
      </w:r>
      <w:r w:rsidRPr="00682163">
        <w:rPr>
          <w:rFonts w:cs="Times New Roman"/>
          <w:spacing w:val="-4"/>
          <w:sz w:val="24"/>
          <w:szCs w:val="24"/>
        </w:rPr>
        <w:t xml:space="preserve"> </w:t>
      </w:r>
    </w:p>
    <w:p w:rsidR="00682163" w:rsidRDefault="00682163" w:rsidP="00682163">
      <w:pPr>
        <w:ind w:firstLine="0"/>
        <w:jc w:val="both"/>
        <w:rPr>
          <w:rFonts w:cs="Times New Roman"/>
          <w:spacing w:val="-4"/>
          <w:sz w:val="24"/>
          <w:szCs w:val="24"/>
        </w:rPr>
      </w:pPr>
      <w:r w:rsidRPr="00DE6CF1">
        <w:rPr>
          <w:rFonts w:cs="Times New Roman"/>
          <w:spacing w:val="-6"/>
          <w:sz w:val="24"/>
          <w:szCs w:val="24"/>
        </w:rPr>
        <w:t>Адрес: 109074, г. Москва, Славянская площадь, д. 4, стр. 1</w:t>
      </w:r>
    </w:p>
    <w:p w:rsidR="00834565" w:rsidRPr="00076F35" w:rsidRDefault="00834565" w:rsidP="00834565">
      <w:pPr>
        <w:ind w:firstLine="0"/>
        <w:rPr>
          <w:b/>
          <w:sz w:val="24"/>
          <w:szCs w:val="24"/>
        </w:rPr>
      </w:pPr>
    </w:p>
    <w:p w:rsidR="0024420F" w:rsidRDefault="00182493" w:rsidP="003F0DD8">
      <w:pPr>
        <w:jc w:val="center"/>
        <w:rPr>
          <w:rFonts w:cs="Times New Roman"/>
          <w:b/>
          <w:spacing w:val="-4"/>
          <w:sz w:val="24"/>
          <w:szCs w:val="24"/>
        </w:rPr>
      </w:pPr>
      <w:r>
        <w:rPr>
          <w:rFonts w:cs="Times New Roman"/>
          <w:b/>
          <w:spacing w:val="-4"/>
          <w:sz w:val="24"/>
          <w:szCs w:val="24"/>
        </w:rPr>
        <w:t>4</w:t>
      </w:r>
      <w:r w:rsidR="003F0DD8" w:rsidRPr="003F0DD8">
        <w:rPr>
          <w:rFonts w:cs="Times New Roman"/>
          <w:b/>
          <w:spacing w:val="-4"/>
          <w:sz w:val="24"/>
          <w:szCs w:val="24"/>
        </w:rPr>
        <w:t xml:space="preserve">.6. Услуги многофункциональных центров </w:t>
      </w:r>
    </w:p>
    <w:p w:rsidR="0024420F" w:rsidRDefault="003F0DD8" w:rsidP="003F0DD8">
      <w:pPr>
        <w:jc w:val="center"/>
        <w:rPr>
          <w:rFonts w:cs="Times New Roman"/>
          <w:b/>
          <w:spacing w:val="-4"/>
          <w:sz w:val="24"/>
          <w:szCs w:val="24"/>
        </w:rPr>
      </w:pPr>
      <w:r w:rsidRPr="003F0DD8">
        <w:rPr>
          <w:rFonts w:cs="Times New Roman"/>
          <w:b/>
          <w:spacing w:val="-4"/>
          <w:sz w:val="24"/>
          <w:szCs w:val="24"/>
        </w:rPr>
        <w:t>для бизнеса</w:t>
      </w:r>
    </w:p>
    <w:p w:rsidR="003F0DD8" w:rsidRPr="00AA5564" w:rsidRDefault="003F0DD8" w:rsidP="003F0DD8">
      <w:pPr>
        <w:jc w:val="center"/>
        <w:rPr>
          <w:rFonts w:cs="Times New Roman"/>
          <w:b/>
          <w:spacing w:val="-4"/>
          <w:sz w:val="24"/>
          <w:szCs w:val="24"/>
          <w:highlight w:val="cyan"/>
        </w:rPr>
      </w:pPr>
      <w:r w:rsidRPr="003F0DD8">
        <w:rPr>
          <w:rFonts w:cs="Times New Roman"/>
          <w:b/>
          <w:spacing w:val="-4"/>
          <w:sz w:val="24"/>
          <w:szCs w:val="24"/>
        </w:rPr>
        <w:t xml:space="preserve"> </w:t>
      </w:r>
    </w:p>
    <w:p w:rsidR="003F0DD8" w:rsidRPr="003F0DD8" w:rsidRDefault="003F0DD8" w:rsidP="003F0DD8">
      <w:pPr>
        <w:jc w:val="both"/>
        <w:rPr>
          <w:rFonts w:cs="Times New Roman"/>
          <w:spacing w:val="-4"/>
          <w:sz w:val="24"/>
          <w:szCs w:val="24"/>
        </w:rPr>
      </w:pPr>
      <w:r w:rsidRPr="003F0DD8">
        <w:rPr>
          <w:rFonts w:cs="Times New Roman"/>
          <w:spacing w:val="-4"/>
          <w:sz w:val="24"/>
          <w:szCs w:val="24"/>
        </w:rPr>
        <w:t>С июня 2017 года министерством экономического развития области совместно с ГАУСО «МФЦ» реализуется проект по созданию бизнес-зон МФЦ в регионе.</w:t>
      </w:r>
    </w:p>
    <w:p w:rsidR="003F0DD8" w:rsidRPr="003F0DD8" w:rsidRDefault="003F0DD8" w:rsidP="003F0DD8">
      <w:pPr>
        <w:jc w:val="both"/>
        <w:rPr>
          <w:rFonts w:cs="Times New Roman"/>
          <w:spacing w:val="-4"/>
          <w:sz w:val="24"/>
          <w:szCs w:val="24"/>
        </w:rPr>
      </w:pPr>
      <w:r w:rsidRPr="003F0DD8">
        <w:rPr>
          <w:rFonts w:cs="Times New Roman"/>
          <w:spacing w:val="-4"/>
          <w:sz w:val="24"/>
          <w:szCs w:val="24"/>
        </w:rPr>
        <w:t xml:space="preserve">Это новый институт взаимодействия субъектов малого и среднего предпринимательства, органов государственной и муниципальной власти и иных организаций, который дает </w:t>
      </w:r>
      <w:r w:rsidRPr="003F0DD8">
        <w:rPr>
          <w:rFonts w:cs="Times New Roman"/>
          <w:spacing w:val="-4"/>
          <w:sz w:val="24"/>
          <w:szCs w:val="24"/>
        </w:rPr>
        <w:lastRenderedPageBreak/>
        <w:t>возможность систематизировать услуги, востребованные представителями бизнес</w:t>
      </w:r>
      <w:r>
        <w:rPr>
          <w:rFonts w:cs="Times New Roman"/>
          <w:spacing w:val="-4"/>
          <w:sz w:val="24"/>
          <w:szCs w:val="24"/>
        </w:rPr>
        <w:t>-</w:t>
      </w:r>
      <w:r w:rsidRPr="003F0DD8">
        <w:rPr>
          <w:rFonts w:cs="Times New Roman"/>
          <w:spacing w:val="-4"/>
          <w:sz w:val="24"/>
          <w:szCs w:val="24"/>
        </w:rPr>
        <w:t>сообществ</w:t>
      </w:r>
      <w:r>
        <w:rPr>
          <w:rFonts w:cs="Times New Roman"/>
          <w:spacing w:val="-4"/>
          <w:sz w:val="24"/>
          <w:szCs w:val="24"/>
        </w:rPr>
        <w:t>а</w:t>
      </w:r>
      <w:r w:rsidRPr="003F0DD8">
        <w:rPr>
          <w:rFonts w:cs="Times New Roman"/>
          <w:spacing w:val="-4"/>
          <w:sz w:val="24"/>
          <w:szCs w:val="24"/>
        </w:rPr>
        <w:t>, повысить их доступность, а также снизить административные барьеры при получении государственных, муниципальных и иных услуг и сервисов для субъектов бизнеса и граждан, планирующих начать ведение предпринимательской деятельности.</w:t>
      </w:r>
    </w:p>
    <w:p w:rsidR="002B7554" w:rsidRDefault="002B7554" w:rsidP="003F0DD8">
      <w:pPr>
        <w:jc w:val="both"/>
        <w:rPr>
          <w:rFonts w:cs="Times New Roman"/>
          <w:spacing w:val="-4"/>
          <w:sz w:val="24"/>
          <w:szCs w:val="24"/>
        </w:rPr>
      </w:pPr>
      <w:r w:rsidRPr="002B7554">
        <w:rPr>
          <w:rFonts w:cs="Times New Roman"/>
          <w:spacing w:val="-4"/>
          <w:sz w:val="24"/>
          <w:szCs w:val="24"/>
        </w:rPr>
        <w:t>П</w:t>
      </w:r>
      <w:r w:rsidR="003F0DD8" w:rsidRPr="002B7554">
        <w:rPr>
          <w:rFonts w:cs="Times New Roman"/>
          <w:spacing w:val="-4"/>
          <w:sz w:val="24"/>
          <w:szCs w:val="24"/>
        </w:rPr>
        <w:t xml:space="preserve">редпринимателям предлагается перечень </w:t>
      </w:r>
      <w:r w:rsidRPr="002B7554">
        <w:rPr>
          <w:rFonts w:cs="Times New Roman"/>
          <w:spacing w:val="-4"/>
          <w:sz w:val="24"/>
          <w:szCs w:val="24"/>
        </w:rPr>
        <w:t>из 70 государственных, муниципальных и дополнительных (сопутствующих) услуг</w:t>
      </w:r>
      <w:r>
        <w:rPr>
          <w:rFonts w:cs="Times New Roman"/>
          <w:spacing w:val="-4"/>
          <w:sz w:val="24"/>
          <w:szCs w:val="24"/>
        </w:rPr>
        <w:t xml:space="preserve">, за </w:t>
      </w:r>
      <w:r w:rsidR="003F0DD8" w:rsidRPr="002B7554">
        <w:rPr>
          <w:rFonts w:cs="Times New Roman"/>
          <w:spacing w:val="-4"/>
          <w:sz w:val="24"/>
          <w:szCs w:val="24"/>
        </w:rPr>
        <w:t>которыми можно обратиться в МФЦ</w:t>
      </w:r>
      <w:r>
        <w:rPr>
          <w:rFonts w:cs="Times New Roman"/>
          <w:spacing w:val="-4"/>
          <w:sz w:val="24"/>
          <w:szCs w:val="24"/>
        </w:rPr>
        <w:t>.</w:t>
      </w:r>
    </w:p>
    <w:p w:rsidR="003F0DD8" w:rsidRPr="002B7554" w:rsidRDefault="002B7554" w:rsidP="002B7554">
      <w:pPr>
        <w:jc w:val="both"/>
        <w:rPr>
          <w:rFonts w:cs="Times New Roman"/>
          <w:spacing w:val="-4"/>
          <w:sz w:val="24"/>
          <w:szCs w:val="24"/>
        </w:rPr>
      </w:pPr>
      <w:r w:rsidRPr="002B7554">
        <w:rPr>
          <w:rFonts w:cs="Times New Roman"/>
          <w:spacing w:val="-4"/>
          <w:sz w:val="24"/>
          <w:szCs w:val="24"/>
        </w:rPr>
        <w:t xml:space="preserve">На начало 2018 года </w:t>
      </w:r>
      <w:r w:rsidR="003F0DD8" w:rsidRPr="002B7554">
        <w:rPr>
          <w:rFonts w:cs="Times New Roman"/>
          <w:spacing w:val="-4"/>
          <w:sz w:val="24"/>
          <w:szCs w:val="24"/>
        </w:rPr>
        <w:t>создано и функционирует 5 бизнес-зон МФЦ на 17 окон обслуживания, куда могут обратиться предприниматели или граждане, планирующие откр</w:t>
      </w:r>
      <w:r>
        <w:rPr>
          <w:rFonts w:cs="Times New Roman"/>
          <w:spacing w:val="-4"/>
          <w:sz w:val="24"/>
          <w:szCs w:val="24"/>
        </w:rPr>
        <w:t>ы</w:t>
      </w:r>
      <w:r w:rsidR="003F0DD8" w:rsidRPr="002B7554">
        <w:rPr>
          <w:rFonts w:cs="Times New Roman"/>
          <w:spacing w:val="-4"/>
          <w:sz w:val="24"/>
          <w:szCs w:val="24"/>
        </w:rPr>
        <w:t>тие собственного дела.</w:t>
      </w:r>
      <w:r w:rsidRPr="002B7554">
        <w:rPr>
          <w:rFonts w:cs="Times New Roman"/>
          <w:spacing w:val="-4"/>
          <w:sz w:val="24"/>
          <w:szCs w:val="24"/>
        </w:rPr>
        <w:t xml:space="preserve"> </w:t>
      </w:r>
    </w:p>
    <w:p w:rsidR="002B7554" w:rsidRPr="00AA5564" w:rsidRDefault="002B7554" w:rsidP="002B7554">
      <w:pPr>
        <w:jc w:val="both"/>
        <w:rPr>
          <w:rFonts w:ascii="PT Sans" w:hAnsi="PT Sans"/>
          <w:color w:val="333333"/>
          <w:sz w:val="15"/>
          <w:szCs w:val="15"/>
          <w:highlight w:val="cyan"/>
          <w:shd w:val="clear" w:color="auto" w:fill="FFFFFF"/>
        </w:rPr>
      </w:pPr>
    </w:p>
    <w:tbl>
      <w:tblPr>
        <w:tblW w:w="6521" w:type="dxa"/>
        <w:tblInd w:w="57" w:type="dxa"/>
        <w:tblLayout w:type="fixed"/>
        <w:tblCellMar>
          <w:left w:w="57" w:type="dxa"/>
          <w:right w:w="57" w:type="dxa"/>
        </w:tblCellMar>
        <w:tblLook w:val="04A0"/>
      </w:tblPr>
      <w:tblGrid>
        <w:gridCol w:w="993"/>
        <w:gridCol w:w="2268"/>
        <w:gridCol w:w="1701"/>
        <w:gridCol w:w="1559"/>
      </w:tblGrid>
      <w:tr w:rsidR="003F0DD8" w:rsidRPr="00AA5564" w:rsidTr="00563B63">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0DD8" w:rsidRPr="002B7554" w:rsidRDefault="003F0DD8" w:rsidP="00563B63">
            <w:pPr>
              <w:ind w:firstLine="147"/>
              <w:jc w:val="center"/>
              <w:rPr>
                <w:rFonts w:eastAsia="Times New Roman"/>
                <w:b/>
                <w:bCs/>
                <w:color w:val="000000"/>
                <w:sz w:val="20"/>
                <w:szCs w:val="20"/>
                <w:lang w:eastAsia="ru-RU"/>
              </w:rPr>
            </w:pPr>
            <w:r w:rsidRPr="002B7554">
              <w:rPr>
                <w:rFonts w:eastAsia="Times New Roman"/>
                <w:b/>
                <w:bCs/>
                <w:color w:val="000000"/>
                <w:sz w:val="20"/>
                <w:szCs w:val="20"/>
                <w:lang w:eastAsia="ru-RU"/>
              </w:rPr>
              <w:t>Город</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F0DD8" w:rsidRPr="002B7554" w:rsidRDefault="003F0DD8" w:rsidP="00563B63">
            <w:pPr>
              <w:ind w:firstLine="0"/>
              <w:rPr>
                <w:rFonts w:eastAsia="Times New Roman"/>
                <w:b/>
                <w:bCs/>
                <w:color w:val="000000"/>
                <w:sz w:val="20"/>
                <w:szCs w:val="20"/>
                <w:lang w:eastAsia="ru-RU"/>
              </w:rPr>
            </w:pPr>
            <w:r w:rsidRPr="002B7554">
              <w:rPr>
                <w:rFonts w:eastAsia="Times New Roman"/>
                <w:b/>
                <w:bCs/>
                <w:color w:val="000000"/>
                <w:sz w:val="20"/>
                <w:szCs w:val="20"/>
                <w:lang w:eastAsia="ru-RU"/>
              </w:rPr>
              <w:t>Адрес размещения</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3F0DD8" w:rsidRPr="002B7554" w:rsidRDefault="003F0DD8" w:rsidP="00563B63">
            <w:pPr>
              <w:ind w:firstLine="0"/>
              <w:rPr>
                <w:rFonts w:eastAsia="Times New Roman"/>
                <w:b/>
                <w:bCs/>
                <w:color w:val="000000"/>
                <w:sz w:val="20"/>
                <w:szCs w:val="20"/>
                <w:lang w:eastAsia="ru-RU"/>
              </w:rPr>
            </w:pPr>
            <w:r w:rsidRPr="002B7554">
              <w:rPr>
                <w:rFonts w:eastAsia="Times New Roman"/>
                <w:b/>
                <w:bCs/>
                <w:color w:val="000000"/>
                <w:sz w:val="20"/>
                <w:szCs w:val="20"/>
                <w:lang w:eastAsia="ru-RU"/>
              </w:rPr>
              <w:t>Количество окон</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3F0DD8" w:rsidRPr="002B7554" w:rsidRDefault="003F0DD8" w:rsidP="00563B63">
            <w:pPr>
              <w:ind w:firstLine="0"/>
              <w:rPr>
                <w:rFonts w:eastAsia="Times New Roman"/>
                <w:b/>
                <w:bCs/>
                <w:color w:val="000000"/>
                <w:sz w:val="20"/>
                <w:szCs w:val="20"/>
                <w:lang w:eastAsia="ru-RU"/>
              </w:rPr>
            </w:pPr>
            <w:r w:rsidRPr="002B7554">
              <w:rPr>
                <w:rFonts w:eastAsia="Times New Roman"/>
                <w:b/>
                <w:bCs/>
                <w:color w:val="000000"/>
                <w:sz w:val="20"/>
                <w:szCs w:val="20"/>
                <w:lang w:eastAsia="ru-RU"/>
              </w:rPr>
              <w:t>Режим работы</w:t>
            </w:r>
          </w:p>
        </w:tc>
      </w:tr>
      <w:tr w:rsidR="003F0DD8" w:rsidRPr="00AA5564" w:rsidTr="00563B63">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3F0DD8" w:rsidRPr="002B7554" w:rsidRDefault="003F0DD8" w:rsidP="00563B63">
            <w:pPr>
              <w:ind w:firstLine="0"/>
              <w:rPr>
                <w:rFonts w:eastAsia="Times New Roman"/>
                <w:color w:val="000000"/>
                <w:sz w:val="20"/>
                <w:szCs w:val="20"/>
                <w:lang w:eastAsia="ru-RU"/>
              </w:rPr>
            </w:pPr>
            <w:r w:rsidRPr="002B7554">
              <w:rPr>
                <w:rFonts w:eastAsia="Times New Roman"/>
                <w:color w:val="000000"/>
                <w:sz w:val="20"/>
                <w:szCs w:val="20"/>
                <w:lang w:eastAsia="ru-RU"/>
              </w:rPr>
              <w:t>Саратов</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3F0DD8" w:rsidRPr="002B7554" w:rsidRDefault="003F0DD8" w:rsidP="00563B63">
            <w:pPr>
              <w:ind w:firstLine="0"/>
              <w:rPr>
                <w:rFonts w:eastAsia="Times New Roman"/>
                <w:color w:val="000000"/>
                <w:sz w:val="20"/>
                <w:szCs w:val="20"/>
                <w:lang w:eastAsia="ru-RU"/>
              </w:rPr>
            </w:pPr>
            <w:r w:rsidRPr="002B7554">
              <w:rPr>
                <w:rFonts w:eastAsia="Times New Roman"/>
                <w:color w:val="000000"/>
                <w:sz w:val="20"/>
                <w:szCs w:val="20"/>
                <w:lang w:eastAsia="ru-RU"/>
              </w:rPr>
              <w:t>ул. Танкистов, д. 26А,</w:t>
            </w:r>
          </w:p>
          <w:p w:rsidR="003F0DD8" w:rsidRPr="002B7554" w:rsidRDefault="003F0DD8" w:rsidP="00563B63">
            <w:pPr>
              <w:ind w:firstLine="0"/>
              <w:rPr>
                <w:rFonts w:eastAsia="Times New Roman"/>
                <w:color w:val="000000"/>
                <w:sz w:val="20"/>
                <w:szCs w:val="20"/>
                <w:lang w:eastAsia="ru-RU"/>
              </w:rPr>
            </w:pPr>
            <w:r w:rsidRPr="002B7554">
              <w:rPr>
                <w:rFonts w:eastAsia="Times New Roman"/>
                <w:color w:val="000000"/>
                <w:sz w:val="20"/>
                <w:szCs w:val="20"/>
                <w:lang w:eastAsia="ru-RU"/>
              </w:rPr>
              <w:t>г. Саратов, отдел предоставления государственных и муниципальных услуг в Кировском районе г. Саратова ГАУСО «МФЦ»</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3F0DD8" w:rsidRPr="002B7554" w:rsidRDefault="003F0DD8" w:rsidP="00563B63">
            <w:pPr>
              <w:ind w:firstLine="0"/>
              <w:jc w:val="center"/>
              <w:rPr>
                <w:rFonts w:eastAsia="Times New Roman"/>
                <w:color w:val="000000"/>
                <w:sz w:val="20"/>
                <w:szCs w:val="20"/>
                <w:lang w:eastAsia="ru-RU"/>
              </w:rPr>
            </w:pPr>
            <w:r w:rsidRPr="002B7554">
              <w:rPr>
                <w:rFonts w:eastAsia="Times New Roman"/>
                <w:color w:val="000000"/>
                <w:sz w:val="20"/>
                <w:szCs w:val="20"/>
                <w:lang w:eastAsia="ru-RU"/>
              </w:rPr>
              <w:t>5</w:t>
            </w:r>
          </w:p>
        </w:tc>
        <w:tc>
          <w:tcPr>
            <w:tcW w:w="1559" w:type="dxa"/>
            <w:tcBorders>
              <w:top w:val="single" w:sz="4" w:space="0" w:color="auto"/>
              <w:left w:val="nil"/>
              <w:bottom w:val="single" w:sz="4" w:space="0" w:color="auto"/>
              <w:right w:val="single" w:sz="4" w:space="0" w:color="auto"/>
            </w:tcBorders>
            <w:shd w:val="clear" w:color="000000" w:fill="FFFFFF"/>
          </w:tcPr>
          <w:p w:rsidR="003F0DD8" w:rsidRPr="002B7554" w:rsidRDefault="003F0DD8" w:rsidP="00563B63">
            <w:pPr>
              <w:ind w:firstLine="0"/>
              <w:rPr>
                <w:rFonts w:eastAsia="Times New Roman"/>
                <w:color w:val="000000"/>
                <w:sz w:val="20"/>
                <w:szCs w:val="20"/>
                <w:lang w:eastAsia="ru-RU"/>
              </w:rPr>
            </w:pPr>
            <w:r w:rsidRPr="002B7554">
              <w:rPr>
                <w:rFonts w:eastAsia="Times New Roman"/>
                <w:color w:val="000000"/>
                <w:sz w:val="20"/>
                <w:szCs w:val="20"/>
                <w:lang w:eastAsia="ru-RU"/>
              </w:rPr>
              <w:t>Понедельник-Пятница</w:t>
            </w:r>
          </w:p>
          <w:p w:rsidR="003F0DD8" w:rsidRPr="002B7554" w:rsidRDefault="003F0DD8" w:rsidP="00563B63">
            <w:pPr>
              <w:ind w:firstLine="0"/>
              <w:rPr>
                <w:rFonts w:eastAsia="Times New Roman"/>
                <w:color w:val="000000"/>
                <w:sz w:val="20"/>
                <w:szCs w:val="20"/>
                <w:lang w:eastAsia="ru-RU"/>
              </w:rPr>
            </w:pPr>
            <w:r w:rsidRPr="002B7554">
              <w:rPr>
                <w:rFonts w:eastAsia="Times New Roman"/>
                <w:color w:val="000000"/>
                <w:sz w:val="20"/>
                <w:szCs w:val="20"/>
                <w:lang w:eastAsia="ru-RU"/>
              </w:rPr>
              <w:t>08.00-20.00</w:t>
            </w:r>
          </w:p>
          <w:p w:rsidR="003F0DD8" w:rsidRPr="002B7554" w:rsidRDefault="003F0DD8" w:rsidP="00563B63">
            <w:pPr>
              <w:ind w:firstLine="0"/>
              <w:rPr>
                <w:rFonts w:eastAsia="Times New Roman"/>
                <w:color w:val="000000"/>
                <w:sz w:val="20"/>
                <w:szCs w:val="20"/>
                <w:lang w:eastAsia="ru-RU"/>
              </w:rPr>
            </w:pPr>
            <w:r w:rsidRPr="002B7554">
              <w:rPr>
                <w:rFonts w:eastAsia="Times New Roman"/>
                <w:color w:val="000000"/>
                <w:sz w:val="20"/>
                <w:szCs w:val="20"/>
                <w:lang w:eastAsia="ru-RU"/>
              </w:rPr>
              <w:t>Суббота</w:t>
            </w:r>
          </w:p>
          <w:p w:rsidR="003F0DD8" w:rsidRPr="002B7554" w:rsidRDefault="003F0DD8" w:rsidP="00563B63">
            <w:pPr>
              <w:ind w:firstLine="0"/>
              <w:rPr>
                <w:rFonts w:eastAsia="Times New Roman"/>
                <w:color w:val="000000"/>
                <w:sz w:val="20"/>
                <w:szCs w:val="20"/>
                <w:lang w:eastAsia="ru-RU"/>
              </w:rPr>
            </w:pPr>
            <w:r w:rsidRPr="002B7554">
              <w:rPr>
                <w:rFonts w:eastAsia="Times New Roman"/>
                <w:color w:val="000000"/>
                <w:sz w:val="20"/>
                <w:szCs w:val="20"/>
                <w:lang w:eastAsia="ru-RU"/>
              </w:rPr>
              <w:t>08.00-15.30</w:t>
            </w:r>
          </w:p>
        </w:tc>
      </w:tr>
      <w:tr w:rsidR="003F0DD8" w:rsidRPr="00AA5564" w:rsidTr="00563B63">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3F0DD8" w:rsidRPr="002B7554" w:rsidRDefault="003F0DD8" w:rsidP="00563B63">
            <w:pPr>
              <w:ind w:firstLine="0"/>
              <w:rPr>
                <w:rFonts w:eastAsia="Times New Roman"/>
                <w:color w:val="000000"/>
                <w:sz w:val="20"/>
                <w:szCs w:val="20"/>
                <w:lang w:eastAsia="ru-RU"/>
              </w:rPr>
            </w:pPr>
            <w:r w:rsidRPr="002B7554">
              <w:rPr>
                <w:rFonts w:eastAsia="Times New Roman"/>
                <w:color w:val="000000"/>
                <w:sz w:val="20"/>
                <w:szCs w:val="20"/>
                <w:lang w:eastAsia="ru-RU"/>
              </w:rPr>
              <w:t>Саратов</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3F0DD8" w:rsidRPr="002B7554" w:rsidRDefault="003F0DD8" w:rsidP="00563B63">
            <w:pPr>
              <w:ind w:firstLine="0"/>
              <w:rPr>
                <w:rFonts w:eastAsia="Times New Roman"/>
                <w:color w:val="000000"/>
                <w:sz w:val="20"/>
                <w:szCs w:val="20"/>
                <w:lang w:eastAsia="ru-RU"/>
              </w:rPr>
            </w:pPr>
            <w:r w:rsidRPr="002B7554">
              <w:rPr>
                <w:rFonts w:eastAsia="Times New Roman"/>
                <w:color w:val="000000"/>
                <w:sz w:val="20"/>
                <w:szCs w:val="20"/>
                <w:lang w:eastAsia="ru-RU"/>
              </w:rPr>
              <w:t>ул. 50 лет Октября, д. 107А, пом. 1, оф. 203, г. Саратов</w:t>
            </w:r>
          </w:p>
          <w:p w:rsidR="003F0DD8" w:rsidRPr="002B7554" w:rsidRDefault="003F0DD8" w:rsidP="00563B63">
            <w:pPr>
              <w:ind w:firstLine="0"/>
              <w:rPr>
                <w:rFonts w:eastAsia="Times New Roman"/>
                <w:color w:val="000000"/>
                <w:sz w:val="20"/>
                <w:szCs w:val="20"/>
                <w:lang w:eastAsia="ru-RU"/>
              </w:rPr>
            </w:pPr>
            <w:r w:rsidRPr="002B7554">
              <w:rPr>
                <w:rFonts w:eastAsia="Times New Roman"/>
                <w:color w:val="000000"/>
                <w:sz w:val="20"/>
                <w:szCs w:val="20"/>
                <w:lang w:eastAsia="ru-RU"/>
              </w:rPr>
              <w:t>Акционерное Общество «Нижневолжский коммерческий банк»</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3F0DD8" w:rsidRPr="002B7554" w:rsidRDefault="003F0DD8" w:rsidP="00563B63">
            <w:pPr>
              <w:ind w:firstLine="0"/>
              <w:jc w:val="center"/>
              <w:rPr>
                <w:rFonts w:eastAsia="Times New Roman"/>
                <w:color w:val="000000"/>
                <w:sz w:val="20"/>
                <w:szCs w:val="20"/>
                <w:lang w:eastAsia="ru-RU"/>
              </w:rPr>
            </w:pPr>
            <w:r w:rsidRPr="002B7554">
              <w:rPr>
                <w:rFonts w:eastAsia="Times New Roman"/>
                <w:color w:val="000000"/>
                <w:sz w:val="20"/>
                <w:szCs w:val="20"/>
                <w:lang w:eastAsia="ru-RU"/>
              </w:rPr>
              <w:t>5</w:t>
            </w:r>
          </w:p>
        </w:tc>
        <w:tc>
          <w:tcPr>
            <w:tcW w:w="1559" w:type="dxa"/>
            <w:tcBorders>
              <w:top w:val="single" w:sz="4" w:space="0" w:color="auto"/>
              <w:left w:val="nil"/>
              <w:bottom w:val="single" w:sz="4" w:space="0" w:color="auto"/>
              <w:right w:val="single" w:sz="4" w:space="0" w:color="auto"/>
            </w:tcBorders>
            <w:shd w:val="clear" w:color="000000" w:fill="FFFFFF"/>
          </w:tcPr>
          <w:p w:rsidR="003F0DD8" w:rsidRPr="002B7554" w:rsidRDefault="003F0DD8" w:rsidP="00563B63">
            <w:pPr>
              <w:ind w:firstLine="0"/>
              <w:rPr>
                <w:rFonts w:eastAsia="Times New Roman"/>
                <w:color w:val="000000"/>
                <w:sz w:val="20"/>
                <w:szCs w:val="20"/>
                <w:lang w:eastAsia="ru-RU"/>
              </w:rPr>
            </w:pPr>
            <w:r w:rsidRPr="002B7554">
              <w:rPr>
                <w:rFonts w:eastAsia="Times New Roman"/>
                <w:color w:val="000000"/>
                <w:sz w:val="20"/>
                <w:szCs w:val="20"/>
                <w:lang w:eastAsia="ru-RU"/>
              </w:rPr>
              <w:t>Понедельник-Пятница</w:t>
            </w:r>
          </w:p>
          <w:p w:rsidR="003F0DD8" w:rsidRPr="002B7554" w:rsidRDefault="003F0DD8" w:rsidP="00563B63">
            <w:pPr>
              <w:ind w:firstLine="0"/>
              <w:rPr>
                <w:rFonts w:eastAsia="Times New Roman"/>
                <w:color w:val="000000"/>
                <w:sz w:val="20"/>
                <w:szCs w:val="20"/>
                <w:lang w:eastAsia="ru-RU"/>
              </w:rPr>
            </w:pPr>
            <w:r w:rsidRPr="002B7554">
              <w:rPr>
                <w:rFonts w:eastAsia="Times New Roman"/>
                <w:color w:val="000000"/>
                <w:sz w:val="20"/>
                <w:szCs w:val="20"/>
                <w:lang w:eastAsia="ru-RU"/>
              </w:rPr>
              <w:t>09.00-20.00</w:t>
            </w:r>
          </w:p>
          <w:p w:rsidR="003F0DD8" w:rsidRPr="002B7554" w:rsidRDefault="003F0DD8" w:rsidP="00563B63">
            <w:pPr>
              <w:ind w:firstLine="0"/>
              <w:rPr>
                <w:rFonts w:eastAsia="Times New Roman"/>
                <w:color w:val="000000"/>
                <w:sz w:val="20"/>
                <w:szCs w:val="20"/>
                <w:lang w:eastAsia="ru-RU"/>
              </w:rPr>
            </w:pPr>
            <w:r w:rsidRPr="002B7554">
              <w:rPr>
                <w:rFonts w:eastAsia="Times New Roman"/>
                <w:color w:val="000000"/>
                <w:sz w:val="20"/>
                <w:szCs w:val="20"/>
                <w:lang w:eastAsia="ru-RU"/>
              </w:rPr>
              <w:t>Суббота</w:t>
            </w:r>
          </w:p>
          <w:p w:rsidR="003F0DD8" w:rsidRPr="002B7554" w:rsidRDefault="003F0DD8" w:rsidP="00563B63">
            <w:pPr>
              <w:ind w:firstLine="0"/>
              <w:rPr>
                <w:rFonts w:eastAsia="Times New Roman"/>
                <w:color w:val="000000"/>
                <w:sz w:val="20"/>
                <w:szCs w:val="20"/>
                <w:lang w:eastAsia="ru-RU"/>
              </w:rPr>
            </w:pPr>
            <w:r w:rsidRPr="002B7554">
              <w:rPr>
                <w:rFonts w:eastAsia="Times New Roman"/>
                <w:color w:val="000000"/>
                <w:sz w:val="20"/>
                <w:szCs w:val="20"/>
                <w:lang w:eastAsia="ru-RU"/>
              </w:rPr>
              <w:t>09.00-17.00</w:t>
            </w:r>
          </w:p>
        </w:tc>
      </w:tr>
      <w:tr w:rsidR="003F0DD8" w:rsidRPr="00AA5564" w:rsidTr="002B7554">
        <w:trPr>
          <w:cantSplit/>
          <w:trHeight w:val="43"/>
        </w:trPr>
        <w:tc>
          <w:tcPr>
            <w:tcW w:w="993" w:type="dxa"/>
            <w:tcBorders>
              <w:top w:val="single" w:sz="4" w:space="0" w:color="auto"/>
              <w:left w:val="single" w:sz="4" w:space="0" w:color="auto"/>
              <w:bottom w:val="single" w:sz="4" w:space="0" w:color="auto"/>
              <w:right w:val="single" w:sz="4" w:space="0" w:color="auto"/>
            </w:tcBorders>
            <w:shd w:val="clear" w:color="000000" w:fill="FFFFFF"/>
          </w:tcPr>
          <w:p w:rsidR="003F0DD8" w:rsidRPr="002B7554" w:rsidRDefault="003F0DD8" w:rsidP="002B7554">
            <w:pPr>
              <w:ind w:firstLine="0"/>
              <w:rPr>
                <w:rFonts w:eastAsia="Times New Roman"/>
                <w:color w:val="000000"/>
                <w:sz w:val="20"/>
                <w:szCs w:val="20"/>
                <w:lang w:eastAsia="ru-RU"/>
              </w:rPr>
            </w:pPr>
            <w:r w:rsidRPr="002B7554">
              <w:rPr>
                <w:rFonts w:eastAsia="Times New Roman"/>
                <w:color w:val="000000"/>
                <w:sz w:val="20"/>
                <w:szCs w:val="20"/>
                <w:lang w:eastAsia="ru-RU"/>
              </w:rPr>
              <w:t>Пе</w:t>
            </w:r>
            <w:r w:rsidR="002B7554">
              <w:rPr>
                <w:rFonts w:eastAsia="Times New Roman"/>
                <w:color w:val="000000"/>
                <w:sz w:val="20"/>
                <w:szCs w:val="20"/>
                <w:lang w:eastAsia="ru-RU"/>
              </w:rPr>
              <w:t>т</w:t>
            </w:r>
            <w:r w:rsidRPr="002B7554">
              <w:rPr>
                <w:rFonts w:eastAsia="Times New Roman"/>
                <w:color w:val="000000"/>
                <w:sz w:val="20"/>
                <w:szCs w:val="20"/>
                <w:lang w:eastAsia="ru-RU"/>
              </w:rPr>
              <w:t>ровск</w:t>
            </w:r>
          </w:p>
        </w:tc>
        <w:tc>
          <w:tcPr>
            <w:tcW w:w="2268" w:type="dxa"/>
            <w:tcBorders>
              <w:top w:val="single" w:sz="4" w:space="0" w:color="auto"/>
              <w:left w:val="nil"/>
              <w:bottom w:val="single" w:sz="4" w:space="0" w:color="auto"/>
              <w:right w:val="single" w:sz="4" w:space="0" w:color="auto"/>
            </w:tcBorders>
            <w:shd w:val="clear" w:color="000000" w:fill="FFFFFF"/>
          </w:tcPr>
          <w:p w:rsidR="003F0DD8" w:rsidRPr="002B7554" w:rsidRDefault="003F0DD8" w:rsidP="002B7554">
            <w:pPr>
              <w:ind w:firstLine="0"/>
              <w:rPr>
                <w:rFonts w:eastAsia="Times New Roman"/>
                <w:color w:val="000000"/>
                <w:sz w:val="20"/>
                <w:szCs w:val="20"/>
                <w:lang w:eastAsia="ru-RU"/>
              </w:rPr>
            </w:pPr>
            <w:r w:rsidRPr="002B7554">
              <w:rPr>
                <w:rFonts w:eastAsia="Times New Roman"/>
                <w:color w:val="000000"/>
                <w:sz w:val="20"/>
                <w:szCs w:val="20"/>
                <w:lang w:eastAsia="ru-RU"/>
              </w:rPr>
              <w:t>ул. Московская, д. 76, литер А2, г. Петровск, Саратовская область,</w:t>
            </w:r>
          </w:p>
          <w:p w:rsidR="003F0DD8" w:rsidRPr="002B7554" w:rsidRDefault="003F0DD8" w:rsidP="002B7554">
            <w:pPr>
              <w:ind w:firstLine="0"/>
              <w:rPr>
                <w:rFonts w:eastAsia="Times New Roman"/>
                <w:color w:val="000000"/>
                <w:sz w:val="20"/>
                <w:szCs w:val="20"/>
                <w:lang w:eastAsia="ru-RU"/>
              </w:rPr>
            </w:pPr>
            <w:r w:rsidRPr="002B7554">
              <w:rPr>
                <w:rFonts w:eastAsia="Times New Roman"/>
                <w:color w:val="000000"/>
                <w:sz w:val="20"/>
                <w:szCs w:val="20"/>
                <w:lang w:eastAsia="ru-RU"/>
              </w:rPr>
              <w:t>МФЦ в г. Петровске</w:t>
            </w:r>
          </w:p>
        </w:tc>
        <w:tc>
          <w:tcPr>
            <w:tcW w:w="1701" w:type="dxa"/>
            <w:tcBorders>
              <w:top w:val="single" w:sz="4" w:space="0" w:color="auto"/>
              <w:left w:val="nil"/>
              <w:bottom w:val="single" w:sz="4" w:space="0" w:color="auto"/>
              <w:right w:val="single" w:sz="4" w:space="0" w:color="auto"/>
            </w:tcBorders>
            <w:shd w:val="clear" w:color="000000" w:fill="FFFFFF"/>
            <w:hideMark/>
          </w:tcPr>
          <w:p w:rsidR="003F0DD8" w:rsidRPr="002B7554" w:rsidRDefault="003F0DD8" w:rsidP="002B7554">
            <w:pPr>
              <w:ind w:firstLine="0"/>
              <w:jc w:val="center"/>
              <w:rPr>
                <w:rFonts w:eastAsia="Times New Roman"/>
                <w:color w:val="000000"/>
                <w:sz w:val="20"/>
                <w:szCs w:val="20"/>
                <w:lang w:eastAsia="ru-RU"/>
              </w:rPr>
            </w:pPr>
            <w:r w:rsidRPr="002B7554">
              <w:rPr>
                <w:rFonts w:eastAsia="Times New Roman"/>
                <w:color w:val="000000"/>
                <w:sz w:val="20"/>
                <w:szCs w:val="20"/>
                <w:lang w:eastAsia="ru-RU"/>
              </w:rPr>
              <w:t>1</w:t>
            </w:r>
          </w:p>
        </w:tc>
        <w:tc>
          <w:tcPr>
            <w:tcW w:w="1559" w:type="dxa"/>
            <w:tcBorders>
              <w:top w:val="single" w:sz="4" w:space="0" w:color="auto"/>
              <w:left w:val="nil"/>
              <w:bottom w:val="single" w:sz="4" w:space="0" w:color="auto"/>
              <w:right w:val="single" w:sz="4" w:space="0" w:color="auto"/>
            </w:tcBorders>
            <w:shd w:val="clear" w:color="000000" w:fill="FFFFFF"/>
          </w:tcPr>
          <w:p w:rsidR="003F0DD8" w:rsidRPr="002B7554" w:rsidRDefault="003F0DD8" w:rsidP="002B7554">
            <w:pPr>
              <w:ind w:firstLine="0"/>
              <w:rPr>
                <w:rFonts w:eastAsia="Times New Roman"/>
                <w:color w:val="000000"/>
                <w:sz w:val="20"/>
                <w:szCs w:val="20"/>
                <w:lang w:eastAsia="ru-RU"/>
              </w:rPr>
            </w:pPr>
            <w:r w:rsidRPr="002B7554">
              <w:rPr>
                <w:rFonts w:eastAsia="Times New Roman"/>
                <w:color w:val="000000"/>
                <w:sz w:val="20"/>
                <w:szCs w:val="20"/>
                <w:lang w:eastAsia="ru-RU"/>
              </w:rPr>
              <w:t>Понедельник-Пятница</w:t>
            </w:r>
          </w:p>
          <w:p w:rsidR="003F0DD8" w:rsidRPr="002B7554" w:rsidRDefault="003F0DD8" w:rsidP="002B7554">
            <w:pPr>
              <w:ind w:firstLine="0"/>
              <w:rPr>
                <w:rFonts w:eastAsia="Times New Roman"/>
                <w:color w:val="000000"/>
                <w:sz w:val="20"/>
                <w:szCs w:val="20"/>
                <w:lang w:eastAsia="ru-RU"/>
              </w:rPr>
            </w:pPr>
            <w:r w:rsidRPr="002B7554">
              <w:rPr>
                <w:rFonts w:eastAsia="Times New Roman"/>
                <w:color w:val="000000"/>
                <w:sz w:val="20"/>
                <w:szCs w:val="20"/>
                <w:lang w:eastAsia="ru-RU"/>
              </w:rPr>
              <w:t>09.00-20.00</w:t>
            </w:r>
          </w:p>
          <w:p w:rsidR="003F0DD8" w:rsidRPr="002B7554" w:rsidRDefault="003F0DD8" w:rsidP="002B7554">
            <w:pPr>
              <w:ind w:firstLine="0"/>
              <w:rPr>
                <w:rFonts w:eastAsia="Times New Roman"/>
                <w:color w:val="000000"/>
                <w:sz w:val="20"/>
                <w:szCs w:val="20"/>
                <w:lang w:eastAsia="ru-RU"/>
              </w:rPr>
            </w:pPr>
            <w:r w:rsidRPr="002B7554">
              <w:rPr>
                <w:rFonts w:eastAsia="Times New Roman"/>
                <w:color w:val="000000"/>
                <w:sz w:val="20"/>
                <w:szCs w:val="20"/>
                <w:lang w:eastAsia="ru-RU"/>
              </w:rPr>
              <w:t>Суббота</w:t>
            </w:r>
          </w:p>
          <w:p w:rsidR="003F0DD8" w:rsidRPr="002B7554" w:rsidRDefault="003F0DD8" w:rsidP="002B7554">
            <w:pPr>
              <w:ind w:firstLine="0"/>
              <w:rPr>
                <w:rFonts w:eastAsia="Times New Roman"/>
                <w:color w:val="000000"/>
                <w:sz w:val="20"/>
                <w:szCs w:val="20"/>
                <w:lang w:eastAsia="ru-RU"/>
              </w:rPr>
            </w:pPr>
            <w:r w:rsidRPr="002B7554">
              <w:rPr>
                <w:rFonts w:eastAsia="Times New Roman"/>
                <w:color w:val="000000"/>
                <w:sz w:val="20"/>
                <w:szCs w:val="20"/>
                <w:lang w:eastAsia="ru-RU"/>
              </w:rPr>
              <w:t>09.00-17.00</w:t>
            </w:r>
          </w:p>
        </w:tc>
      </w:tr>
      <w:tr w:rsidR="003F0DD8" w:rsidRPr="00AA5564" w:rsidTr="002B7554">
        <w:trPr>
          <w:cantSplit/>
          <w:trHeight w:val="43"/>
        </w:trPr>
        <w:tc>
          <w:tcPr>
            <w:tcW w:w="993" w:type="dxa"/>
            <w:tcBorders>
              <w:top w:val="single" w:sz="4" w:space="0" w:color="auto"/>
              <w:left w:val="single" w:sz="4" w:space="0" w:color="auto"/>
              <w:bottom w:val="single" w:sz="4" w:space="0" w:color="auto"/>
              <w:right w:val="single" w:sz="4" w:space="0" w:color="auto"/>
            </w:tcBorders>
            <w:shd w:val="clear" w:color="000000" w:fill="FFFFFF"/>
          </w:tcPr>
          <w:p w:rsidR="003F0DD8" w:rsidRPr="002B7554" w:rsidRDefault="003F0DD8" w:rsidP="002B7554">
            <w:pPr>
              <w:ind w:firstLine="0"/>
              <w:rPr>
                <w:rFonts w:eastAsia="Times New Roman"/>
                <w:color w:val="000000"/>
                <w:sz w:val="20"/>
                <w:szCs w:val="20"/>
                <w:lang w:eastAsia="ru-RU"/>
              </w:rPr>
            </w:pPr>
            <w:r w:rsidRPr="002B7554">
              <w:rPr>
                <w:rFonts w:eastAsia="Times New Roman"/>
                <w:color w:val="000000"/>
                <w:sz w:val="20"/>
                <w:szCs w:val="20"/>
                <w:lang w:eastAsia="ru-RU"/>
              </w:rPr>
              <w:t>Энгельс</w:t>
            </w:r>
          </w:p>
        </w:tc>
        <w:tc>
          <w:tcPr>
            <w:tcW w:w="2268" w:type="dxa"/>
            <w:tcBorders>
              <w:top w:val="single" w:sz="4" w:space="0" w:color="auto"/>
              <w:left w:val="nil"/>
              <w:bottom w:val="single" w:sz="4" w:space="0" w:color="auto"/>
              <w:right w:val="single" w:sz="4" w:space="0" w:color="auto"/>
            </w:tcBorders>
            <w:shd w:val="clear" w:color="000000" w:fill="FFFFFF"/>
          </w:tcPr>
          <w:p w:rsidR="003F0DD8" w:rsidRPr="002B7554" w:rsidRDefault="003F0DD8" w:rsidP="002B7554">
            <w:pPr>
              <w:ind w:firstLine="0"/>
              <w:rPr>
                <w:rFonts w:eastAsia="Times New Roman"/>
                <w:color w:val="000000"/>
                <w:sz w:val="20"/>
                <w:szCs w:val="20"/>
                <w:lang w:eastAsia="ru-RU"/>
              </w:rPr>
            </w:pPr>
            <w:r w:rsidRPr="002B7554">
              <w:rPr>
                <w:rFonts w:eastAsia="Times New Roman"/>
                <w:color w:val="000000"/>
                <w:sz w:val="20"/>
                <w:szCs w:val="20"/>
                <w:lang w:eastAsia="ru-RU"/>
              </w:rPr>
              <w:t xml:space="preserve">Площадь Свободы, д. 15 </w:t>
            </w:r>
            <w:r w:rsidR="002B7554">
              <w:rPr>
                <w:rFonts w:eastAsia="Times New Roman"/>
                <w:color w:val="000000"/>
                <w:sz w:val="20"/>
                <w:szCs w:val="20"/>
                <w:lang w:eastAsia="ru-RU"/>
              </w:rPr>
              <w:t>«Б»</w:t>
            </w:r>
            <w:r w:rsidRPr="002B7554">
              <w:rPr>
                <w:rFonts w:eastAsia="Times New Roman"/>
                <w:color w:val="000000"/>
                <w:sz w:val="20"/>
                <w:szCs w:val="20"/>
                <w:lang w:eastAsia="ru-RU"/>
              </w:rPr>
              <w:t>, г. Энгельс, Саратовская область,</w:t>
            </w:r>
          </w:p>
          <w:p w:rsidR="003F0DD8" w:rsidRPr="002B7554" w:rsidRDefault="003F0DD8" w:rsidP="002B7554">
            <w:pPr>
              <w:ind w:firstLine="0"/>
              <w:rPr>
                <w:rFonts w:eastAsia="Times New Roman"/>
                <w:color w:val="000000"/>
                <w:sz w:val="20"/>
                <w:szCs w:val="20"/>
                <w:lang w:eastAsia="ru-RU"/>
              </w:rPr>
            </w:pPr>
            <w:r w:rsidRPr="002B7554">
              <w:rPr>
                <w:rFonts w:eastAsia="Times New Roman"/>
                <w:color w:val="000000"/>
                <w:sz w:val="20"/>
                <w:szCs w:val="20"/>
                <w:lang w:eastAsia="ru-RU"/>
              </w:rPr>
              <w:t>МФЦ в г. Энгельсе</w:t>
            </w:r>
          </w:p>
        </w:tc>
        <w:tc>
          <w:tcPr>
            <w:tcW w:w="1701" w:type="dxa"/>
            <w:tcBorders>
              <w:top w:val="single" w:sz="4" w:space="0" w:color="auto"/>
              <w:left w:val="nil"/>
              <w:bottom w:val="single" w:sz="4" w:space="0" w:color="auto"/>
              <w:right w:val="single" w:sz="4" w:space="0" w:color="auto"/>
            </w:tcBorders>
            <w:shd w:val="clear" w:color="000000" w:fill="FFFFFF"/>
          </w:tcPr>
          <w:p w:rsidR="003F0DD8" w:rsidRPr="002B7554" w:rsidRDefault="003F0DD8" w:rsidP="002B7554">
            <w:pPr>
              <w:ind w:firstLine="0"/>
              <w:jc w:val="center"/>
              <w:rPr>
                <w:rFonts w:eastAsia="Times New Roman"/>
                <w:color w:val="000000"/>
                <w:sz w:val="20"/>
                <w:szCs w:val="20"/>
                <w:lang w:eastAsia="ru-RU"/>
              </w:rPr>
            </w:pPr>
            <w:r w:rsidRPr="002B7554">
              <w:rPr>
                <w:rFonts w:eastAsia="Times New Roman"/>
                <w:color w:val="000000"/>
                <w:sz w:val="20"/>
                <w:szCs w:val="20"/>
                <w:lang w:eastAsia="ru-RU"/>
              </w:rPr>
              <w:t>3</w:t>
            </w:r>
          </w:p>
        </w:tc>
        <w:tc>
          <w:tcPr>
            <w:tcW w:w="1559" w:type="dxa"/>
            <w:tcBorders>
              <w:top w:val="single" w:sz="4" w:space="0" w:color="auto"/>
              <w:left w:val="nil"/>
              <w:bottom w:val="single" w:sz="4" w:space="0" w:color="auto"/>
              <w:right w:val="single" w:sz="4" w:space="0" w:color="auto"/>
            </w:tcBorders>
            <w:shd w:val="clear" w:color="000000" w:fill="FFFFFF"/>
          </w:tcPr>
          <w:p w:rsidR="003F0DD8" w:rsidRPr="002B7554" w:rsidRDefault="003F0DD8" w:rsidP="002B7554">
            <w:pPr>
              <w:ind w:firstLine="0"/>
              <w:rPr>
                <w:rFonts w:eastAsia="Times New Roman"/>
                <w:color w:val="000000"/>
                <w:sz w:val="20"/>
                <w:szCs w:val="20"/>
                <w:lang w:eastAsia="ru-RU"/>
              </w:rPr>
            </w:pPr>
            <w:r w:rsidRPr="002B7554">
              <w:rPr>
                <w:rFonts w:eastAsia="Times New Roman"/>
                <w:color w:val="000000"/>
                <w:sz w:val="20"/>
                <w:szCs w:val="20"/>
                <w:lang w:eastAsia="ru-RU"/>
              </w:rPr>
              <w:t>Понедельник-Пятница</w:t>
            </w:r>
          </w:p>
          <w:p w:rsidR="003F0DD8" w:rsidRPr="002B7554" w:rsidRDefault="003F0DD8" w:rsidP="002B7554">
            <w:pPr>
              <w:ind w:firstLine="0"/>
              <w:rPr>
                <w:rFonts w:eastAsia="Times New Roman"/>
                <w:color w:val="000000"/>
                <w:sz w:val="20"/>
                <w:szCs w:val="20"/>
                <w:lang w:eastAsia="ru-RU"/>
              </w:rPr>
            </w:pPr>
            <w:r w:rsidRPr="002B7554">
              <w:rPr>
                <w:rFonts w:eastAsia="Times New Roman"/>
                <w:color w:val="000000"/>
                <w:sz w:val="20"/>
                <w:szCs w:val="20"/>
                <w:lang w:eastAsia="ru-RU"/>
              </w:rPr>
              <w:t>09.00-20.00</w:t>
            </w:r>
          </w:p>
          <w:p w:rsidR="003F0DD8" w:rsidRPr="002B7554" w:rsidRDefault="003F0DD8" w:rsidP="002B7554">
            <w:pPr>
              <w:ind w:firstLine="0"/>
              <w:rPr>
                <w:rFonts w:eastAsia="Times New Roman"/>
                <w:color w:val="000000"/>
                <w:sz w:val="20"/>
                <w:szCs w:val="20"/>
                <w:lang w:eastAsia="ru-RU"/>
              </w:rPr>
            </w:pPr>
            <w:r w:rsidRPr="002B7554">
              <w:rPr>
                <w:rFonts w:eastAsia="Times New Roman"/>
                <w:color w:val="000000"/>
                <w:sz w:val="20"/>
                <w:szCs w:val="20"/>
                <w:lang w:eastAsia="ru-RU"/>
              </w:rPr>
              <w:t>Суббота</w:t>
            </w:r>
          </w:p>
          <w:p w:rsidR="003F0DD8" w:rsidRPr="002B7554" w:rsidRDefault="003F0DD8" w:rsidP="002B7554">
            <w:pPr>
              <w:ind w:firstLine="0"/>
              <w:rPr>
                <w:rFonts w:eastAsia="Times New Roman"/>
                <w:color w:val="000000"/>
                <w:sz w:val="20"/>
                <w:szCs w:val="20"/>
                <w:lang w:eastAsia="ru-RU"/>
              </w:rPr>
            </w:pPr>
            <w:r w:rsidRPr="002B7554">
              <w:rPr>
                <w:rFonts w:eastAsia="Times New Roman"/>
                <w:color w:val="000000"/>
                <w:sz w:val="20"/>
                <w:szCs w:val="20"/>
                <w:lang w:eastAsia="ru-RU"/>
              </w:rPr>
              <w:t>09.00-17.00</w:t>
            </w:r>
          </w:p>
        </w:tc>
      </w:tr>
      <w:tr w:rsidR="003F0DD8" w:rsidRPr="00AA5564" w:rsidTr="002B7554">
        <w:trPr>
          <w:cantSplit/>
          <w:trHeight w:val="43"/>
        </w:trPr>
        <w:tc>
          <w:tcPr>
            <w:tcW w:w="993" w:type="dxa"/>
            <w:tcBorders>
              <w:top w:val="single" w:sz="4" w:space="0" w:color="auto"/>
              <w:left w:val="single" w:sz="4" w:space="0" w:color="auto"/>
              <w:bottom w:val="single" w:sz="4" w:space="0" w:color="auto"/>
              <w:right w:val="single" w:sz="4" w:space="0" w:color="auto"/>
            </w:tcBorders>
            <w:shd w:val="clear" w:color="000000" w:fill="FFFFFF"/>
          </w:tcPr>
          <w:p w:rsidR="003F0DD8" w:rsidRPr="002B7554" w:rsidRDefault="003F0DD8" w:rsidP="002B7554">
            <w:pPr>
              <w:ind w:firstLine="0"/>
              <w:rPr>
                <w:rFonts w:eastAsia="Times New Roman"/>
                <w:color w:val="000000"/>
                <w:sz w:val="20"/>
                <w:szCs w:val="20"/>
                <w:lang w:eastAsia="ru-RU"/>
              </w:rPr>
            </w:pPr>
            <w:r w:rsidRPr="002B7554">
              <w:rPr>
                <w:rFonts w:eastAsia="Times New Roman"/>
                <w:color w:val="000000"/>
                <w:sz w:val="20"/>
                <w:szCs w:val="20"/>
                <w:lang w:eastAsia="ru-RU"/>
              </w:rPr>
              <w:lastRenderedPageBreak/>
              <w:t>Балаково</w:t>
            </w:r>
          </w:p>
        </w:tc>
        <w:tc>
          <w:tcPr>
            <w:tcW w:w="2268" w:type="dxa"/>
            <w:tcBorders>
              <w:top w:val="single" w:sz="4" w:space="0" w:color="auto"/>
              <w:left w:val="nil"/>
              <w:bottom w:val="single" w:sz="4" w:space="0" w:color="auto"/>
              <w:right w:val="single" w:sz="4" w:space="0" w:color="auto"/>
            </w:tcBorders>
            <w:shd w:val="clear" w:color="000000" w:fill="FFFFFF"/>
          </w:tcPr>
          <w:p w:rsidR="003F0DD8" w:rsidRPr="002B7554" w:rsidRDefault="003F0DD8" w:rsidP="002B7554">
            <w:pPr>
              <w:ind w:firstLine="0"/>
              <w:rPr>
                <w:rFonts w:eastAsia="Times New Roman"/>
                <w:color w:val="000000"/>
                <w:sz w:val="20"/>
                <w:szCs w:val="20"/>
                <w:lang w:eastAsia="ru-RU"/>
              </w:rPr>
            </w:pPr>
            <w:r w:rsidRPr="002B7554">
              <w:rPr>
                <w:rFonts w:eastAsia="Times New Roman"/>
                <w:color w:val="000000"/>
                <w:sz w:val="20"/>
                <w:szCs w:val="20"/>
                <w:lang w:eastAsia="ru-RU"/>
              </w:rPr>
              <w:t>ул. Ленина, д. 91,</w:t>
            </w:r>
          </w:p>
          <w:p w:rsidR="003F0DD8" w:rsidRPr="002B7554" w:rsidRDefault="003F0DD8" w:rsidP="002B7554">
            <w:pPr>
              <w:ind w:firstLine="0"/>
              <w:rPr>
                <w:rFonts w:eastAsia="Times New Roman"/>
                <w:color w:val="000000"/>
                <w:sz w:val="20"/>
                <w:szCs w:val="20"/>
                <w:lang w:eastAsia="ru-RU"/>
              </w:rPr>
            </w:pPr>
            <w:r w:rsidRPr="002B7554">
              <w:rPr>
                <w:rFonts w:eastAsia="Times New Roman"/>
                <w:color w:val="000000"/>
                <w:sz w:val="20"/>
                <w:szCs w:val="20"/>
                <w:lang w:eastAsia="ru-RU"/>
              </w:rPr>
              <w:t xml:space="preserve">г. Балаково, Саратовская область, </w:t>
            </w:r>
          </w:p>
          <w:p w:rsidR="003F0DD8" w:rsidRPr="002B7554" w:rsidRDefault="003F0DD8" w:rsidP="002B7554">
            <w:pPr>
              <w:ind w:firstLine="0"/>
              <w:rPr>
                <w:rFonts w:eastAsia="Times New Roman"/>
                <w:color w:val="000000"/>
                <w:sz w:val="20"/>
                <w:szCs w:val="20"/>
                <w:lang w:eastAsia="ru-RU"/>
              </w:rPr>
            </w:pPr>
            <w:r w:rsidRPr="002B7554">
              <w:rPr>
                <w:rFonts w:eastAsia="Times New Roman"/>
                <w:color w:val="000000"/>
                <w:sz w:val="20"/>
                <w:szCs w:val="20"/>
                <w:lang w:eastAsia="ru-RU"/>
              </w:rPr>
              <w:t>МФЦ в г. Балаково</w:t>
            </w:r>
          </w:p>
        </w:tc>
        <w:tc>
          <w:tcPr>
            <w:tcW w:w="1701" w:type="dxa"/>
            <w:tcBorders>
              <w:top w:val="single" w:sz="4" w:space="0" w:color="auto"/>
              <w:left w:val="nil"/>
              <w:bottom w:val="single" w:sz="4" w:space="0" w:color="auto"/>
              <w:right w:val="single" w:sz="4" w:space="0" w:color="auto"/>
            </w:tcBorders>
            <w:shd w:val="clear" w:color="000000" w:fill="FFFFFF"/>
          </w:tcPr>
          <w:p w:rsidR="003F0DD8" w:rsidRPr="002B7554" w:rsidRDefault="003F0DD8" w:rsidP="002B7554">
            <w:pPr>
              <w:ind w:firstLine="0"/>
              <w:jc w:val="center"/>
              <w:rPr>
                <w:rFonts w:eastAsia="Times New Roman"/>
                <w:color w:val="000000"/>
                <w:sz w:val="20"/>
                <w:szCs w:val="20"/>
                <w:lang w:eastAsia="ru-RU"/>
              </w:rPr>
            </w:pPr>
            <w:r w:rsidRPr="002B7554">
              <w:rPr>
                <w:rFonts w:eastAsia="Times New Roman"/>
                <w:color w:val="000000"/>
                <w:sz w:val="20"/>
                <w:szCs w:val="20"/>
                <w:lang w:eastAsia="ru-RU"/>
              </w:rPr>
              <w:t>3</w:t>
            </w:r>
          </w:p>
        </w:tc>
        <w:tc>
          <w:tcPr>
            <w:tcW w:w="1559" w:type="dxa"/>
            <w:tcBorders>
              <w:top w:val="single" w:sz="4" w:space="0" w:color="auto"/>
              <w:left w:val="nil"/>
              <w:bottom w:val="single" w:sz="4" w:space="0" w:color="auto"/>
              <w:right w:val="single" w:sz="4" w:space="0" w:color="auto"/>
            </w:tcBorders>
            <w:shd w:val="clear" w:color="000000" w:fill="FFFFFF"/>
          </w:tcPr>
          <w:p w:rsidR="003F0DD8" w:rsidRPr="002B7554" w:rsidRDefault="003F0DD8" w:rsidP="002B7554">
            <w:pPr>
              <w:ind w:firstLine="0"/>
              <w:rPr>
                <w:rFonts w:eastAsia="Times New Roman"/>
                <w:color w:val="000000"/>
                <w:sz w:val="20"/>
                <w:szCs w:val="20"/>
                <w:lang w:eastAsia="ru-RU"/>
              </w:rPr>
            </w:pPr>
            <w:r w:rsidRPr="002B7554">
              <w:rPr>
                <w:rFonts w:eastAsia="Times New Roman"/>
                <w:color w:val="000000"/>
                <w:sz w:val="20"/>
                <w:szCs w:val="20"/>
                <w:lang w:eastAsia="ru-RU"/>
              </w:rPr>
              <w:t>Понедельник-Пятница</w:t>
            </w:r>
          </w:p>
          <w:p w:rsidR="003F0DD8" w:rsidRPr="002B7554" w:rsidRDefault="003F0DD8" w:rsidP="002B7554">
            <w:pPr>
              <w:ind w:firstLine="0"/>
              <w:rPr>
                <w:rFonts w:eastAsia="Times New Roman"/>
                <w:color w:val="000000"/>
                <w:sz w:val="20"/>
                <w:szCs w:val="20"/>
                <w:lang w:eastAsia="ru-RU"/>
              </w:rPr>
            </w:pPr>
            <w:r w:rsidRPr="002B7554">
              <w:rPr>
                <w:rFonts w:eastAsia="Times New Roman"/>
                <w:color w:val="000000"/>
                <w:sz w:val="20"/>
                <w:szCs w:val="20"/>
                <w:lang w:eastAsia="ru-RU"/>
              </w:rPr>
              <w:t>09.00-20.00</w:t>
            </w:r>
          </w:p>
          <w:p w:rsidR="003F0DD8" w:rsidRPr="002B7554" w:rsidRDefault="003F0DD8" w:rsidP="002B7554">
            <w:pPr>
              <w:ind w:firstLine="0"/>
              <w:rPr>
                <w:rFonts w:eastAsia="Times New Roman"/>
                <w:color w:val="000000"/>
                <w:sz w:val="20"/>
                <w:szCs w:val="20"/>
                <w:lang w:eastAsia="ru-RU"/>
              </w:rPr>
            </w:pPr>
            <w:r w:rsidRPr="002B7554">
              <w:rPr>
                <w:rFonts w:eastAsia="Times New Roman"/>
                <w:color w:val="000000"/>
                <w:sz w:val="20"/>
                <w:szCs w:val="20"/>
                <w:lang w:eastAsia="ru-RU"/>
              </w:rPr>
              <w:t>Суббота</w:t>
            </w:r>
          </w:p>
          <w:p w:rsidR="003F0DD8" w:rsidRPr="002B7554" w:rsidRDefault="003F0DD8" w:rsidP="002B7554">
            <w:pPr>
              <w:ind w:firstLine="0"/>
              <w:rPr>
                <w:rFonts w:eastAsia="Times New Roman"/>
                <w:color w:val="000000"/>
                <w:sz w:val="20"/>
                <w:szCs w:val="20"/>
                <w:lang w:eastAsia="ru-RU"/>
              </w:rPr>
            </w:pPr>
            <w:r w:rsidRPr="002B7554">
              <w:rPr>
                <w:rFonts w:eastAsia="Times New Roman"/>
                <w:color w:val="000000"/>
                <w:sz w:val="20"/>
                <w:szCs w:val="20"/>
                <w:lang w:eastAsia="ru-RU"/>
              </w:rPr>
              <w:t>09.00-17.00</w:t>
            </w:r>
          </w:p>
        </w:tc>
      </w:tr>
    </w:tbl>
    <w:p w:rsidR="003F0DD8" w:rsidRPr="00AA5564" w:rsidRDefault="003F0DD8" w:rsidP="003F0DD8">
      <w:pPr>
        <w:ind w:firstLine="0"/>
        <w:jc w:val="center"/>
        <w:rPr>
          <w:rFonts w:ascii="PT Sans" w:hAnsi="PT Sans"/>
          <w:color w:val="333333"/>
          <w:sz w:val="15"/>
          <w:szCs w:val="15"/>
          <w:highlight w:val="cyan"/>
          <w:shd w:val="clear" w:color="auto" w:fill="FFFFFF"/>
        </w:rPr>
      </w:pPr>
    </w:p>
    <w:p w:rsidR="003F0DD8" w:rsidRDefault="003F0DD8" w:rsidP="003F0DD8">
      <w:pPr>
        <w:ind w:firstLine="0"/>
        <w:jc w:val="center"/>
        <w:rPr>
          <w:rFonts w:ascii="PT Sans" w:hAnsi="PT Sans"/>
          <w:color w:val="333333"/>
          <w:sz w:val="15"/>
          <w:szCs w:val="15"/>
          <w:shd w:val="clear" w:color="auto" w:fill="FFFFFF"/>
        </w:rPr>
      </w:pPr>
    </w:p>
    <w:p w:rsidR="0024420F" w:rsidRDefault="0024420F" w:rsidP="00563B63">
      <w:pPr>
        <w:jc w:val="both"/>
        <w:rPr>
          <w:rFonts w:cs="Times New Roman"/>
          <w:spacing w:val="-4"/>
          <w:sz w:val="24"/>
          <w:szCs w:val="24"/>
        </w:rPr>
      </w:pPr>
      <w:r w:rsidRPr="00563B63">
        <w:rPr>
          <w:rFonts w:cs="Times New Roman"/>
          <w:spacing w:val="-4"/>
          <w:sz w:val="24"/>
          <w:szCs w:val="24"/>
        </w:rPr>
        <w:t>Во всех 45 МФЦ, действующих на территории области</w:t>
      </w:r>
      <w:r w:rsidR="00563B63" w:rsidRPr="00563B63">
        <w:rPr>
          <w:rFonts w:cs="Times New Roman"/>
          <w:spacing w:val="-4"/>
          <w:sz w:val="24"/>
          <w:szCs w:val="24"/>
        </w:rPr>
        <w:t xml:space="preserve">, </w:t>
      </w:r>
      <w:r w:rsidR="00563B63">
        <w:rPr>
          <w:rFonts w:cs="Times New Roman"/>
          <w:spacing w:val="-4"/>
          <w:sz w:val="24"/>
          <w:szCs w:val="24"/>
        </w:rPr>
        <w:t xml:space="preserve">обеспечивается </w:t>
      </w:r>
      <w:r w:rsidR="00563B63" w:rsidRPr="00563B63">
        <w:rPr>
          <w:rFonts w:cs="Times New Roman"/>
          <w:spacing w:val="-4"/>
          <w:sz w:val="24"/>
          <w:szCs w:val="24"/>
        </w:rPr>
        <w:t>п</w:t>
      </w:r>
      <w:r w:rsidRPr="00563B63">
        <w:rPr>
          <w:rFonts w:cs="Times New Roman"/>
          <w:sz w:val="24"/>
          <w:szCs w:val="24"/>
        </w:rPr>
        <w:t>редоставление услуг Корпорации МСП</w:t>
      </w:r>
      <w:r w:rsidR="00563B63">
        <w:rPr>
          <w:rFonts w:cs="Times New Roman"/>
          <w:sz w:val="24"/>
          <w:szCs w:val="24"/>
        </w:rPr>
        <w:t>:</w:t>
      </w:r>
      <w:r w:rsidRPr="00563B63">
        <w:rPr>
          <w:rFonts w:cs="Times New Roman"/>
          <w:sz w:val="24"/>
          <w:szCs w:val="24"/>
        </w:rPr>
        <w:t xml:space="preserve"> </w:t>
      </w:r>
    </w:p>
    <w:p w:rsidR="0024420F" w:rsidRDefault="00563B63" w:rsidP="0024420F">
      <w:pPr>
        <w:jc w:val="both"/>
        <w:rPr>
          <w:rFonts w:cs="Times New Roman"/>
          <w:spacing w:val="-4"/>
          <w:sz w:val="24"/>
          <w:szCs w:val="24"/>
        </w:rPr>
      </w:pPr>
      <w:r>
        <w:rPr>
          <w:rFonts w:cs="Times New Roman"/>
          <w:spacing w:val="-4"/>
          <w:sz w:val="24"/>
          <w:szCs w:val="24"/>
        </w:rPr>
        <w:t>по подбору имущества;</w:t>
      </w:r>
      <w:r w:rsidR="0024420F" w:rsidRPr="00346B1D">
        <w:rPr>
          <w:rFonts w:cs="Times New Roman"/>
          <w:spacing w:val="-4"/>
          <w:sz w:val="24"/>
          <w:szCs w:val="24"/>
        </w:rPr>
        <w:t xml:space="preserve">  </w:t>
      </w:r>
    </w:p>
    <w:p w:rsidR="0024420F" w:rsidRDefault="00563B63" w:rsidP="0024420F">
      <w:pPr>
        <w:jc w:val="both"/>
        <w:rPr>
          <w:rFonts w:cs="Times New Roman"/>
          <w:spacing w:val="-4"/>
          <w:sz w:val="24"/>
          <w:szCs w:val="24"/>
        </w:rPr>
      </w:pPr>
      <w:r>
        <w:rPr>
          <w:rFonts w:cs="Times New Roman"/>
          <w:spacing w:val="-4"/>
          <w:sz w:val="24"/>
          <w:szCs w:val="24"/>
        </w:rPr>
        <w:t>участию в закупках;</w:t>
      </w:r>
    </w:p>
    <w:p w:rsidR="0024420F" w:rsidRDefault="0024420F" w:rsidP="0024420F">
      <w:pPr>
        <w:jc w:val="both"/>
        <w:rPr>
          <w:rFonts w:cs="Times New Roman"/>
          <w:spacing w:val="-4"/>
          <w:sz w:val="24"/>
          <w:szCs w:val="24"/>
        </w:rPr>
      </w:pPr>
      <w:r w:rsidRPr="00346B1D">
        <w:rPr>
          <w:rFonts w:cs="Times New Roman"/>
          <w:spacing w:val="-4"/>
          <w:sz w:val="24"/>
          <w:szCs w:val="24"/>
        </w:rPr>
        <w:t>по финансовой поддержке</w:t>
      </w:r>
      <w:r w:rsidR="00563B63">
        <w:rPr>
          <w:rFonts w:cs="Times New Roman"/>
          <w:spacing w:val="-4"/>
          <w:sz w:val="24"/>
          <w:szCs w:val="24"/>
        </w:rPr>
        <w:t>;</w:t>
      </w:r>
      <w:r w:rsidRPr="00346B1D">
        <w:rPr>
          <w:rFonts w:cs="Times New Roman"/>
          <w:spacing w:val="-4"/>
          <w:sz w:val="24"/>
          <w:szCs w:val="24"/>
        </w:rPr>
        <w:t xml:space="preserve"> </w:t>
      </w:r>
    </w:p>
    <w:p w:rsidR="0024420F" w:rsidRDefault="0024420F" w:rsidP="0024420F">
      <w:pPr>
        <w:jc w:val="both"/>
        <w:rPr>
          <w:rFonts w:cs="Times New Roman"/>
          <w:spacing w:val="-4"/>
          <w:sz w:val="24"/>
          <w:szCs w:val="24"/>
        </w:rPr>
      </w:pPr>
      <w:r w:rsidRPr="00346B1D">
        <w:rPr>
          <w:rFonts w:cs="Times New Roman"/>
          <w:spacing w:val="-4"/>
          <w:sz w:val="24"/>
          <w:szCs w:val="24"/>
        </w:rPr>
        <w:t>по предоставлению информации об объемах и номенклатуре закупок конкретных и отдельных заказчиков</w:t>
      </w:r>
      <w:r w:rsidR="00563B63">
        <w:rPr>
          <w:rFonts w:cs="Times New Roman"/>
          <w:spacing w:val="-4"/>
          <w:sz w:val="24"/>
          <w:szCs w:val="24"/>
        </w:rPr>
        <w:t>;</w:t>
      </w:r>
      <w:r w:rsidRPr="00346B1D">
        <w:rPr>
          <w:rFonts w:cs="Times New Roman"/>
          <w:spacing w:val="-4"/>
          <w:sz w:val="24"/>
          <w:szCs w:val="24"/>
        </w:rPr>
        <w:t xml:space="preserve"> </w:t>
      </w:r>
    </w:p>
    <w:p w:rsidR="0024420F" w:rsidRDefault="0024420F" w:rsidP="0024420F">
      <w:pPr>
        <w:jc w:val="both"/>
        <w:rPr>
          <w:rFonts w:cs="Times New Roman"/>
          <w:spacing w:val="-4"/>
          <w:sz w:val="24"/>
          <w:szCs w:val="24"/>
        </w:rPr>
      </w:pPr>
      <w:r w:rsidRPr="00346B1D">
        <w:rPr>
          <w:rFonts w:cs="Times New Roman"/>
          <w:spacing w:val="-4"/>
          <w:sz w:val="24"/>
          <w:szCs w:val="24"/>
        </w:rPr>
        <w:t>о мерах и условиях поддержки, предоставляемой на федеральном, региональном и муниципальном уровнях субъектам малого и среднего предпринимательства</w:t>
      </w:r>
      <w:r w:rsidR="00563B63">
        <w:rPr>
          <w:rFonts w:cs="Times New Roman"/>
          <w:spacing w:val="-4"/>
          <w:sz w:val="24"/>
          <w:szCs w:val="24"/>
        </w:rPr>
        <w:t>;</w:t>
      </w:r>
      <w:r w:rsidRPr="00346B1D">
        <w:rPr>
          <w:rFonts w:cs="Times New Roman"/>
          <w:spacing w:val="-4"/>
          <w:sz w:val="24"/>
          <w:szCs w:val="24"/>
        </w:rPr>
        <w:t xml:space="preserve"> </w:t>
      </w:r>
    </w:p>
    <w:p w:rsidR="0024420F" w:rsidRDefault="0024420F" w:rsidP="0024420F">
      <w:pPr>
        <w:jc w:val="both"/>
        <w:rPr>
          <w:rFonts w:cs="Times New Roman"/>
          <w:spacing w:val="-4"/>
          <w:sz w:val="24"/>
          <w:szCs w:val="24"/>
        </w:rPr>
      </w:pPr>
      <w:r w:rsidRPr="00346B1D">
        <w:rPr>
          <w:rFonts w:cs="Times New Roman"/>
          <w:spacing w:val="-4"/>
          <w:sz w:val="24"/>
          <w:szCs w:val="24"/>
        </w:rPr>
        <w:t>по регистрации на Портале Бизнес-навигатор МСП</w:t>
      </w:r>
      <w:r w:rsidR="00563B63">
        <w:rPr>
          <w:rFonts w:cs="Times New Roman"/>
          <w:spacing w:val="-4"/>
          <w:sz w:val="24"/>
          <w:szCs w:val="24"/>
        </w:rPr>
        <w:t>;</w:t>
      </w:r>
      <w:r w:rsidRPr="00346B1D">
        <w:rPr>
          <w:rFonts w:cs="Times New Roman"/>
          <w:spacing w:val="-4"/>
          <w:sz w:val="24"/>
          <w:szCs w:val="24"/>
        </w:rPr>
        <w:t xml:space="preserve"> </w:t>
      </w:r>
    </w:p>
    <w:p w:rsidR="0024420F" w:rsidRDefault="0024420F" w:rsidP="0024420F">
      <w:pPr>
        <w:jc w:val="both"/>
        <w:rPr>
          <w:rFonts w:cs="Times New Roman"/>
          <w:spacing w:val="-4"/>
          <w:sz w:val="24"/>
          <w:szCs w:val="24"/>
        </w:rPr>
      </w:pPr>
      <w:r w:rsidRPr="00346B1D">
        <w:rPr>
          <w:rFonts w:cs="Times New Roman"/>
          <w:spacing w:val="-4"/>
          <w:sz w:val="24"/>
          <w:szCs w:val="24"/>
        </w:rPr>
        <w:t xml:space="preserve">информированию о тренингах по программам обучения АО «Корпорация «МСП» и электронной записи на участие в таких тренингах. </w:t>
      </w:r>
    </w:p>
    <w:p w:rsidR="0024420F" w:rsidRPr="00AA5564" w:rsidRDefault="0024420F" w:rsidP="00563B63">
      <w:pPr>
        <w:jc w:val="both"/>
        <w:rPr>
          <w:rFonts w:ascii="PT Sans" w:hAnsi="PT Sans"/>
          <w:color w:val="333333"/>
          <w:sz w:val="24"/>
          <w:szCs w:val="24"/>
          <w:shd w:val="clear" w:color="auto" w:fill="FFFFFF"/>
        </w:rPr>
      </w:pPr>
      <w:r w:rsidRPr="002B7554">
        <w:rPr>
          <w:rFonts w:ascii="PT Sans" w:hAnsi="PT Sans"/>
          <w:sz w:val="24"/>
          <w:szCs w:val="24"/>
          <w:shd w:val="clear" w:color="auto" w:fill="FFFFFF"/>
        </w:rPr>
        <w:t xml:space="preserve">Более полную и подробную информацию о деятельности бизнес-зон МФЦ и предоставляемых в них услугах можно уточнить по телефону Единой справочной службы (8452) 65-39-69 и на сайте </w:t>
      </w:r>
      <w:hyperlink r:id="rId36" w:history="1">
        <w:r w:rsidR="00563B63" w:rsidRPr="006712D7">
          <w:rPr>
            <w:rStyle w:val="af"/>
            <w:rFonts w:ascii="PT Sans" w:hAnsi="PT Sans"/>
            <w:sz w:val="24"/>
            <w:szCs w:val="24"/>
            <w:shd w:val="clear" w:color="auto" w:fill="FFFFFF"/>
          </w:rPr>
          <w:t>http://www.mfc64.ru</w:t>
        </w:r>
      </w:hyperlink>
      <w:r w:rsidR="00563B63">
        <w:t>.</w:t>
      </w:r>
    </w:p>
    <w:p w:rsidR="00A163F2" w:rsidRDefault="00A163F2" w:rsidP="00563B63">
      <w:pPr>
        <w:ind w:firstLine="0"/>
        <w:jc w:val="both"/>
        <w:rPr>
          <w:b/>
          <w:sz w:val="24"/>
          <w:szCs w:val="24"/>
        </w:rPr>
      </w:pPr>
    </w:p>
    <w:p w:rsidR="00563B63" w:rsidRDefault="00182493" w:rsidP="00563B63">
      <w:pPr>
        <w:pStyle w:val="a7"/>
        <w:spacing w:before="0" w:after="0" w:line="240" w:lineRule="auto"/>
        <w:ind w:left="360" w:hanging="360"/>
        <w:jc w:val="center"/>
        <w:rPr>
          <w:b/>
        </w:rPr>
      </w:pPr>
      <w:r>
        <w:rPr>
          <w:b/>
        </w:rPr>
        <w:t>5</w:t>
      </w:r>
      <w:r w:rsidR="00563B63">
        <w:rPr>
          <w:b/>
        </w:rPr>
        <w:t>. Образовательная поддержка субъектов</w:t>
      </w:r>
    </w:p>
    <w:p w:rsidR="00563B63" w:rsidRDefault="00563B63" w:rsidP="00563B63">
      <w:pPr>
        <w:pStyle w:val="a7"/>
        <w:spacing w:before="0" w:after="0" w:line="240" w:lineRule="auto"/>
        <w:ind w:left="360" w:hanging="360"/>
        <w:jc w:val="center"/>
        <w:rPr>
          <w:b/>
        </w:rPr>
      </w:pPr>
      <w:r>
        <w:rPr>
          <w:b/>
        </w:rPr>
        <w:t>малого и среднего предпринимательства</w:t>
      </w:r>
    </w:p>
    <w:p w:rsidR="00563B63" w:rsidRDefault="00563B63" w:rsidP="00563B63">
      <w:pPr>
        <w:pStyle w:val="a7"/>
        <w:spacing w:before="0" w:after="0" w:line="240" w:lineRule="auto"/>
        <w:ind w:left="360" w:hanging="360"/>
        <w:jc w:val="center"/>
        <w:rPr>
          <w:b/>
        </w:rPr>
      </w:pPr>
    </w:p>
    <w:p w:rsidR="00563B63" w:rsidRDefault="00182493" w:rsidP="00563B63">
      <w:pPr>
        <w:pStyle w:val="a7"/>
        <w:spacing w:before="0" w:after="0" w:line="240" w:lineRule="auto"/>
        <w:ind w:left="360" w:hanging="360"/>
        <w:jc w:val="center"/>
        <w:rPr>
          <w:b/>
        </w:rPr>
      </w:pPr>
      <w:r>
        <w:rPr>
          <w:b/>
        </w:rPr>
        <w:t>5</w:t>
      </w:r>
      <w:r w:rsidR="00563B63">
        <w:rPr>
          <w:b/>
        </w:rPr>
        <w:t>.1. Образовательные программы для начинающих и действующих субъектов малого и среднего предпринимательства</w:t>
      </w:r>
    </w:p>
    <w:p w:rsidR="00563B63" w:rsidRDefault="00563B63" w:rsidP="00563B63">
      <w:pPr>
        <w:pStyle w:val="a7"/>
        <w:spacing w:before="0" w:after="0" w:line="240" w:lineRule="auto"/>
        <w:ind w:left="360" w:hanging="360"/>
        <w:jc w:val="center"/>
        <w:rPr>
          <w:b/>
        </w:rPr>
      </w:pPr>
    </w:p>
    <w:p w:rsidR="00563B63" w:rsidRDefault="00563B63" w:rsidP="00563B63">
      <w:pPr>
        <w:pStyle w:val="a7"/>
        <w:spacing w:before="0" w:after="0" w:line="240" w:lineRule="auto"/>
        <w:ind w:firstLine="709"/>
        <w:jc w:val="both"/>
      </w:pPr>
      <w:r w:rsidRPr="00563B63">
        <w:t>Министерство экономического</w:t>
      </w:r>
      <w:r>
        <w:t xml:space="preserve"> </w:t>
      </w:r>
      <w:r w:rsidRPr="00563B63">
        <w:t>развития области ежегодно реализует комплекс образовательных мероприятий для субъектов малого и среднего предпринимательства по программа</w:t>
      </w:r>
      <w:r>
        <w:t>м</w:t>
      </w:r>
      <w:r w:rsidRPr="00563B63">
        <w:t xml:space="preserve"> обучения для н</w:t>
      </w:r>
      <w:r>
        <w:t>а</w:t>
      </w:r>
      <w:r w:rsidRPr="00563B63">
        <w:t>чинающих и действующих субъектов малого и среднего предпринимательства</w:t>
      </w:r>
      <w:r w:rsidR="004C4E33">
        <w:t>.</w:t>
      </w:r>
      <w:r w:rsidRPr="00563B63">
        <w:t xml:space="preserve"> </w:t>
      </w:r>
    </w:p>
    <w:p w:rsidR="004C4E33" w:rsidRDefault="004C4E33" w:rsidP="004C4E33">
      <w:pPr>
        <w:ind w:firstLine="708"/>
        <w:jc w:val="both"/>
        <w:rPr>
          <w:rFonts w:eastAsia="Times New Roman" w:cs="Times New Roman"/>
          <w:sz w:val="24"/>
          <w:szCs w:val="24"/>
          <w:lang w:eastAsia="ru-RU"/>
        </w:rPr>
      </w:pPr>
      <w:r w:rsidRPr="004C4E33">
        <w:rPr>
          <w:rFonts w:eastAsia="Times New Roman" w:cs="Times New Roman"/>
          <w:sz w:val="24"/>
          <w:szCs w:val="24"/>
          <w:lang w:eastAsia="ru-RU"/>
        </w:rPr>
        <w:lastRenderedPageBreak/>
        <w:t>Обучение про</w:t>
      </w:r>
      <w:r>
        <w:rPr>
          <w:rFonts w:eastAsia="Times New Roman" w:cs="Times New Roman"/>
          <w:sz w:val="24"/>
          <w:szCs w:val="24"/>
          <w:lang w:eastAsia="ru-RU"/>
        </w:rPr>
        <w:t xml:space="preserve">водится </w:t>
      </w:r>
      <w:r w:rsidRPr="004C4E33">
        <w:rPr>
          <w:rFonts w:eastAsia="Times New Roman" w:cs="Times New Roman"/>
          <w:sz w:val="24"/>
          <w:szCs w:val="24"/>
          <w:lang w:eastAsia="ru-RU"/>
        </w:rPr>
        <w:t>по наиболее актуальным для предпринимател</w:t>
      </w:r>
      <w:r>
        <w:rPr>
          <w:rFonts w:eastAsia="Times New Roman" w:cs="Times New Roman"/>
          <w:sz w:val="24"/>
          <w:szCs w:val="24"/>
          <w:lang w:eastAsia="ru-RU"/>
        </w:rPr>
        <w:t>ей</w:t>
      </w:r>
      <w:r w:rsidRPr="004C4E33">
        <w:rPr>
          <w:rFonts w:eastAsia="Times New Roman" w:cs="Times New Roman"/>
          <w:sz w:val="24"/>
          <w:szCs w:val="24"/>
          <w:lang w:eastAsia="ru-RU"/>
        </w:rPr>
        <w:t xml:space="preserve"> темам: продажи, интернет-маркетинг, технология построения бренда и т.д. Тренинги проводятся в новом формате –</w:t>
      </w:r>
      <w:r w:rsidR="00182493">
        <w:rPr>
          <w:rFonts w:eastAsia="Times New Roman" w:cs="Times New Roman"/>
          <w:sz w:val="24"/>
          <w:szCs w:val="24"/>
          <w:lang w:eastAsia="ru-RU"/>
        </w:rPr>
        <w:t xml:space="preserve"> </w:t>
      </w:r>
      <w:r w:rsidRPr="004C4E33">
        <w:rPr>
          <w:rFonts w:eastAsia="Times New Roman" w:cs="Times New Roman"/>
          <w:sz w:val="24"/>
          <w:szCs w:val="24"/>
          <w:lang w:eastAsia="ru-RU"/>
        </w:rPr>
        <w:t xml:space="preserve">возможность участия в тренинге как лично, так и через онлайн-ресурсы, что позволяет предпринимателям муниципальных районов принять участие с рабочего места. </w:t>
      </w:r>
    </w:p>
    <w:p w:rsidR="004C4E33" w:rsidRPr="004C4E33" w:rsidRDefault="004C4E33" w:rsidP="004C4E33">
      <w:pPr>
        <w:ind w:firstLine="708"/>
        <w:jc w:val="both"/>
        <w:rPr>
          <w:rFonts w:eastAsia="Times New Roman" w:cs="Times New Roman"/>
          <w:sz w:val="24"/>
          <w:szCs w:val="24"/>
          <w:lang w:eastAsia="ru-RU"/>
        </w:rPr>
      </w:pPr>
      <w:r w:rsidRPr="004C4E33">
        <w:rPr>
          <w:rFonts w:eastAsia="Times New Roman" w:cs="Times New Roman"/>
          <w:sz w:val="24"/>
          <w:szCs w:val="24"/>
          <w:lang w:eastAsia="ru-RU"/>
        </w:rPr>
        <w:t xml:space="preserve">Участие в обучающих мероприятиях является бесплатным. </w:t>
      </w:r>
    </w:p>
    <w:p w:rsidR="004C4E33" w:rsidRDefault="004C4E33" w:rsidP="00352EBC">
      <w:pPr>
        <w:ind w:firstLine="0"/>
        <w:rPr>
          <w:bCs/>
          <w:sz w:val="24"/>
          <w:szCs w:val="24"/>
        </w:rPr>
      </w:pPr>
    </w:p>
    <w:p w:rsidR="00352EBC" w:rsidRPr="002D75EB" w:rsidRDefault="00352EBC" w:rsidP="00352EBC">
      <w:pPr>
        <w:ind w:firstLine="0"/>
        <w:rPr>
          <w:b/>
          <w:bCs/>
          <w:sz w:val="24"/>
          <w:szCs w:val="24"/>
        </w:rPr>
      </w:pPr>
      <w:r w:rsidRPr="002D75EB">
        <w:rPr>
          <w:b/>
          <w:bCs/>
          <w:sz w:val="24"/>
          <w:szCs w:val="24"/>
        </w:rPr>
        <w:t>КОНТАКТЫ:</w:t>
      </w:r>
    </w:p>
    <w:p w:rsidR="00352EBC" w:rsidRPr="00076F35" w:rsidRDefault="00352EBC" w:rsidP="00352EBC">
      <w:pPr>
        <w:ind w:firstLine="0"/>
        <w:rPr>
          <w:bCs/>
          <w:sz w:val="24"/>
          <w:szCs w:val="24"/>
        </w:rPr>
      </w:pPr>
      <w:r w:rsidRPr="00076F35">
        <w:rPr>
          <w:bCs/>
          <w:sz w:val="24"/>
          <w:szCs w:val="24"/>
        </w:rPr>
        <w:t>Министерство экономического развития области</w:t>
      </w:r>
    </w:p>
    <w:p w:rsidR="00352EBC" w:rsidRPr="00853CFB" w:rsidRDefault="00352EBC" w:rsidP="00352EBC">
      <w:pPr>
        <w:ind w:firstLine="0"/>
        <w:rPr>
          <w:bCs/>
          <w:i/>
          <w:sz w:val="24"/>
          <w:szCs w:val="24"/>
        </w:rPr>
      </w:pPr>
      <w:r w:rsidRPr="00076F35">
        <w:rPr>
          <w:bCs/>
          <w:sz w:val="24"/>
          <w:szCs w:val="24"/>
        </w:rPr>
        <w:t>тел. (845-2) 2</w:t>
      </w:r>
      <w:r>
        <w:rPr>
          <w:bCs/>
          <w:sz w:val="24"/>
          <w:szCs w:val="24"/>
        </w:rPr>
        <w:t>6</w:t>
      </w:r>
      <w:r w:rsidRPr="00076F35">
        <w:rPr>
          <w:bCs/>
          <w:sz w:val="24"/>
          <w:szCs w:val="24"/>
        </w:rPr>
        <w:t>-</w:t>
      </w:r>
      <w:r>
        <w:rPr>
          <w:bCs/>
          <w:sz w:val="24"/>
          <w:szCs w:val="24"/>
        </w:rPr>
        <w:t>45</w:t>
      </w:r>
      <w:r w:rsidRPr="00076F35">
        <w:rPr>
          <w:bCs/>
          <w:sz w:val="24"/>
          <w:szCs w:val="24"/>
        </w:rPr>
        <w:t>-</w:t>
      </w:r>
      <w:r>
        <w:rPr>
          <w:bCs/>
          <w:sz w:val="24"/>
          <w:szCs w:val="24"/>
        </w:rPr>
        <w:t xml:space="preserve">50, </w:t>
      </w:r>
      <w:r w:rsidRPr="00076F35">
        <w:rPr>
          <w:bCs/>
          <w:sz w:val="24"/>
          <w:szCs w:val="24"/>
        </w:rPr>
        <w:t>2</w:t>
      </w:r>
      <w:r>
        <w:rPr>
          <w:bCs/>
          <w:sz w:val="24"/>
          <w:szCs w:val="24"/>
        </w:rPr>
        <w:t>3</w:t>
      </w:r>
      <w:r w:rsidRPr="00076F35">
        <w:rPr>
          <w:bCs/>
          <w:sz w:val="24"/>
          <w:szCs w:val="24"/>
        </w:rPr>
        <w:t>-</w:t>
      </w:r>
      <w:r>
        <w:rPr>
          <w:bCs/>
          <w:sz w:val="24"/>
          <w:szCs w:val="24"/>
        </w:rPr>
        <w:t>84</w:t>
      </w:r>
      <w:r w:rsidRPr="00076F35">
        <w:rPr>
          <w:bCs/>
          <w:sz w:val="24"/>
          <w:szCs w:val="24"/>
        </w:rPr>
        <w:t>-</w:t>
      </w:r>
      <w:r>
        <w:rPr>
          <w:bCs/>
          <w:sz w:val="24"/>
          <w:szCs w:val="24"/>
        </w:rPr>
        <w:t xml:space="preserve">11 </w:t>
      </w:r>
      <w:r w:rsidRPr="00853CFB">
        <w:rPr>
          <w:bCs/>
          <w:i/>
          <w:sz w:val="24"/>
          <w:szCs w:val="24"/>
        </w:rPr>
        <w:t>(</w:t>
      </w:r>
      <w:r>
        <w:rPr>
          <w:bCs/>
          <w:i/>
          <w:sz w:val="24"/>
          <w:szCs w:val="24"/>
        </w:rPr>
        <w:t xml:space="preserve">консультации </w:t>
      </w:r>
      <w:r w:rsidRPr="00853CFB">
        <w:rPr>
          <w:bCs/>
          <w:i/>
          <w:sz w:val="24"/>
          <w:szCs w:val="24"/>
        </w:rPr>
        <w:t xml:space="preserve">по </w:t>
      </w:r>
      <w:r>
        <w:rPr>
          <w:bCs/>
          <w:i/>
          <w:sz w:val="24"/>
          <w:szCs w:val="24"/>
        </w:rPr>
        <w:t>реализации образовательных программ для бизнеса</w:t>
      </w:r>
      <w:r w:rsidRPr="00853CFB">
        <w:rPr>
          <w:bCs/>
          <w:i/>
          <w:sz w:val="24"/>
          <w:szCs w:val="24"/>
        </w:rPr>
        <w:t xml:space="preserve">)   </w:t>
      </w:r>
    </w:p>
    <w:p w:rsidR="00352EBC" w:rsidRPr="00076F35" w:rsidRDefault="00352EBC" w:rsidP="00352EBC">
      <w:pPr>
        <w:ind w:firstLine="0"/>
        <w:rPr>
          <w:sz w:val="24"/>
          <w:szCs w:val="24"/>
        </w:rPr>
      </w:pPr>
      <w:r w:rsidRPr="00076F35">
        <w:rPr>
          <w:bCs/>
          <w:sz w:val="24"/>
          <w:szCs w:val="24"/>
        </w:rPr>
        <w:t xml:space="preserve">Сайт: </w:t>
      </w:r>
      <w:hyperlink r:id="rId37" w:history="1">
        <w:r w:rsidRPr="00076F35">
          <w:rPr>
            <w:rStyle w:val="af"/>
            <w:color w:val="auto"/>
            <w:sz w:val="24"/>
            <w:szCs w:val="24"/>
            <w:lang w:val="en-US"/>
          </w:rPr>
          <w:t>www</w:t>
        </w:r>
        <w:r w:rsidRPr="00076F35">
          <w:rPr>
            <w:rStyle w:val="af"/>
            <w:color w:val="auto"/>
            <w:sz w:val="24"/>
            <w:szCs w:val="24"/>
          </w:rPr>
          <w:t>.</w:t>
        </w:r>
        <w:r w:rsidRPr="00076F35">
          <w:rPr>
            <w:rStyle w:val="af"/>
            <w:color w:val="auto"/>
            <w:sz w:val="24"/>
            <w:szCs w:val="24"/>
            <w:lang w:val="en-US"/>
          </w:rPr>
          <w:t>saratov</w:t>
        </w:r>
        <w:r w:rsidRPr="00076F35">
          <w:rPr>
            <w:rStyle w:val="af"/>
            <w:color w:val="auto"/>
            <w:sz w:val="24"/>
            <w:szCs w:val="24"/>
          </w:rPr>
          <w:t>.</w:t>
        </w:r>
        <w:r w:rsidRPr="00076F35">
          <w:rPr>
            <w:rStyle w:val="af"/>
            <w:color w:val="auto"/>
            <w:sz w:val="24"/>
            <w:szCs w:val="24"/>
            <w:lang w:val="en-US"/>
          </w:rPr>
          <w:t>gov</w:t>
        </w:r>
        <w:r w:rsidRPr="00076F35">
          <w:rPr>
            <w:rStyle w:val="af"/>
            <w:color w:val="auto"/>
            <w:sz w:val="24"/>
            <w:szCs w:val="24"/>
          </w:rPr>
          <w:t>.</w:t>
        </w:r>
        <w:r w:rsidRPr="00076F35">
          <w:rPr>
            <w:rStyle w:val="af"/>
            <w:color w:val="auto"/>
            <w:sz w:val="24"/>
            <w:szCs w:val="24"/>
            <w:lang w:val="en-US"/>
          </w:rPr>
          <w:t>ru</w:t>
        </w:r>
      </w:hyperlink>
    </w:p>
    <w:p w:rsidR="00352EBC" w:rsidRPr="00076F35" w:rsidRDefault="00352EBC" w:rsidP="00352EBC">
      <w:pPr>
        <w:ind w:firstLine="0"/>
        <w:rPr>
          <w:sz w:val="24"/>
          <w:szCs w:val="24"/>
        </w:rPr>
      </w:pPr>
      <w:r w:rsidRPr="00076F35">
        <w:rPr>
          <w:bCs/>
          <w:sz w:val="24"/>
          <w:szCs w:val="24"/>
        </w:rPr>
        <w:t xml:space="preserve">Адрес: 410042, </w:t>
      </w:r>
      <w:r w:rsidRPr="00076F35">
        <w:rPr>
          <w:sz w:val="24"/>
          <w:szCs w:val="24"/>
        </w:rPr>
        <w:t>г. Саратов, ул. Московская, 72</w:t>
      </w:r>
    </w:p>
    <w:p w:rsidR="00557678" w:rsidRDefault="00557678" w:rsidP="00557678">
      <w:pPr>
        <w:ind w:firstLine="0"/>
        <w:jc w:val="center"/>
        <w:rPr>
          <w:b/>
          <w:sz w:val="24"/>
          <w:szCs w:val="24"/>
        </w:rPr>
      </w:pPr>
    </w:p>
    <w:p w:rsidR="00563B63" w:rsidRPr="00352EBC" w:rsidRDefault="00182493" w:rsidP="00596418">
      <w:pPr>
        <w:jc w:val="center"/>
        <w:rPr>
          <w:rFonts w:cs="Times New Roman"/>
          <w:b/>
          <w:spacing w:val="-4"/>
          <w:sz w:val="24"/>
          <w:szCs w:val="24"/>
        </w:rPr>
      </w:pPr>
      <w:r>
        <w:rPr>
          <w:rFonts w:cs="Times New Roman"/>
          <w:b/>
          <w:spacing w:val="-4"/>
          <w:sz w:val="24"/>
          <w:szCs w:val="24"/>
        </w:rPr>
        <w:t>5</w:t>
      </w:r>
      <w:r w:rsidR="00352EBC" w:rsidRPr="00352EBC">
        <w:rPr>
          <w:rFonts w:cs="Times New Roman"/>
          <w:b/>
          <w:spacing w:val="-4"/>
          <w:sz w:val="24"/>
          <w:szCs w:val="24"/>
        </w:rPr>
        <w:t xml:space="preserve">.2. </w:t>
      </w:r>
      <w:r w:rsidR="00563B63" w:rsidRPr="00352EBC">
        <w:rPr>
          <w:rFonts w:cs="Times New Roman"/>
          <w:b/>
          <w:spacing w:val="-4"/>
          <w:sz w:val="24"/>
          <w:szCs w:val="24"/>
        </w:rPr>
        <w:t>Тренинги по программам обучения Корпорации МСП</w:t>
      </w:r>
    </w:p>
    <w:p w:rsidR="00563B63" w:rsidRDefault="00563B63" w:rsidP="00563B63">
      <w:pPr>
        <w:jc w:val="both"/>
        <w:rPr>
          <w:rFonts w:cs="Times New Roman"/>
          <w:spacing w:val="-4"/>
          <w:sz w:val="24"/>
          <w:szCs w:val="24"/>
        </w:rPr>
      </w:pPr>
      <w:r w:rsidRPr="00346B1D">
        <w:rPr>
          <w:rFonts w:cs="Times New Roman"/>
          <w:spacing w:val="-4"/>
          <w:sz w:val="24"/>
          <w:szCs w:val="24"/>
        </w:rPr>
        <w:t>В 201</w:t>
      </w:r>
      <w:r>
        <w:rPr>
          <w:rFonts w:cs="Times New Roman"/>
          <w:spacing w:val="-4"/>
          <w:sz w:val="24"/>
          <w:szCs w:val="24"/>
        </w:rPr>
        <w:t>8</w:t>
      </w:r>
      <w:r w:rsidRPr="00346B1D">
        <w:rPr>
          <w:rFonts w:cs="Times New Roman"/>
          <w:spacing w:val="-4"/>
          <w:sz w:val="24"/>
          <w:szCs w:val="24"/>
        </w:rPr>
        <w:t xml:space="preserve"> году </w:t>
      </w:r>
      <w:r>
        <w:rPr>
          <w:rFonts w:cs="Times New Roman"/>
          <w:spacing w:val="-4"/>
          <w:sz w:val="24"/>
          <w:szCs w:val="24"/>
        </w:rPr>
        <w:t xml:space="preserve">тренинги по программам обучения </w:t>
      </w:r>
      <w:r w:rsidRPr="00346B1D">
        <w:rPr>
          <w:rFonts w:cs="Times New Roman"/>
          <w:spacing w:val="-4"/>
          <w:sz w:val="24"/>
          <w:szCs w:val="24"/>
        </w:rPr>
        <w:t>Корпораци</w:t>
      </w:r>
      <w:r>
        <w:rPr>
          <w:rFonts w:cs="Times New Roman"/>
          <w:spacing w:val="-4"/>
          <w:sz w:val="24"/>
          <w:szCs w:val="24"/>
        </w:rPr>
        <w:t>и</w:t>
      </w:r>
      <w:r w:rsidRPr="00346B1D">
        <w:rPr>
          <w:rFonts w:cs="Times New Roman"/>
          <w:spacing w:val="-4"/>
          <w:sz w:val="24"/>
          <w:szCs w:val="24"/>
        </w:rPr>
        <w:t xml:space="preserve"> МСП «Азбука предпринимателя» (создание бизнеса с нуля), «Школа предпринимательства» (развитие бизнеса) и «Мама – предприниматель»</w:t>
      </w:r>
      <w:r>
        <w:rPr>
          <w:rFonts w:cs="Times New Roman"/>
          <w:spacing w:val="-4"/>
          <w:sz w:val="24"/>
          <w:szCs w:val="24"/>
        </w:rPr>
        <w:t xml:space="preserve"> на территории Саратовской области проведут сертифицированные Корпорацией МСП региональные тренеры – представитель ГУП СО «Бизнес-инкубатор Саратовской области» и представитель МАУ «Б</w:t>
      </w:r>
      <w:r w:rsidRPr="00346B1D">
        <w:rPr>
          <w:rFonts w:cs="Times New Roman"/>
          <w:spacing w:val="-4"/>
          <w:sz w:val="24"/>
          <w:szCs w:val="24"/>
        </w:rPr>
        <w:t>изнес-инкубатор</w:t>
      </w:r>
      <w:r>
        <w:rPr>
          <w:rFonts w:cs="Times New Roman"/>
          <w:spacing w:val="-4"/>
          <w:sz w:val="24"/>
          <w:szCs w:val="24"/>
        </w:rPr>
        <w:t xml:space="preserve"> Балаковского муниципального района Саратовской области».</w:t>
      </w:r>
    </w:p>
    <w:p w:rsidR="00352EBC" w:rsidRDefault="00352EBC" w:rsidP="00352EBC">
      <w:pPr>
        <w:ind w:firstLine="0"/>
        <w:jc w:val="both"/>
        <w:rPr>
          <w:rFonts w:cs="Times New Roman"/>
          <w:spacing w:val="-6"/>
          <w:sz w:val="24"/>
          <w:szCs w:val="24"/>
        </w:rPr>
      </w:pPr>
    </w:p>
    <w:p w:rsidR="00352EBC" w:rsidRPr="002D75EB" w:rsidRDefault="00352EBC" w:rsidP="00352EBC">
      <w:pPr>
        <w:ind w:firstLine="0"/>
        <w:jc w:val="both"/>
        <w:rPr>
          <w:rFonts w:cs="Times New Roman"/>
          <w:b/>
          <w:spacing w:val="-6"/>
          <w:sz w:val="24"/>
          <w:szCs w:val="24"/>
        </w:rPr>
      </w:pPr>
      <w:r w:rsidRPr="002D75EB">
        <w:rPr>
          <w:rFonts w:cs="Times New Roman"/>
          <w:b/>
          <w:spacing w:val="-6"/>
          <w:sz w:val="24"/>
          <w:szCs w:val="24"/>
        </w:rPr>
        <w:t>КОНТАКТЫ:</w:t>
      </w:r>
    </w:p>
    <w:p w:rsidR="00563B63" w:rsidRPr="00352EBC" w:rsidRDefault="00352EBC" w:rsidP="00352EBC">
      <w:pPr>
        <w:ind w:firstLine="0"/>
        <w:jc w:val="both"/>
        <w:rPr>
          <w:rFonts w:cs="Times New Roman"/>
          <w:spacing w:val="-6"/>
          <w:sz w:val="24"/>
          <w:szCs w:val="24"/>
          <w:u w:val="single"/>
        </w:rPr>
      </w:pPr>
      <w:r w:rsidRPr="00352EBC">
        <w:rPr>
          <w:rFonts w:cs="Times New Roman"/>
          <w:spacing w:val="-6"/>
          <w:sz w:val="24"/>
          <w:szCs w:val="24"/>
          <w:u w:val="single"/>
        </w:rPr>
        <w:t>Областной бизнес-инкубатор:</w:t>
      </w:r>
    </w:p>
    <w:p w:rsidR="00352EBC" w:rsidRPr="00076F35" w:rsidRDefault="00352EBC" w:rsidP="00352EBC">
      <w:pPr>
        <w:ind w:firstLine="0"/>
        <w:jc w:val="both"/>
        <w:rPr>
          <w:rFonts w:cs="Times New Roman"/>
          <w:spacing w:val="-6"/>
          <w:sz w:val="24"/>
          <w:szCs w:val="24"/>
        </w:rPr>
      </w:pPr>
      <w:r w:rsidRPr="00076F35">
        <w:rPr>
          <w:rFonts w:cs="Times New Roman"/>
          <w:spacing w:val="-6"/>
          <w:sz w:val="24"/>
          <w:szCs w:val="24"/>
        </w:rPr>
        <w:t>Тел.: (845-2) 45-00-32</w:t>
      </w:r>
    </w:p>
    <w:p w:rsidR="00352EBC" w:rsidRPr="002D75EB" w:rsidRDefault="00352EBC" w:rsidP="00352EBC">
      <w:pPr>
        <w:ind w:firstLine="0"/>
        <w:jc w:val="both"/>
        <w:rPr>
          <w:rFonts w:cs="Times New Roman"/>
          <w:spacing w:val="-6"/>
          <w:sz w:val="24"/>
          <w:szCs w:val="24"/>
          <w:lang w:val="en-US"/>
        </w:rPr>
      </w:pPr>
      <w:r w:rsidRPr="00076F35">
        <w:rPr>
          <w:rFonts w:cs="Times New Roman"/>
          <w:spacing w:val="-6"/>
          <w:sz w:val="24"/>
          <w:szCs w:val="24"/>
          <w:lang w:val="en-US"/>
        </w:rPr>
        <w:t>E</w:t>
      </w:r>
      <w:r w:rsidRPr="002D75EB">
        <w:rPr>
          <w:rFonts w:cs="Times New Roman"/>
          <w:spacing w:val="-6"/>
          <w:sz w:val="24"/>
          <w:szCs w:val="24"/>
          <w:lang w:val="en-US"/>
        </w:rPr>
        <w:t>-</w:t>
      </w:r>
      <w:r w:rsidRPr="00076F35">
        <w:rPr>
          <w:rFonts w:cs="Times New Roman"/>
          <w:spacing w:val="-6"/>
          <w:sz w:val="24"/>
          <w:szCs w:val="24"/>
          <w:lang w:val="en-US"/>
        </w:rPr>
        <w:t>mail</w:t>
      </w:r>
      <w:r w:rsidRPr="002D75EB">
        <w:rPr>
          <w:rFonts w:cs="Times New Roman"/>
          <w:spacing w:val="-6"/>
          <w:sz w:val="24"/>
          <w:szCs w:val="24"/>
          <w:lang w:val="en-US"/>
        </w:rPr>
        <w:t xml:space="preserve">: </w:t>
      </w:r>
      <w:r w:rsidRPr="00076F35">
        <w:rPr>
          <w:rFonts w:cs="Times New Roman"/>
          <w:spacing w:val="-6"/>
          <w:sz w:val="24"/>
          <w:szCs w:val="24"/>
          <w:lang w:val="en-US"/>
        </w:rPr>
        <w:t>office</w:t>
      </w:r>
      <w:r w:rsidRPr="002D75EB">
        <w:rPr>
          <w:rFonts w:cs="Times New Roman"/>
          <w:spacing w:val="-6"/>
          <w:sz w:val="24"/>
          <w:szCs w:val="24"/>
          <w:lang w:val="en-US"/>
        </w:rPr>
        <w:t>@</w:t>
      </w:r>
      <w:r w:rsidRPr="00076F35">
        <w:rPr>
          <w:rFonts w:cs="Times New Roman"/>
          <w:spacing w:val="-6"/>
          <w:sz w:val="24"/>
          <w:szCs w:val="24"/>
          <w:lang w:val="en-US"/>
        </w:rPr>
        <w:t>saratov</w:t>
      </w:r>
      <w:r w:rsidRPr="002D75EB">
        <w:rPr>
          <w:rFonts w:cs="Times New Roman"/>
          <w:spacing w:val="-6"/>
          <w:sz w:val="24"/>
          <w:szCs w:val="24"/>
          <w:lang w:val="en-US"/>
        </w:rPr>
        <w:t>-</w:t>
      </w:r>
      <w:r w:rsidRPr="00076F35">
        <w:rPr>
          <w:rFonts w:cs="Times New Roman"/>
          <w:spacing w:val="-6"/>
          <w:sz w:val="24"/>
          <w:szCs w:val="24"/>
          <w:lang w:val="en-US"/>
        </w:rPr>
        <w:t>bi</w:t>
      </w:r>
      <w:r w:rsidRPr="002D75EB">
        <w:rPr>
          <w:rFonts w:cs="Times New Roman"/>
          <w:spacing w:val="-6"/>
          <w:sz w:val="24"/>
          <w:szCs w:val="24"/>
          <w:lang w:val="en-US"/>
        </w:rPr>
        <w:t>.</w:t>
      </w:r>
      <w:r w:rsidRPr="00076F35">
        <w:rPr>
          <w:rFonts w:cs="Times New Roman"/>
          <w:spacing w:val="-6"/>
          <w:sz w:val="24"/>
          <w:szCs w:val="24"/>
          <w:lang w:val="en-US"/>
        </w:rPr>
        <w:t>ru</w:t>
      </w:r>
    </w:p>
    <w:p w:rsidR="00352EBC" w:rsidRPr="00076F35" w:rsidRDefault="00352EBC" w:rsidP="00352EBC">
      <w:pPr>
        <w:ind w:firstLine="0"/>
        <w:jc w:val="both"/>
        <w:rPr>
          <w:rFonts w:cs="Times New Roman"/>
          <w:spacing w:val="-6"/>
          <w:sz w:val="24"/>
          <w:szCs w:val="24"/>
        </w:rPr>
      </w:pPr>
      <w:r w:rsidRPr="00076F35">
        <w:rPr>
          <w:rFonts w:cs="Times New Roman"/>
          <w:spacing w:val="-6"/>
          <w:sz w:val="24"/>
          <w:szCs w:val="24"/>
        </w:rPr>
        <w:t>Сайт: www.saratov-bis.ru</w:t>
      </w:r>
    </w:p>
    <w:p w:rsidR="00352EBC" w:rsidRPr="00076F35" w:rsidRDefault="00352EBC" w:rsidP="00352EBC">
      <w:pPr>
        <w:ind w:firstLine="0"/>
        <w:jc w:val="both"/>
        <w:rPr>
          <w:rFonts w:cs="Times New Roman"/>
          <w:spacing w:val="-6"/>
          <w:sz w:val="24"/>
          <w:szCs w:val="24"/>
        </w:rPr>
      </w:pPr>
      <w:r w:rsidRPr="00076F35">
        <w:rPr>
          <w:rFonts w:cs="Times New Roman"/>
          <w:spacing w:val="-6"/>
          <w:sz w:val="24"/>
          <w:szCs w:val="24"/>
        </w:rPr>
        <w:t>Адрес: 410012, г. Саратов, ул. Краевая, 85</w:t>
      </w:r>
    </w:p>
    <w:p w:rsidR="00352EBC" w:rsidRDefault="00352EBC" w:rsidP="00352EBC">
      <w:pPr>
        <w:ind w:firstLine="0"/>
        <w:jc w:val="both"/>
        <w:rPr>
          <w:rFonts w:cs="Times New Roman"/>
          <w:spacing w:val="-6"/>
          <w:sz w:val="24"/>
          <w:szCs w:val="24"/>
        </w:rPr>
      </w:pPr>
    </w:p>
    <w:p w:rsidR="00352EBC" w:rsidRPr="00352EBC" w:rsidRDefault="00352EBC" w:rsidP="00352EBC">
      <w:pPr>
        <w:ind w:firstLine="0"/>
        <w:jc w:val="both"/>
        <w:rPr>
          <w:rFonts w:cs="Times New Roman"/>
          <w:spacing w:val="-6"/>
          <w:sz w:val="24"/>
          <w:szCs w:val="24"/>
          <w:u w:val="single"/>
        </w:rPr>
      </w:pPr>
      <w:r w:rsidRPr="00352EBC">
        <w:rPr>
          <w:rFonts w:cs="Times New Roman"/>
          <w:spacing w:val="-6"/>
          <w:sz w:val="24"/>
          <w:szCs w:val="24"/>
          <w:u w:val="single"/>
        </w:rPr>
        <w:t>Балаковский бизнес-инкубатор:</w:t>
      </w:r>
    </w:p>
    <w:p w:rsidR="00352EBC" w:rsidRPr="00076F35" w:rsidRDefault="00352EBC" w:rsidP="00352EBC">
      <w:pPr>
        <w:ind w:firstLine="0"/>
        <w:jc w:val="both"/>
        <w:rPr>
          <w:rFonts w:cs="Times New Roman"/>
          <w:spacing w:val="-6"/>
          <w:sz w:val="24"/>
          <w:szCs w:val="24"/>
        </w:rPr>
      </w:pPr>
      <w:r w:rsidRPr="00076F35">
        <w:rPr>
          <w:rFonts w:cs="Times New Roman"/>
          <w:spacing w:val="-6"/>
          <w:sz w:val="24"/>
          <w:szCs w:val="24"/>
        </w:rPr>
        <w:t xml:space="preserve">Тел.: (845-3) 62-16-33, 62-09-70 </w:t>
      </w:r>
    </w:p>
    <w:p w:rsidR="00352EBC" w:rsidRDefault="00352EBC" w:rsidP="00352EBC">
      <w:pPr>
        <w:ind w:firstLine="0"/>
        <w:jc w:val="both"/>
      </w:pPr>
      <w:r w:rsidRPr="00076F35">
        <w:rPr>
          <w:rFonts w:cs="Times New Roman"/>
          <w:spacing w:val="-6"/>
          <w:sz w:val="24"/>
          <w:szCs w:val="24"/>
          <w:lang w:val="en-US"/>
        </w:rPr>
        <w:lastRenderedPageBreak/>
        <w:t>E</w:t>
      </w:r>
      <w:r w:rsidRPr="00352EBC">
        <w:rPr>
          <w:rFonts w:cs="Times New Roman"/>
          <w:spacing w:val="-6"/>
          <w:sz w:val="24"/>
          <w:szCs w:val="24"/>
        </w:rPr>
        <w:t>-</w:t>
      </w:r>
      <w:r w:rsidRPr="00076F35">
        <w:rPr>
          <w:rFonts w:cs="Times New Roman"/>
          <w:spacing w:val="-6"/>
          <w:sz w:val="24"/>
          <w:szCs w:val="24"/>
          <w:lang w:val="en-US"/>
        </w:rPr>
        <w:t>mail</w:t>
      </w:r>
      <w:r w:rsidRPr="00352EBC">
        <w:rPr>
          <w:rFonts w:cs="Times New Roman"/>
          <w:spacing w:val="-6"/>
          <w:sz w:val="24"/>
          <w:szCs w:val="24"/>
        </w:rPr>
        <w:t xml:space="preserve">: </w:t>
      </w:r>
      <w:hyperlink r:id="rId38" w:history="1">
        <w:r w:rsidRPr="00076F35">
          <w:rPr>
            <w:rFonts w:cs="Times New Roman"/>
            <w:spacing w:val="-6"/>
            <w:sz w:val="24"/>
            <w:szCs w:val="24"/>
            <w:lang w:val="en-US"/>
          </w:rPr>
          <w:t>maubbi</w:t>
        </w:r>
        <w:r w:rsidRPr="00352EBC">
          <w:rPr>
            <w:rFonts w:cs="Times New Roman"/>
            <w:spacing w:val="-6"/>
            <w:sz w:val="24"/>
            <w:szCs w:val="24"/>
          </w:rPr>
          <w:t>@</w:t>
        </w:r>
        <w:r w:rsidRPr="00076F35">
          <w:rPr>
            <w:rFonts w:cs="Times New Roman"/>
            <w:spacing w:val="-6"/>
            <w:sz w:val="24"/>
            <w:szCs w:val="24"/>
            <w:lang w:val="en-US"/>
          </w:rPr>
          <w:t>mail</w:t>
        </w:r>
        <w:r w:rsidRPr="00352EBC">
          <w:rPr>
            <w:rFonts w:cs="Times New Roman"/>
            <w:spacing w:val="-6"/>
            <w:sz w:val="24"/>
            <w:szCs w:val="24"/>
          </w:rPr>
          <w:t>.</w:t>
        </w:r>
        <w:r w:rsidRPr="00076F35">
          <w:rPr>
            <w:rFonts w:cs="Times New Roman"/>
            <w:spacing w:val="-6"/>
            <w:sz w:val="24"/>
            <w:szCs w:val="24"/>
            <w:lang w:val="en-US"/>
          </w:rPr>
          <w:t>ru</w:t>
        </w:r>
      </w:hyperlink>
      <w:r w:rsidRPr="00352EBC">
        <w:t xml:space="preserve">, </w:t>
      </w:r>
    </w:p>
    <w:p w:rsidR="00352EBC" w:rsidRPr="00352EBC" w:rsidRDefault="00352EBC" w:rsidP="00352EBC">
      <w:pPr>
        <w:ind w:firstLine="0"/>
        <w:jc w:val="both"/>
        <w:rPr>
          <w:rFonts w:cs="Times New Roman"/>
          <w:spacing w:val="-6"/>
          <w:sz w:val="24"/>
          <w:szCs w:val="24"/>
        </w:rPr>
      </w:pPr>
      <w:r w:rsidRPr="00076F35">
        <w:rPr>
          <w:rFonts w:cs="Times New Roman"/>
          <w:spacing w:val="-6"/>
          <w:sz w:val="24"/>
          <w:szCs w:val="24"/>
        </w:rPr>
        <w:t>Сайт</w:t>
      </w:r>
      <w:r w:rsidRPr="00352EBC">
        <w:rPr>
          <w:rFonts w:cs="Times New Roman"/>
          <w:spacing w:val="-6"/>
          <w:sz w:val="24"/>
          <w:szCs w:val="24"/>
        </w:rPr>
        <w:t xml:space="preserve">: </w:t>
      </w:r>
      <w:hyperlink r:id="rId39" w:history="1">
        <w:r w:rsidRPr="00AF3B5C">
          <w:rPr>
            <w:rStyle w:val="af"/>
            <w:rFonts w:cs="Times New Roman"/>
            <w:spacing w:val="-6"/>
            <w:sz w:val="24"/>
            <w:szCs w:val="24"/>
            <w:lang w:val="en-US"/>
          </w:rPr>
          <w:t>www</w:t>
        </w:r>
        <w:r w:rsidRPr="00352EBC">
          <w:rPr>
            <w:rStyle w:val="af"/>
            <w:rFonts w:cs="Times New Roman"/>
            <w:spacing w:val="-6"/>
            <w:sz w:val="24"/>
            <w:szCs w:val="24"/>
          </w:rPr>
          <w:t>.</w:t>
        </w:r>
        <w:r w:rsidRPr="00AF3B5C">
          <w:rPr>
            <w:rStyle w:val="af"/>
            <w:rFonts w:cs="Times New Roman"/>
            <w:spacing w:val="-6"/>
            <w:sz w:val="24"/>
            <w:szCs w:val="24"/>
            <w:lang w:val="en-US"/>
          </w:rPr>
          <w:t>balakovo</w:t>
        </w:r>
        <w:r w:rsidRPr="00352EBC">
          <w:rPr>
            <w:rStyle w:val="af"/>
            <w:rFonts w:cs="Times New Roman"/>
            <w:spacing w:val="-6"/>
            <w:sz w:val="24"/>
            <w:szCs w:val="24"/>
          </w:rPr>
          <w:t>-</w:t>
        </w:r>
        <w:r w:rsidRPr="00AF3B5C">
          <w:rPr>
            <w:rStyle w:val="af"/>
            <w:rFonts w:cs="Times New Roman"/>
            <w:spacing w:val="-6"/>
            <w:sz w:val="24"/>
            <w:szCs w:val="24"/>
            <w:lang w:val="en-US"/>
          </w:rPr>
          <w:t>bi</w:t>
        </w:r>
        <w:r w:rsidRPr="00352EBC">
          <w:rPr>
            <w:rStyle w:val="af"/>
            <w:rFonts w:cs="Times New Roman"/>
            <w:spacing w:val="-6"/>
            <w:sz w:val="24"/>
            <w:szCs w:val="24"/>
          </w:rPr>
          <w:t>.</w:t>
        </w:r>
        <w:r w:rsidRPr="00AF3B5C">
          <w:rPr>
            <w:rStyle w:val="af"/>
            <w:rFonts w:cs="Times New Roman"/>
            <w:spacing w:val="-6"/>
            <w:sz w:val="24"/>
            <w:szCs w:val="24"/>
            <w:lang w:val="en-US"/>
          </w:rPr>
          <w:t>ru</w:t>
        </w:r>
      </w:hyperlink>
      <w:r w:rsidRPr="00352EBC">
        <w:rPr>
          <w:rFonts w:cs="Times New Roman"/>
          <w:spacing w:val="-6"/>
          <w:sz w:val="24"/>
          <w:szCs w:val="24"/>
        </w:rPr>
        <w:t xml:space="preserve">  </w:t>
      </w:r>
    </w:p>
    <w:p w:rsidR="00352EBC" w:rsidRPr="00076F35" w:rsidRDefault="00352EBC" w:rsidP="00352EBC">
      <w:pPr>
        <w:ind w:firstLine="0"/>
        <w:jc w:val="both"/>
        <w:rPr>
          <w:rFonts w:cs="Times New Roman"/>
          <w:spacing w:val="-6"/>
          <w:sz w:val="24"/>
          <w:szCs w:val="24"/>
        </w:rPr>
      </w:pPr>
      <w:r w:rsidRPr="00076F35">
        <w:rPr>
          <w:rFonts w:cs="Times New Roman"/>
          <w:spacing w:val="-6"/>
          <w:sz w:val="24"/>
          <w:szCs w:val="24"/>
        </w:rPr>
        <w:t>Адрес: 413840, Саратовская область, г. Балаково, ул. Минская, 63 «А»</w:t>
      </w:r>
    </w:p>
    <w:p w:rsidR="00563B63" w:rsidRDefault="00182493" w:rsidP="004C4E33">
      <w:pPr>
        <w:jc w:val="center"/>
        <w:rPr>
          <w:b/>
          <w:sz w:val="24"/>
          <w:szCs w:val="24"/>
        </w:rPr>
      </w:pPr>
      <w:r>
        <w:rPr>
          <w:rFonts w:cs="Times New Roman"/>
          <w:b/>
          <w:spacing w:val="-4"/>
          <w:sz w:val="24"/>
          <w:szCs w:val="24"/>
        </w:rPr>
        <w:t>5</w:t>
      </w:r>
      <w:r w:rsidR="00352EBC" w:rsidRPr="004C4E33">
        <w:rPr>
          <w:rFonts w:cs="Times New Roman"/>
          <w:b/>
          <w:spacing w:val="-4"/>
          <w:sz w:val="24"/>
          <w:szCs w:val="24"/>
        </w:rPr>
        <w:t xml:space="preserve">.3. </w:t>
      </w:r>
      <w:r w:rsidR="00563B63" w:rsidRPr="004C4E33">
        <w:rPr>
          <w:b/>
          <w:sz w:val="24"/>
          <w:szCs w:val="24"/>
        </w:rPr>
        <w:t>Государственная</w:t>
      </w:r>
      <w:r w:rsidR="00563B63" w:rsidRPr="00076F35">
        <w:rPr>
          <w:b/>
          <w:sz w:val="24"/>
          <w:szCs w:val="24"/>
        </w:rPr>
        <w:t xml:space="preserve"> поддержка </w:t>
      </w:r>
      <w:r w:rsidR="004C4E33">
        <w:rPr>
          <w:b/>
          <w:sz w:val="24"/>
          <w:szCs w:val="24"/>
        </w:rPr>
        <w:t xml:space="preserve">в целях содействия занятости </w:t>
      </w:r>
      <w:r w:rsidR="00352EBC">
        <w:rPr>
          <w:b/>
          <w:sz w:val="24"/>
          <w:szCs w:val="24"/>
        </w:rPr>
        <w:t xml:space="preserve">безработных граждан </w:t>
      </w:r>
    </w:p>
    <w:p w:rsidR="004C4E33" w:rsidRPr="00076F35" w:rsidRDefault="004C4E33" w:rsidP="004C4E33">
      <w:pPr>
        <w:jc w:val="center"/>
        <w:rPr>
          <w:rFonts w:cs="Times New Roman"/>
          <w:sz w:val="24"/>
          <w:szCs w:val="24"/>
        </w:rPr>
      </w:pPr>
    </w:p>
    <w:p w:rsidR="00563B63" w:rsidRPr="00076F35" w:rsidRDefault="00563B63" w:rsidP="00563B63">
      <w:pPr>
        <w:tabs>
          <w:tab w:val="left" w:pos="709"/>
        </w:tabs>
        <w:suppressAutoHyphens/>
        <w:jc w:val="both"/>
        <w:rPr>
          <w:rFonts w:cs="Times New Roman"/>
          <w:sz w:val="24"/>
          <w:szCs w:val="24"/>
          <w:lang w:eastAsia="zh-CN"/>
        </w:rPr>
      </w:pPr>
      <w:r w:rsidRPr="00076F35">
        <w:rPr>
          <w:rFonts w:cs="Times New Roman"/>
          <w:sz w:val="24"/>
          <w:szCs w:val="24"/>
          <w:lang w:eastAsia="zh-CN"/>
        </w:rPr>
        <w:t xml:space="preserve">Государственная поддержка </w:t>
      </w:r>
      <w:r w:rsidRPr="00076F35">
        <w:rPr>
          <w:sz w:val="24"/>
          <w:szCs w:val="24"/>
        </w:rPr>
        <w:t xml:space="preserve">в сфере занятости и труда </w:t>
      </w:r>
      <w:r w:rsidRPr="00076F35">
        <w:rPr>
          <w:rFonts w:cs="Times New Roman"/>
          <w:sz w:val="24"/>
          <w:szCs w:val="24"/>
          <w:lang w:eastAsia="zh-CN"/>
        </w:rPr>
        <w:t>осуществляется в рамках государственной программы Саратовской области «Содействие занятости населения, совершенствование социально-трудовых отношений и регулирование трудовой миграции в Саратовской области до 2020 года».</w:t>
      </w:r>
    </w:p>
    <w:p w:rsidR="00563B63" w:rsidRPr="00076F35" w:rsidRDefault="00563B63" w:rsidP="00563B63">
      <w:pPr>
        <w:tabs>
          <w:tab w:val="left" w:pos="709"/>
        </w:tabs>
        <w:suppressAutoHyphens/>
        <w:jc w:val="both"/>
        <w:rPr>
          <w:rFonts w:cs="Times New Roman"/>
          <w:sz w:val="24"/>
          <w:szCs w:val="24"/>
          <w:lang w:eastAsia="zh-CN"/>
        </w:rPr>
      </w:pPr>
      <w:r w:rsidRPr="00076F35">
        <w:rPr>
          <w:rFonts w:cs="Times New Roman"/>
          <w:sz w:val="24"/>
          <w:szCs w:val="24"/>
          <w:lang w:eastAsia="zh-CN"/>
        </w:rPr>
        <w:t>Реализация программных мероприятий направлена на развитие малого и среднего предпринимательства посредством оказания информационно-консультационных услуг, обучения безработных граждан профессиям, способствующим занятию предпринимательством, предоставления финансовой помощи безработным гражданам, желающим организовать собственное дело.</w:t>
      </w:r>
    </w:p>
    <w:p w:rsidR="00563B63" w:rsidRPr="00076F35" w:rsidRDefault="00563B63" w:rsidP="00563B63">
      <w:pPr>
        <w:tabs>
          <w:tab w:val="left" w:pos="709"/>
        </w:tabs>
        <w:suppressAutoHyphens/>
        <w:jc w:val="both"/>
        <w:rPr>
          <w:rFonts w:cs="Times New Roman"/>
          <w:sz w:val="24"/>
          <w:szCs w:val="24"/>
          <w:lang w:eastAsia="zh-CN"/>
        </w:rPr>
      </w:pPr>
      <w:r w:rsidRPr="00076F35">
        <w:rPr>
          <w:rFonts w:cs="Times New Roman"/>
          <w:b/>
          <w:sz w:val="24"/>
          <w:szCs w:val="24"/>
          <w:lang w:eastAsia="zh-CN"/>
        </w:rPr>
        <w:t>Комплекс мероприятий включает:</w:t>
      </w:r>
      <w:r w:rsidRPr="00076F35">
        <w:rPr>
          <w:rFonts w:cs="Times New Roman"/>
          <w:sz w:val="24"/>
          <w:szCs w:val="24"/>
          <w:lang w:eastAsia="zh-CN"/>
        </w:rPr>
        <w:t xml:space="preserve"> </w:t>
      </w:r>
    </w:p>
    <w:p w:rsidR="00563B63" w:rsidRPr="00076F35" w:rsidRDefault="00563B63" w:rsidP="00563B63">
      <w:pPr>
        <w:tabs>
          <w:tab w:val="left" w:pos="709"/>
        </w:tabs>
        <w:suppressAutoHyphens/>
        <w:jc w:val="both"/>
        <w:rPr>
          <w:rFonts w:cs="Times New Roman"/>
          <w:sz w:val="24"/>
          <w:szCs w:val="24"/>
          <w:lang w:eastAsia="zh-CN"/>
        </w:rPr>
      </w:pPr>
      <w:r w:rsidRPr="00076F35">
        <w:rPr>
          <w:rFonts w:cs="Times New Roman"/>
          <w:sz w:val="24"/>
          <w:szCs w:val="24"/>
          <w:lang w:eastAsia="zh-CN"/>
        </w:rPr>
        <w:t xml:space="preserve">тестирование, направленное на выявление способностей и готовности безработных граждан к осуществлению предпринимательской деятельности; </w:t>
      </w:r>
    </w:p>
    <w:p w:rsidR="00563B63" w:rsidRPr="00076F35" w:rsidRDefault="00563B63" w:rsidP="00563B63">
      <w:pPr>
        <w:tabs>
          <w:tab w:val="left" w:pos="709"/>
        </w:tabs>
        <w:suppressAutoHyphens/>
        <w:jc w:val="both"/>
        <w:rPr>
          <w:rFonts w:cs="Times New Roman"/>
          <w:sz w:val="24"/>
          <w:szCs w:val="24"/>
          <w:lang w:eastAsia="zh-CN"/>
        </w:rPr>
      </w:pPr>
      <w:r w:rsidRPr="00076F35">
        <w:rPr>
          <w:rFonts w:cs="Times New Roman"/>
          <w:sz w:val="24"/>
          <w:szCs w:val="24"/>
          <w:lang w:eastAsia="zh-CN"/>
        </w:rPr>
        <w:t xml:space="preserve">обучение первичным навыкам ведения предпринимательской деятельности на семинарах «Я выбираю бизнес»; </w:t>
      </w:r>
    </w:p>
    <w:p w:rsidR="00563B63" w:rsidRPr="00076F35" w:rsidRDefault="00563B63" w:rsidP="00563B63">
      <w:pPr>
        <w:tabs>
          <w:tab w:val="left" w:pos="709"/>
        </w:tabs>
        <w:suppressAutoHyphens/>
        <w:jc w:val="both"/>
        <w:rPr>
          <w:rFonts w:cs="Times New Roman"/>
          <w:sz w:val="24"/>
          <w:szCs w:val="24"/>
          <w:lang w:eastAsia="zh-CN"/>
        </w:rPr>
      </w:pPr>
      <w:r w:rsidRPr="00076F35">
        <w:rPr>
          <w:rFonts w:cs="Times New Roman"/>
          <w:sz w:val="24"/>
          <w:szCs w:val="24"/>
          <w:lang w:eastAsia="zh-CN"/>
        </w:rPr>
        <w:t>профессиональное обучение безработных граждан профессиям, способствующим занятию предпринимательством;</w:t>
      </w:r>
    </w:p>
    <w:p w:rsidR="00563B63" w:rsidRPr="00076F35" w:rsidRDefault="00563B63" w:rsidP="00563B63">
      <w:pPr>
        <w:tabs>
          <w:tab w:val="left" w:pos="709"/>
        </w:tabs>
        <w:suppressAutoHyphens/>
        <w:jc w:val="both"/>
        <w:rPr>
          <w:rFonts w:cs="Times New Roman"/>
          <w:sz w:val="24"/>
          <w:szCs w:val="24"/>
          <w:lang w:eastAsia="zh-CN"/>
        </w:rPr>
      </w:pPr>
      <w:r w:rsidRPr="00076F35">
        <w:rPr>
          <w:rFonts w:cs="Times New Roman"/>
          <w:sz w:val="24"/>
          <w:szCs w:val="24"/>
          <w:lang w:eastAsia="zh-CN"/>
        </w:rPr>
        <w:t>оказание методической, консультационной помощи, предоставление информационных и справочных материалов по вопросам предпринимательской деятельности.</w:t>
      </w:r>
    </w:p>
    <w:p w:rsidR="004C4E33" w:rsidRDefault="004C4E33" w:rsidP="004C4E33">
      <w:pPr>
        <w:tabs>
          <w:tab w:val="left" w:pos="851"/>
        </w:tabs>
        <w:ind w:firstLine="0"/>
        <w:jc w:val="both"/>
        <w:rPr>
          <w:rFonts w:cs="Times New Roman"/>
          <w:sz w:val="24"/>
          <w:szCs w:val="24"/>
        </w:rPr>
      </w:pPr>
    </w:p>
    <w:p w:rsidR="004C4E33" w:rsidRPr="002D75EB" w:rsidRDefault="004C4E33" w:rsidP="004C4E33">
      <w:pPr>
        <w:tabs>
          <w:tab w:val="left" w:pos="851"/>
        </w:tabs>
        <w:ind w:firstLine="0"/>
        <w:jc w:val="both"/>
        <w:rPr>
          <w:rFonts w:cs="Times New Roman"/>
          <w:b/>
          <w:sz w:val="24"/>
          <w:szCs w:val="24"/>
        </w:rPr>
      </w:pPr>
      <w:r w:rsidRPr="002D75EB">
        <w:rPr>
          <w:rFonts w:cs="Times New Roman"/>
          <w:b/>
          <w:sz w:val="24"/>
          <w:szCs w:val="24"/>
        </w:rPr>
        <w:t>КОНТАКТЫ:</w:t>
      </w:r>
    </w:p>
    <w:p w:rsidR="004C4E33" w:rsidRPr="00076F35" w:rsidRDefault="004C4E33" w:rsidP="004C4E33">
      <w:pPr>
        <w:tabs>
          <w:tab w:val="left" w:pos="851"/>
        </w:tabs>
        <w:ind w:firstLine="0"/>
        <w:jc w:val="both"/>
        <w:rPr>
          <w:rFonts w:cs="Times New Roman"/>
          <w:sz w:val="24"/>
          <w:szCs w:val="24"/>
        </w:rPr>
      </w:pPr>
      <w:r w:rsidRPr="00076F35">
        <w:rPr>
          <w:rFonts w:cs="Times New Roman"/>
          <w:sz w:val="24"/>
          <w:szCs w:val="24"/>
        </w:rPr>
        <w:t>Министерство занятости, труда и миграции области:</w:t>
      </w:r>
    </w:p>
    <w:p w:rsidR="004C4E33" w:rsidRPr="00076F35" w:rsidRDefault="004C4E33" w:rsidP="004C4E33">
      <w:pPr>
        <w:tabs>
          <w:tab w:val="left" w:pos="851"/>
        </w:tabs>
        <w:ind w:firstLine="0"/>
        <w:jc w:val="both"/>
        <w:rPr>
          <w:rFonts w:cs="Times New Roman"/>
          <w:sz w:val="24"/>
          <w:szCs w:val="24"/>
        </w:rPr>
      </w:pPr>
      <w:r w:rsidRPr="00076F35">
        <w:rPr>
          <w:rFonts w:cs="Times New Roman"/>
          <w:sz w:val="24"/>
          <w:szCs w:val="24"/>
        </w:rPr>
        <w:t>Тел.: (845-2) 25-98-30, 52-29-89</w:t>
      </w:r>
    </w:p>
    <w:p w:rsidR="004C4E33" w:rsidRPr="00076F35" w:rsidRDefault="004C4E33" w:rsidP="004C4E33">
      <w:pPr>
        <w:ind w:firstLine="0"/>
        <w:rPr>
          <w:rFonts w:cs="Times New Roman"/>
          <w:sz w:val="24"/>
          <w:szCs w:val="24"/>
          <w:u w:val="single"/>
        </w:rPr>
      </w:pPr>
      <w:r w:rsidRPr="00076F35">
        <w:rPr>
          <w:rFonts w:cs="Times New Roman"/>
          <w:sz w:val="24"/>
          <w:szCs w:val="24"/>
        </w:rPr>
        <w:lastRenderedPageBreak/>
        <w:t>Сайт: www.</w:t>
      </w:r>
      <w:hyperlink r:id="rId40" w:history="1">
        <w:r w:rsidRPr="00076F35">
          <w:rPr>
            <w:rFonts w:cs="Times New Roman"/>
            <w:sz w:val="24"/>
            <w:szCs w:val="24"/>
            <w:u w:val="single"/>
          </w:rPr>
          <w:t>minzan@saratov.gov.ru</w:t>
        </w:r>
      </w:hyperlink>
    </w:p>
    <w:p w:rsidR="004C4E33" w:rsidRPr="00076F35" w:rsidRDefault="004C4E33" w:rsidP="004C4E33">
      <w:pPr>
        <w:tabs>
          <w:tab w:val="left" w:pos="851"/>
        </w:tabs>
        <w:ind w:firstLine="0"/>
        <w:jc w:val="both"/>
        <w:rPr>
          <w:rFonts w:cs="Times New Roman"/>
          <w:sz w:val="24"/>
          <w:szCs w:val="24"/>
        </w:rPr>
      </w:pPr>
      <w:r w:rsidRPr="00076F35">
        <w:rPr>
          <w:rFonts w:cs="Times New Roman"/>
          <w:sz w:val="24"/>
          <w:szCs w:val="24"/>
        </w:rPr>
        <w:t>Адрес: 410012, г. Саратов, ул. Слонова, 13</w:t>
      </w:r>
    </w:p>
    <w:p w:rsidR="004C4E33" w:rsidRPr="00076F35" w:rsidRDefault="004C4E33" w:rsidP="004C4E33">
      <w:pPr>
        <w:tabs>
          <w:tab w:val="left" w:pos="1594"/>
        </w:tabs>
        <w:suppressAutoHyphens/>
        <w:ind w:firstLine="567"/>
        <w:jc w:val="both"/>
        <w:rPr>
          <w:rFonts w:cs="Times New Roman"/>
          <w:sz w:val="24"/>
          <w:szCs w:val="24"/>
          <w:lang w:eastAsia="ar-SA"/>
        </w:rPr>
      </w:pPr>
    </w:p>
    <w:p w:rsidR="004C4E33" w:rsidRDefault="00182493" w:rsidP="004C4E33">
      <w:pPr>
        <w:pStyle w:val="a7"/>
        <w:spacing w:before="0" w:after="0" w:line="240" w:lineRule="auto"/>
        <w:jc w:val="center"/>
        <w:rPr>
          <w:b/>
        </w:rPr>
      </w:pPr>
      <w:r>
        <w:rPr>
          <w:b/>
        </w:rPr>
        <w:t>6</w:t>
      </w:r>
      <w:r w:rsidR="004C4E33">
        <w:rPr>
          <w:b/>
        </w:rPr>
        <w:t>. Развитие молодежного предпринимательства</w:t>
      </w:r>
    </w:p>
    <w:p w:rsidR="00563B63" w:rsidRPr="004607B7" w:rsidRDefault="00563B63" w:rsidP="00563B63">
      <w:pPr>
        <w:tabs>
          <w:tab w:val="left" w:pos="851"/>
        </w:tabs>
        <w:ind w:firstLine="0"/>
        <w:jc w:val="both"/>
        <w:rPr>
          <w:rFonts w:cs="Times New Roman"/>
          <w:b/>
          <w:sz w:val="24"/>
          <w:szCs w:val="24"/>
        </w:rPr>
      </w:pPr>
    </w:p>
    <w:p w:rsidR="004C4E33" w:rsidRPr="00076F35" w:rsidRDefault="00182493" w:rsidP="004C4E33">
      <w:pPr>
        <w:ind w:firstLine="0"/>
        <w:jc w:val="center"/>
        <w:rPr>
          <w:b/>
          <w:sz w:val="24"/>
          <w:szCs w:val="24"/>
        </w:rPr>
      </w:pPr>
      <w:r>
        <w:rPr>
          <w:b/>
          <w:sz w:val="24"/>
          <w:szCs w:val="24"/>
        </w:rPr>
        <w:t>6</w:t>
      </w:r>
      <w:r w:rsidR="004C4E33">
        <w:rPr>
          <w:b/>
          <w:sz w:val="24"/>
          <w:szCs w:val="24"/>
        </w:rPr>
        <w:t xml:space="preserve">.1. Программа вовлечения молодежи в предпринимательскую деятельность «Ты-предприниматель» </w:t>
      </w:r>
    </w:p>
    <w:p w:rsidR="004C4E33" w:rsidRPr="00076F35" w:rsidRDefault="004C4E33" w:rsidP="004C4E33">
      <w:pPr>
        <w:jc w:val="center"/>
        <w:rPr>
          <w:rFonts w:cs="Times New Roman"/>
          <w:b/>
          <w:szCs w:val="28"/>
        </w:rPr>
      </w:pPr>
    </w:p>
    <w:p w:rsidR="004C4E33" w:rsidRPr="00F07DBC" w:rsidRDefault="004C4E33" w:rsidP="004C4E33">
      <w:pPr>
        <w:jc w:val="both"/>
        <w:rPr>
          <w:rFonts w:cs="Times New Roman"/>
          <w:sz w:val="24"/>
          <w:szCs w:val="24"/>
          <w:lang w:eastAsia="zh-CN"/>
        </w:rPr>
      </w:pPr>
      <w:r>
        <w:rPr>
          <w:rFonts w:cs="Times New Roman"/>
          <w:sz w:val="24"/>
          <w:szCs w:val="24"/>
          <w:lang w:eastAsia="zh-CN"/>
        </w:rPr>
        <w:t>П</w:t>
      </w:r>
      <w:r w:rsidRPr="00076F35">
        <w:rPr>
          <w:rFonts w:cs="Times New Roman"/>
          <w:sz w:val="24"/>
          <w:szCs w:val="24"/>
          <w:lang w:eastAsia="zh-CN"/>
        </w:rPr>
        <w:t>рограмм</w:t>
      </w:r>
      <w:r>
        <w:rPr>
          <w:rFonts w:cs="Times New Roman"/>
          <w:sz w:val="24"/>
          <w:szCs w:val="24"/>
          <w:lang w:eastAsia="zh-CN"/>
        </w:rPr>
        <w:t>а</w:t>
      </w:r>
      <w:r w:rsidRPr="00076F35">
        <w:rPr>
          <w:rFonts w:cs="Times New Roman"/>
          <w:sz w:val="24"/>
          <w:szCs w:val="24"/>
          <w:lang w:eastAsia="zh-CN"/>
        </w:rPr>
        <w:t xml:space="preserve"> «Ты-предприниматель» </w:t>
      </w:r>
      <w:r>
        <w:rPr>
          <w:rFonts w:cs="Times New Roman"/>
          <w:sz w:val="24"/>
          <w:szCs w:val="24"/>
          <w:lang w:eastAsia="zh-CN"/>
        </w:rPr>
        <w:t xml:space="preserve">реализуется </w:t>
      </w:r>
      <w:r w:rsidRPr="00076F35">
        <w:rPr>
          <w:rFonts w:cs="Times New Roman"/>
          <w:sz w:val="24"/>
          <w:szCs w:val="24"/>
          <w:lang w:eastAsia="zh-CN"/>
        </w:rPr>
        <w:t>в рамках государственной программы Саратовской области «Развитие физической культуры, спорта, туризма и молодежно</w:t>
      </w:r>
      <w:r>
        <w:rPr>
          <w:rFonts w:cs="Times New Roman"/>
          <w:sz w:val="24"/>
          <w:szCs w:val="24"/>
          <w:lang w:eastAsia="zh-CN"/>
        </w:rPr>
        <w:t>й политики» на 2014 - 2020 годы</w:t>
      </w:r>
      <w:r w:rsidRPr="00076F35">
        <w:rPr>
          <w:rFonts w:cs="Times New Roman"/>
          <w:sz w:val="24"/>
          <w:szCs w:val="24"/>
          <w:lang w:eastAsia="zh-CN"/>
        </w:rPr>
        <w:t xml:space="preserve">. </w:t>
      </w:r>
    </w:p>
    <w:p w:rsidR="004C4E33" w:rsidRPr="00076F35" w:rsidRDefault="004C4E33" w:rsidP="004C4E33">
      <w:pPr>
        <w:jc w:val="both"/>
        <w:rPr>
          <w:rFonts w:cs="Times New Roman"/>
          <w:sz w:val="24"/>
          <w:szCs w:val="24"/>
          <w:lang w:eastAsia="zh-CN"/>
        </w:rPr>
      </w:pPr>
      <w:r w:rsidRPr="00076F35">
        <w:rPr>
          <w:rFonts w:cs="Times New Roman"/>
          <w:sz w:val="24"/>
          <w:szCs w:val="24"/>
          <w:lang w:eastAsia="zh-CN"/>
        </w:rPr>
        <w:t xml:space="preserve">Комплекс программных мероприятий включает: </w:t>
      </w:r>
    </w:p>
    <w:p w:rsidR="004C4E33" w:rsidRPr="004C4E33" w:rsidRDefault="004C4E33" w:rsidP="004C4E33">
      <w:pPr>
        <w:pStyle w:val="a9"/>
        <w:numPr>
          <w:ilvl w:val="0"/>
          <w:numId w:val="22"/>
        </w:numPr>
        <w:ind w:left="993" w:hanging="284"/>
        <w:jc w:val="both"/>
        <w:rPr>
          <w:rFonts w:cs="Times New Roman"/>
          <w:sz w:val="24"/>
          <w:szCs w:val="24"/>
          <w:lang w:eastAsia="zh-CN"/>
        </w:rPr>
      </w:pPr>
      <w:r w:rsidRPr="004C4E33">
        <w:rPr>
          <w:rFonts w:cs="Times New Roman"/>
          <w:sz w:val="24"/>
          <w:szCs w:val="24"/>
          <w:lang w:eastAsia="zh-CN"/>
        </w:rPr>
        <w:t>проведение игровых мероприятий, образовательных курсов, конкурсов среди старшеклассников в возрасте 14-17 лет;</w:t>
      </w:r>
    </w:p>
    <w:p w:rsidR="004C4E33" w:rsidRPr="004C4E33" w:rsidRDefault="004C4E33" w:rsidP="004C4E33">
      <w:pPr>
        <w:pStyle w:val="a9"/>
        <w:numPr>
          <w:ilvl w:val="0"/>
          <w:numId w:val="22"/>
        </w:numPr>
        <w:ind w:left="993" w:hanging="284"/>
        <w:jc w:val="both"/>
        <w:rPr>
          <w:rFonts w:cs="Times New Roman"/>
          <w:sz w:val="24"/>
          <w:szCs w:val="24"/>
          <w:lang w:eastAsia="zh-CN"/>
        </w:rPr>
      </w:pPr>
      <w:r w:rsidRPr="004C4E33">
        <w:rPr>
          <w:rFonts w:cs="Times New Roman"/>
          <w:sz w:val="24"/>
          <w:szCs w:val="24"/>
          <w:lang w:eastAsia="zh-CN"/>
        </w:rPr>
        <w:t>проведение информационной кампании, направленной на вовлечение молодежи в предпринимательскую деятельность;</w:t>
      </w:r>
    </w:p>
    <w:p w:rsidR="004C4E33" w:rsidRPr="004C4E33" w:rsidRDefault="004C4E33" w:rsidP="004C4E33">
      <w:pPr>
        <w:pStyle w:val="a9"/>
        <w:numPr>
          <w:ilvl w:val="0"/>
          <w:numId w:val="22"/>
        </w:numPr>
        <w:ind w:left="993" w:hanging="284"/>
        <w:jc w:val="both"/>
        <w:rPr>
          <w:rFonts w:cs="Times New Roman"/>
          <w:sz w:val="24"/>
          <w:szCs w:val="24"/>
          <w:lang w:eastAsia="zh-CN"/>
        </w:rPr>
      </w:pPr>
      <w:r w:rsidRPr="004C4E33">
        <w:rPr>
          <w:rFonts w:cs="Times New Roman"/>
          <w:sz w:val="24"/>
          <w:szCs w:val="24"/>
          <w:lang w:eastAsia="zh-CN"/>
        </w:rPr>
        <w:t>проведение регионального этапа всероссийского конкурса «Молодой предприниматель России»;</w:t>
      </w:r>
    </w:p>
    <w:p w:rsidR="004C4E33" w:rsidRPr="004C4E33" w:rsidRDefault="004C4E33" w:rsidP="004C4E33">
      <w:pPr>
        <w:pStyle w:val="a9"/>
        <w:numPr>
          <w:ilvl w:val="0"/>
          <w:numId w:val="22"/>
        </w:numPr>
        <w:ind w:left="993" w:hanging="284"/>
        <w:jc w:val="both"/>
        <w:rPr>
          <w:rFonts w:cs="Times New Roman"/>
          <w:sz w:val="24"/>
          <w:szCs w:val="24"/>
          <w:lang w:eastAsia="zh-CN"/>
        </w:rPr>
      </w:pPr>
      <w:r w:rsidRPr="004C4E33">
        <w:rPr>
          <w:rFonts w:cs="Times New Roman"/>
          <w:sz w:val="24"/>
          <w:szCs w:val="24"/>
          <w:lang w:eastAsia="zh-CN"/>
        </w:rPr>
        <w:t>отбор физических лиц в возрасте до 30 лет (включительно), имеющих способность к занятию предпринимательской деятельностью, с целью прохождения обучения по образовательным программам, направленным на приобретение навыков ведения бизнеса и создания малых и средних предприятий;</w:t>
      </w:r>
    </w:p>
    <w:p w:rsidR="004C4E33" w:rsidRPr="004C4E33" w:rsidRDefault="004C4E33" w:rsidP="004C4E33">
      <w:pPr>
        <w:pStyle w:val="a9"/>
        <w:numPr>
          <w:ilvl w:val="0"/>
          <w:numId w:val="22"/>
        </w:numPr>
        <w:ind w:left="993" w:hanging="284"/>
        <w:jc w:val="both"/>
        <w:rPr>
          <w:rFonts w:cs="Times New Roman"/>
          <w:sz w:val="24"/>
          <w:szCs w:val="24"/>
          <w:lang w:eastAsia="zh-CN"/>
        </w:rPr>
      </w:pPr>
      <w:r w:rsidRPr="004C4E33">
        <w:rPr>
          <w:rFonts w:cs="Times New Roman"/>
          <w:sz w:val="24"/>
          <w:szCs w:val="24"/>
          <w:lang w:eastAsia="zh-CN"/>
        </w:rPr>
        <w:t xml:space="preserve">организация обучения физических лиц в возрасте до 30 лет по образовательным программам, направленным на приобретение навыков ведения бизнеса и создания малых и средних предприятий; </w:t>
      </w:r>
    </w:p>
    <w:p w:rsidR="004C4E33" w:rsidRPr="004C4E33" w:rsidRDefault="004C4E33" w:rsidP="004C4E33">
      <w:pPr>
        <w:pStyle w:val="a9"/>
        <w:numPr>
          <w:ilvl w:val="0"/>
          <w:numId w:val="22"/>
        </w:numPr>
        <w:ind w:left="993" w:hanging="284"/>
        <w:jc w:val="both"/>
        <w:rPr>
          <w:rFonts w:cs="Times New Roman"/>
          <w:sz w:val="24"/>
          <w:szCs w:val="24"/>
          <w:lang w:eastAsia="zh-CN"/>
        </w:rPr>
      </w:pPr>
      <w:r w:rsidRPr="004C4E33">
        <w:rPr>
          <w:rFonts w:cs="Times New Roman"/>
          <w:sz w:val="24"/>
          <w:szCs w:val="24"/>
          <w:lang w:eastAsia="zh-CN"/>
        </w:rPr>
        <w:t xml:space="preserve">проведение конкурсов бизнес-проектов; </w:t>
      </w:r>
    </w:p>
    <w:p w:rsidR="004C4E33" w:rsidRPr="004C4E33" w:rsidRDefault="004C4E33" w:rsidP="004C4E33">
      <w:pPr>
        <w:pStyle w:val="a9"/>
        <w:numPr>
          <w:ilvl w:val="0"/>
          <w:numId w:val="22"/>
        </w:numPr>
        <w:ind w:left="993" w:hanging="284"/>
        <w:jc w:val="both"/>
        <w:rPr>
          <w:rFonts w:cs="Times New Roman"/>
          <w:sz w:val="24"/>
          <w:szCs w:val="24"/>
          <w:lang w:eastAsia="zh-CN"/>
        </w:rPr>
      </w:pPr>
      <w:r w:rsidRPr="004C4E33">
        <w:rPr>
          <w:rFonts w:cs="Times New Roman"/>
          <w:sz w:val="24"/>
          <w:szCs w:val="24"/>
          <w:lang w:eastAsia="zh-CN"/>
        </w:rPr>
        <w:t xml:space="preserve">обеспечение участия молодежи области в межрегиональных, общероссийских и международных </w:t>
      </w:r>
      <w:r w:rsidRPr="004C4E33">
        <w:rPr>
          <w:rFonts w:cs="Times New Roman"/>
          <w:sz w:val="24"/>
          <w:szCs w:val="24"/>
          <w:lang w:eastAsia="zh-CN"/>
        </w:rPr>
        <w:lastRenderedPageBreak/>
        <w:t>мероприятиях по тематике молодежного предпринимательства;</w:t>
      </w:r>
    </w:p>
    <w:p w:rsidR="004C4E33" w:rsidRPr="004C4E33" w:rsidRDefault="004C4E33" w:rsidP="004C4E33">
      <w:pPr>
        <w:pStyle w:val="a9"/>
        <w:numPr>
          <w:ilvl w:val="0"/>
          <w:numId w:val="22"/>
        </w:numPr>
        <w:ind w:left="993" w:hanging="284"/>
        <w:jc w:val="both"/>
        <w:rPr>
          <w:rFonts w:cs="Times New Roman"/>
          <w:sz w:val="24"/>
          <w:szCs w:val="24"/>
          <w:lang w:eastAsia="zh-CN"/>
        </w:rPr>
      </w:pPr>
      <w:r w:rsidRPr="004C4E33">
        <w:rPr>
          <w:rFonts w:cs="Times New Roman"/>
          <w:sz w:val="24"/>
          <w:szCs w:val="24"/>
          <w:lang w:eastAsia="zh-CN"/>
        </w:rPr>
        <w:t>осуществление мониторинга эффективности мероприятий, направленных на вовлечение молодежи в предпринимательскую деятельность.</w:t>
      </w:r>
    </w:p>
    <w:p w:rsidR="004C4E33" w:rsidRDefault="004C4E33" w:rsidP="004C4E33">
      <w:pPr>
        <w:jc w:val="both"/>
        <w:rPr>
          <w:rFonts w:cs="Times New Roman"/>
          <w:b/>
          <w:spacing w:val="-6"/>
          <w:sz w:val="24"/>
          <w:szCs w:val="24"/>
        </w:rPr>
      </w:pPr>
      <w:r>
        <w:rPr>
          <w:rFonts w:cs="Times New Roman"/>
          <w:sz w:val="24"/>
          <w:szCs w:val="24"/>
          <w:lang w:eastAsia="zh-CN"/>
        </w:rPr>
        <w:t>М</w:t>
      </w:r>
      <w:r w:rsidRPr="00076F35">
        <w:rPr>
          <w:rFonts w:cs="Times New Roman"/>
          <w:sz w:val="24"/>
          <w:szCs w:val="24"/>
          <w:lang w:eastAsia="zh-CN"/>
        </w:rPr>
        <w:t>ероприяти</w:t>
      </w:r>
      <w:r>
        <w:rPr>
          <w:rFonts w:cs="Times New Roman"/>
          <w:sz w:val="24"/>
          <w:szCs w:val="24"/>
          <w:lang w:eastAsia="zh-CN"/>
        </w:rPr>
        <w:t>я</w:t>
      </w:r>
      <w:r w:rsidRPr="00076F35">
        <w:rPr>
          <w:rFonts w:cs="Times New Roman"/>
          <w:sz w:val="24"/>
          <w:szCs w:val="24"/>
          <w:lang w:eastAsia="zh-CN"/>
        </w:rPr>
        <w:t xml:space="preserve"> реализу</w:t>
      </w:r>
      <w:r>
        <w:rPr>
          <w:rFonts w:cs="Times New Roman"/>
          <w:sz w:val="24"/>
          <w:szCs w:val="24"/>
          <w:lang w:eastAsia="zh-CN"/>
        </w:rPr>
        <w:t>ю</w:t>
      </w:r>
      <w:r w:rsidRPr="00076F35">
        <w:rPr>
          <w:rFonts w:cs="Times New Roman"/>
          <w:sz w:val="24"/>
          <w:szCs w:val="24"/>
          <w:lang w:eastAsia="zh-CN"/>
        </w:rPr>
        <w:t xml:space="preserve">тся при содействии министерства экономического развития области, Торгово-промышленной палаты области, а также региональной сети центров молодежного инновационного творчества. </w:t>
      </w:r>
    </w:p>
    <w:p w:rsidR="004C4E33" w:rsidRDefault="004C4E33" w:rsidP="004C4E33">
      <w:pPr>
        <w:tabs>
          <w:tab w:val="left" w:pos="851"/>
        </w:tabs>
        <w:ind w:firstLine="0"/>
        <w:jc w:val="both"/>
        <w:rPr>
          <w:rFonts w:cs="Times New Roman"/>
          <w:sz w:val="24"/>
          <w:szCs w:val="24"/>
        </w:rPr>
      </w:pPr>
    </w:p>
    <w:p w:rsidR="004C4E33" w:rsidRPr="002D75EB" w:rsidRDefault="004C4E33" w:rsidP="004C4E33">
      <w:pPr>
        <w:tabs>
          <w:tab w:val="left" w:pos="851"/>
        </w:tabs>
        <w:ind w:firstLine="0"/>
        <w:jc w:val="both"/>
        <w:rPr>
          <w:rFonts w:cs="Times New Roman"/>
          <w:b/>
          <w:sz w:val="24"/>
          <w:szCs w:val="24"/>
        </w:rPr>
      </w:pPr>
      <w:r w:rsidRPr="002D75EB">
        <w:rPr>
          <w:rFonts w:cs="Times New Roman"/>
          <w:b/>
          <w:sz w:val="24"/>
          <w:szCs w:val="24"/>
        </w:rPr>
        <w:t>КОНТАКТЫ:</w:t>
      </w:r>
    </w:p>
    <w:p w:rsidR="004C4E33" w:rsidRPr="00076F35" w:rsidRDefault="004C4E33" w:rsidP="004C4E33">
      <w:pPr>
        <w:tabs>
          <w:tab w:val="left" w:pos="851"/>
        </w:tabs>
        <w:ind w:firstLine="0"/>
        <w:jc w:val="both"/>
        <w:rPr>
          <w:rFonts w:cs="Times New Roman"/>
          <w:sz w:val="24"/>
          <w:szCs w:val="24"/>
        </w:rPr>
      </w:pPr>
      <w:r w:rsidRPr="00076F35">
        <w:rPr>
          <w:rFonts w:cs="Times New Roman"/>
          <w:sz w:val="24"/>
          <w:szCs w:val="24"/>
        </w:rPr>
        <w:t>Министерство молодёжной политики и спорта области:</w:t>
      </w:r>
    </w:p>
    <w:p w:rsidR="004C4E33" w:rsidRPr="00076F35" w:rsidRDefault="004C4E33" w:rsidP="004C4E33">
      <w:pPr>
        <w:tabs>
          <w:tab w:val="left" w:pos="851"/>
        </w:tabs>
        <w:ind w:firstLine="0"/>
        <w:jc w:val="both"/>
        <w:rPr>
          <w:rFonts w:cs="Times New Roman"/>
          <w:sz w:val="24"/>
          <w:szCs w:val="24"/>
        </w:rPr>
      </w:pPr>
      <w:r w:rsidRPr="00076F35">
        <w:rPr>
          <w:rFonts w:cs="Times New Roman"/>
          <w:sz w:val="24"/>
          <w:szCs w:val="24"/>
        </w:rPr>
        <w:t>Тел.: (845-2) 73-49-80</w:t>
      </w:r>
    </w:p>
    <w:p w:rsidR="004C4E33" w:rsidRPr="00076F35" w:rsidRDefault="004C4E33" w:rsidP="004C4E33">
      <w:pPr>
        <w:tabs>
          <w:tab w:val="left" w:pos="851"/>
        </w:tabs>
        <w:ind w:firstLine="0"/>
        <w:jc w:val="both"/>
        <w:rPr>
          <w:rFonts w:cs="Times New Roman"/>
          <w:sz w:val="24"/>
          <w:szCs w:val="24"/>
        </w:rPr>
      </w:pPr>
      <w:r w:rsidRPr="00076F35">
        <w:rPr>
          <w:rFonts w:cs="Times New Roman"/>
          <w:sz w:val="24"/>
          <w:szCs w:val="24"/>
        </w:rPr>
        <w:t xml:space="preserve">Сайт: </w:t>
      </w:r>
      <w:r w:rsidRPr="00076F35">
        <w:rPr>
          <w:rFonts w:eastAsia="Times New Roman" w:cs="Times New Roman"/>
          <w:sz w:val="24"/>
          <w:szCs w:val="24"/>
          <w:lang w:eastAsia="ru-RU"/>
        </w:rPr>
        <w:t>sarsport@</w:t>
      </w:r>
      <w:hyperlink r:id="rId41" w:history="1">
        <w:r w:rsidRPr="00076F35">
          <w:rPr>
            <w:rFonts w:eastAsia="Times New Roman" w:cs="Times New Roman"/>
            <w:sz w:val="24"/>
            <w:szCs w:val="24"/>
            <w:lang w:eastAsia="ru-RU"/>
          </w:rPr>
          <w:t>saratov.gov.ru</w:t>
        </w:r>
      </w:hyperlink>
    </w:p>
    <w:p w:rsidR="004C4E33" w:rsidRPr="00076F35" w:rsidRDefault="004C4E33" w:rsidP="004C4E33">
      <w:pPr>
        <w:pStyle w:val="a7"/>
        <w:spacing w:before="0" w:after="0" w:line="240" w:lineRule="auto"/>
      </w:pPr>
      <w:r w:rsidRPr="00076F35">
        <w:t>Адрес: 410012, г. Саратов, ул. Киселёва, 76</w:t>
      </w:r>
    </w:p>
    <w:p w:rsidR="004C4E33" w:rsidRDefault="004C4E33" w:rsidP="004C4E33">
      <w:pPr>
        <w:autoSpaceDE w:val="0"/>
        <w:autoSpaceDN w:val="0"/>
        <w:adjustRightInd w:val="0"/>
        <w:ind w:firstLine="540"/>
        <w:jc w:val="center"/>
        <w:rPr>
          <w:b/>
          <w:bCs/>
          <w:sz w:val="24"/>
          <w:szCs w:val="24"/>
        </w:rPr>
      </w:pPr>
    </w:p>
    <w:p w:rsidR="004C4E33" w:rsidRPr="00076F35" w:rsidRDefault="00182493" w:rsidP="004C4E33">
      <w:pPr>
        <w:autoSpaceDE w:val="0"/>
        <w:autoSpaceDN w:val="0"/>
        <w:adjustRightInd w:val="0"/>
        <w:ind w:firstLine="540"/>
        <w:jc w:val="center"/>
        <w:rPr>
          <w:b/>
          <w:bCs/>
          <w:sz w:val="24"/>
          <w:szCs w:val="24"/>
        </w:rPr>
      </w:pPr>
      <w:r>
        <w:rPr>
          <w:b/>
          <w:bCs/>
          <w:sz w:val="24"/>
          <w:szCs w:val="24"/>
        </w:rPr>
        <w:t>6</w:t>
      </w:r>
      <w:r w:rsidR="004C4E33">
        <w:rPr>
          <w:b/>
          <w:bCs/>
          <w:sz w:val="24"/>
          <w:szCs w:val="24"/>
        </w:rPr>
        <w:t xml:space="preserve">.2. </w:t>
      </w:r>
      <w:r w:rsidR="004C4E33" w:rsidRPr="00076F35">
        <w:rPr>
          <w:b/>
          <w:bCs/>
          <w:sz w:val="24"/>
          <w:szCs w:val="24"/>
        </w:rPr>
        <w:t>Центры молодежного инновационного творчества Саратовской области</w:t>
      </w:r>
    </w:p>
    <w:p w:rsidR="004C4E33" w:rsidRPr="00076F35" w:rsidRDefault="004C4E33" w:rsidP="004C4E33">
      <w:pPr>
        <w:autoSpaceDE w:val="0"/>
        <w:autoSpaceDN w:val="0"/>
        <w:adjustRightInd w:val="0"/>
        <w:ind w:firstLine="540"/>
        <w:jc w:val="center"/>
        <w:rPr>
          <w:b/>
          <w:bCs/>
          <w:sz w:val="24"/>
          <w:szCs w:val="24"/>
        </w:rPr>
      </w:pPr>
    </w:p>
    <w:p w:rsidR="004C4E33" w:rsidRPr="00076F35" w:rsidRDefault="004C4E33" w:rsidP="004C4E33">
      <w:pPr>
        <w:jc w:val="both"/>
        <w:rPr>
          <w:rFonts w:cs="Times New Roman"/>
          <w:spacing w:val="-4"/>
          <w:sz w:val="24"/>
          <w:szCs w:val="24"/>
        </w:rPr>
      </w:pPr>
      <w:r w:rsidRPr="00076F35">
        <w:rPr>
          <w:rFonts w:cs="Times New Roman"/>
          <w:spacing w:val="-4"/>
          <w:sz w:val="24"/>
          <w:szCs w:val="24"/>
        </w:rPr>
        <w:t xml:space="preserve">На территории Саратовской области действуют 12 центров молодежного инновационного творчества (далее – ЦМИТ). </w:t>
      </w:r>
    </w:p>
    <w:p w:rsidR="004C4E33" w:rsidRPr="00076F35" w:rsidRDefault="004C4E33" w:rsidP="004C4E33">
      <w:pPr>
        <w:jc w:val="both"/>
        <w:rPr>
          <w:rFonts w:cs="Times New Roman"/>
          <w:spacing w:val="-4"/>
          <w:sz w:val="24"/>
          <w:szCs w:val="24"/>
        </w:rPr>
      </w:pPr>
      <w:r w:rsidRPr="00076F35">
        <w:rPr>
          <w:rFonts w:cs="Times New Roman"/>
          <w:spacing w:val="-4"/>
          <w:sz w:val="24"/>
          <w:szCs w:val="24"/>
        </w:rPr>
        <w:t>Деятельность ЦМИТ направлена на:</w:t>
      </w:r>
    </w:p>
    <w:p w:rsidR="005C58CE" w:rsidRDefault="005C58CE" w:rsidP="005C58CE">
      <w:pPr>
        <w:jc w:val="both"/>
        <w:rPr>
          <w:rFonts w:cs="Times New Roman"/>
          <w:spacing w:val="-4"/>
          <w:sz w:val="24"/>
          <w:szCs w:val="24"/>
        </w:rPr>
      </w:pPr>
      <w:r>
        <w:rPr>
          <w:rFonts w:cs="Times New Roman"/>
          <w:spacing w:val="-4"/>
          <w:sz w:val="24"/>
          <w:szCs w:val="24"/>
        </w:rPr>
        <w:t>-</w:t>
      </w:r>
      <w:r w:rsidR="004C4E33" w:rsidRPr="00076F35">
        <w:rPr>
          <w:rFonts w:cs="Times New Roman"/>
          <w:spacing w:val="-4"/>
          <w:sz w:val="24"/>
          <w:szCs w:val="24"/>
        </w:rPr>
        <w:t>обеспечение свободного доступа детей и молодежи, субъектов малого и среднего предпринимательства  к современному цифровому оборудованию коллективного пользования</w:t>
      </w:r>
      <w:r w:rsidRPr="00076F35">
        <w:rPr>
          <w:rFonts w:cs="Times New Roman"/>
          <w:spacing w:val="-4"/>
          <w:sz w:val="24"/>
          <w:szCs w:val="24"/>
        </w:rPr>
        <w:t>, позволяющему выполнять быстрое прототипирование, изготовление опытных образцов, единичной и мелкосерийной продукции с целью практической реализации инновационных проектов и идей</w:t>
      </w:r>
      <w:r>
        <w:rPr>
          <w:rFonts w:cs="Times New Roman"/>
          <w:spacing w:val="-4"/>
          <w:sz w:val="24"/>
          <w:szCs w:val="24"/>
        </w:rPr>
        <w:t>.</w:t>
      </w:r>
    </w:p>
    <w:p w:rsidR="005C58CE" w:rsidRPr="00BC6733" w:rsidRDefault="005C58CE" w:rsidP="005C58CE">
      <w:pPr>
        <w:jc w:val="both"/>
        <w:rPr>
          <w:rFonts w:cs="Times New Roman"/>
          <w:spacing w:val="-4"/>
          <w:sz w:val="24"/>
          <w:szCs w:val="24"/>
        </w:rPr>
      </w:pPr>
      <w:r>
        <w:rPr>
          <w:rFonts w:cs="Times New Roman"/>
          <w:spacing w:val="-4"/>
          <w:sz w:val="24"/>
          <w:szCs w:val="24"/>
        </w:rPr>
        <w:t>ЦМИТы</w:t>
      </w:r>
      <w:r w:rsidRPr="00BC6733">
        <w:rPr>
          <w:rFonts w:cs="Times New Roman"/>
          <w:spacing w:val="-4"/>
          <w:sz w:val="24"/>
          <w:szCs w:val="24"/>
        </w:rPr>
        <w:t xml:space="preserve"> оснащены современным высокотехнологичным цифровым оборудованием, позволяющим выполнять работы по 3D-проектированию и изготовлению прототипов и изделий, фрезерные, токарные, слесарные, паяльные, электромонтажные работы. В обязательный комплект оборудования входит программное обеспечение и электронно-вычислительная техника, оборудование для проведения видеоконференций, ручной </w:t>
      </w:r>
      <w:r w:rsidRPr="00BC6733">
        <w:rPr>
          <w:rFonts w:cs="Times New Roman"/>
          <w:spacing w:val="-4"/>
          <w:sz w:val="24"/>
          <w:szCs w:val="24"/>
        </w:rPr>
        <w:lastRenderedPageBreak/>
        <w:t>инструмент и электронные компоненты, наборы для робототехники, авто- и авиамоделирования.</w:t>
      </w:r>
    </w:p>
    <w:p w:rsidR="004C4E33" w:rsidRPr="00076F35" w:rsidRDefault="005C58CE" w:rsidP="004C4E33">
      <w:pPr>
        <w:jc w:val="both"/>
        <w:rPr>
          <w:rFonts w:cs="Times New Roman"/>
          <w:spacing w:val="-4"/>
          <w:sz w:val="24"/>
          <w:szCs w:val="24"/>
        </w:rPr>
      </w:pPr>
      <w:r>
        <w:rPr>
          <w:rFonts w:cs="Times New Roman"/>
          <w:spacing w:val="-4"/>
          <w:sz w:val="24"/>
          <w:szCs w:val="24"/>
        </w:rPr>
        <w:t>-</w:t>
      </w:r>
      <w:r w:rsidR="004C4E33" w:rsidRPr="00076F35">
        <w:rPr>
          <w:rFonts w:cs="Times New Roman"/>
          <w:spacing w:val="-4"/>
          <w:sz w:val="24"/>
          <w:szCs w:val="24"/>
        </w:rPr>
        <w:t>реализацию обучающих программ для работы на оборудовании ЦМИТ;</w:t>
      </w:r>
    </w:p>
    <w:p w:rsidR="004C4E33" w:rsidRPr="00076F35" w:rsidRDefault="005C58CE" w:rsidP="004C4E33">
      <w:pPr>
        <w:jc w:val="both"/>
        <w:rPr>
          <w:rFonts w:cs="Times New Roman"/>
          <w:spacing w:val="-4"/>
          <w:sz w:val="24"/>
          <w:szCs w:val="24"/>
        </w:rPr>
      </w:pPr>
      <w:r>
        <w:rPr>
          <w:rFonts w:cs="Times New Roman"/>
          <w:spacing w:val="-4"/>
          <w:sz w:val="24"/>
          <w:szCs w:val="24"/>
        </w:rPr>
        <w:t>-</w:t>
      </w:r>
      <w:r w:rsidR="004C4E33" w:rsidRPr="00076F35">
        <w:rPr>
          <w:rFonts w:cs="Times New Roman"/>
          <w:spacing w:val="-4"/>
          <w:sz w:val="24"/>
          <w:szCs w:val="24"/>
        </w:rPr>
        <w:t xml:space="preserve">проведение  профориентационной работы среди молодежи по повышению престижа инженерных специальностей; </w:t>
      </w:r>
    </w:p>
    <w:p w:rsidR="004C4E33" w:rsidRPr="00076F35" w:rsidRDefault="005C58CE" w:rsidP="004C4E33">
      <w:pPr>
        <w:jc w:val="both"/>
        <w:rPr>
          <w:rFonts w:cs="Times New Roman"/>
          <w:spacing w:val="-4"/>
          <w:sz w:val="24"/>
          <w:szCs w:val="24"/>
        </w:rPr>
      </w:pPr>
      <w:r>
        <w:rPr>
          <w:rFonts w:cs="Times New Roman"/>
          <w:spacing w:val="-4"/>
          <w:sz w:val="24"/>
          <w:szCs w:val="24"/>
        </w:rPr>
        <w:t>-</w:t>
      </w:r>
      <w:r w:rsidR="004C4E33" w:rsidRPr="00076F35">
        <w:rPr>
          <w:rFonts w:cs="Times New Roman"/>
          <w:spacing w:val="-4"/>
          <w:sz w:val="24"/>
          <w:szCs w:val="24"/>
        </w:rPr>
        <w:t> взаимодействие, обмен опытом с другими центрами молодежного инновационного творчества в России и за рубежом.</w:t>
      </w:r>
    </w:p>
    <w:p w:rsidR="004C4E33" w:rsidRDefault="004C4E33" w:rsidP="004C4E33">
      <w:pPr>
        <w:jc w:val="both"/>
        <w:rPr>
          <w:rFonts w:cs="Times New Roman"/>
          <w:spacing w:val="-4"/>
          <w:sz w:val="24"/>
          <w:szCs w:val="24"/>
        </w:rPr>
      </w:pPr>
    </w:p>
    <w:p w:rsidR="004C4E33" w:rsidRPr="0082678F" w:rsidRDefault="004C4E33" w:rsidP="004C4E33">
      <w:pPr>
        <w:jc w:val="both"/>
        <w:rPr>
          <w:rFonts w:cs="Times New Roman"/>
          <w:spacing w:val="-4"/>
          <w:sz w:val="24"/>
          <w:szCs w:val="24"/>
          <w:u w:val="single"/>
        </w:rPr>
      </w:pPr>
      <w:r w:rsidRPr="0082678F">
        <w:rPr>
          <w:rFonts w:cs="Times New Roman"/>
          <w:spacing w:val="-4"/>
          <w:sz w:val="24"/>
          <w:szCs w:val="24"/>
          <w:u w:val="single"/>
        </w:rPr>
        <w:t>Наименования и адреса местонахождения ЦМИТ:</w:t>
      </w:r>
    </w:p>
    <w:p w:rsidR="004C4E33" w:rsidRPr="00076F35" w:rsidRDefault="004C4E33" w:rsidP="004C4E33">
      <w:pPr>
        <w:spacing w:line="23" w:lineRule="atLeast"/>
        <w:jc w:val="both"/>
        <w:rPr>
          <w:sz w:val="24"/>
          <w:szCs w:val="24"/>
        </w:rPr>
      </w:pPr>
      <w:r w:rsidRPr="00076F35">
        <w:rPr>
          <w:b/>
          <w:bCs/>
          <w:spacing w:val="-4"/>
          <w:sz w:val="24"/>
          <w:szCs w:val="24"/>
        </w:rPr>
        <w:t>ЦМИТ «ЦентрИТ»</w:t>
      </w:r>
      <w:r w:rsidRPr="00076F35">
        <w:rPr>
          <w:spacing w:val="-4"/>
          <w:sz w:val="24"/>
          <w:szCs w:val="24"/>
        </w:rPr>
        <w:t xml:space="preserve">,  г. Саратов, ул. Московская, д. 143; </w:t>
      </w:r>
      <w:r w:rsidRPr="00076F35">
        <w:rPr>
          <w:spacing w:val="-4"/>
          <w:sz w:val="24"/>
          <w:szCs w:val="24"/>
          <w:lang w:val="en-US"/>
        </w:rPr>
        <w:t>e</w:t>
      </w:r>
      <w:r w:rsidRPr="00076F35">
        <w:rPr>
          <w:spacing w:val="-4"/>
          <w:sz w:val="24"/>
          <w:szCs w:val="24"/>
        </w:rPr>
        <w:t>-</w:t>
      </w:r>
      <w:r w:rsidRPr="00076F35">
        <w:rPr>
          <w:spacing w:val="-4"/>
          <w:sz w:val="24"/>
          <w:szCs w:val="24"/>
          <w:lang w:val="en-US"/>
        </w:rPr>
        <w:t>mail</w:t>
      </w:r>
      <w:r w:rsidRPr="00076F35">
        <w:rPr>
          <w:spacing w:val="-4"/>
          <w:sz w:val="24"/>
          <w:szCs w:val="24"/>
        </w:rPr>
        <w:t xml:space="preserve">: </w:t>
      </w:r>
      <w:hyperlink r:id="rId42" w:history="1">
        <w:r w:rsidRPr="00076F35">
          <w:rPr>
            <w:rStyle w:val="af"/>
            <w:spacing w:val="-4"/>
            <w:sz w:val="24"/>
            <w:szCs w:val="24"/>
            <w:lang w:val="en-US"/>
          </w:rPr>
          <w:t>centrit</w:t>
        </w:r>
        <w:r w:rsidRPr="00076F35">
          <w:rPr>
            <w:rStyle w:val="af"/>
            <w:spacing w:val="-4"/>
            <w:sz w:val="24"/>
            <w:szCs w:val="24"/>
          </w:rPr>
          <w:t>.</w:t>
        </w:r>
        <w:r w:rsidRPr="00076F35">
          <w:rPr>
            <w:rStyle w:val="af"/>
            <w:spacing w:val="-4"/>
            <w:sz w:val="24"/>
            <w:szCs w:val="24"/>
            <w:lang w:val="en-US"/>
          </w:rPr>
          <w:t>sar</w:t>
        </w:r>
        <w:r w:rsidRPr="00076F35">
          <w:rPr>
            <w:rStyle w:val="af"/>
            <w:spacing w:val="-4"/>
            <w:sz w:val="24"/>
            <w:szCs w:val="24"/>
          </w:rPr>
          <w:t>@</w:t>
        </w:r>
        <w:r w:rsidRPr="00076F35">
          <w:rPr>
            <w:rStyle w:val="af"/>
            <w:spacing w:val="-4"/>
            <w:sz w:val="24"/>
            <w:szCs w:val="24"/>
            <w:lang w:val="en-US"/>
          </w:rPr>
          <w:t>yandex</w:t>
        </w:r>
        <w:r w:rsidRPr="00076F35">
          <w:rPr>
            <w:rStyle w:val="af"/>
            <w:spacing w:val="-4"/>
            <w:sz w:val="24"/>
            <w:szCs w:val="24"/>
          </w:rPr>
          <w:t>.</w:t>
        </w:r>
        <w:r w:rsidRPr="00076F35">
          <w:rPr>
            <w:rStyle w:val="af"/>
            <w:spacing w:val="-4"/>
            <w:sz w:val="24"/>
            <w:szCs w:val="24"/>
            <w:lang w:val="en-US"/>
          </w:rPr>
          <w:t>ru</w:t>
        </w:r>
      </w:hyperlink>
      <w:r w:rsidRPr="00076F35">
        <w:rPr>
          <w:spacing w:val="-4"/>
          <w:sz w:val="24"/>
          <w:szCs w:val="24"/>
        </w:rPr>
        <w:t xml:space="preserve">; сайт: </w:t>
      </w:r>
      <w:r w:rsidRPr="00076F35">
        <w:rPr>
          <w:spacing w:val="-6"/>
          <w:sz w:val="24"/>
          <w:szCs w:val="24"/>
          <w:lang w:val="en-US"/>
        </w:rPr>
        <w:t>www</w:t>
      </w:r>
      <w:r w:rsidRPr="00076F35">
        <w:rPr>
          <w:spacing w:val="-6"/>
          <w:sz w:val="24"/>
          <w:szCs w:val="24"/>
        </w:rPr>
        <w:t>.</w:t>
      </w:r>
      <w:hyperlink r:id="rId43" w:history="1">
        <w:r w:rsidRPr="00076F35">
          <w:rPr>
            <w:rStyle w:val="af"/>
            <w:spacing w:val="-4"/>
            <w:sz w:val="24"/>
            <w:szCs w:val="24"/>
            <w:lang w:val="en-US"/>
          </w:rPr>
          <w:t>centrit</w:t>
        </w:r>
      </w:hyperlink>
      <w:hyperlink r:id="rId44" w:history="1">
        <w:r w:rsidRPr="00076F35">
          <w:rPr>
            <w:rStyle w:val="af"/>
            <w:spacing w:val="-4"/>
            <w:sz w:val="24"/>
            <w:szCs w:val="24"/>
          </w:rPr>
          <w:t>.</w:t>
        </w:r>
      </w:hyperlink>
      <w:hyperlink r:id="rId45" w:history="1">
        <w:r w:rsidRPr="00076F35">
          <w:rPr>
            <w:rStyle w:val="af"/>
            <w:spacing w:val="-4"/>
            <w:sz w:val="24"/>
            <w:szCs w:val="24"/>
          </w:rPr>
          <w:t>pro</w:t>
        </w:r>
      </w:hyperlink>
      <w:r w:rsidRPr="00076F35">
        <w:rPr>
          <w:sz w:val="24"/>
          <w:szCs w:val="24"/>
        </w:rPr>
        <w:t>;</w:t>
      </w:r>
    </w:p>
    <w:p w:rsidR="004C4E33" w:rsidRPr="00076F35" w:rsidRDefault="004C4E33" w:rsidP="004C4E33">
      <w:pPr>
        <w:jc w:val="both"/>
        <w:rPr>
          <w:sz w:val="24"/>
          <w:szCs w:val="24"/>
        </w:rPr>
      </w:pPr>
      <w:r w:rsidRPr="00076F35">
        <w:rPr>
          <w:b/>
          <w:bCs/>
          <w:spacing w:val="-4"/>
          <w:sz w:val="24"/>
          <w:szCs w:val="24"/>
        </w:rPr>
        <w:t xml:space="preserve">ЦМИТ «Территория инновационных разработок,        </w:t>
      </w:r>
      <w:r w:rsidRPr="00076F35">
        <w:rPr>
          <w:spacing w:val="-4"/>
          <w:sz w:val="24"/>
          <w:szCs w:val="24"/>
        </w:rPr>
        <w:t xml:space="preserve"> г. Саратов, ул. Университетская, д. 36, строение 1, e-</w:t>
      </w:r>
      <w:r w:rsidRPr="00076F35">
        <w:rPr>
          <w:spacing w:val="-4"/>
          <w:sz w:val="24"/>
          <w:szCs w:val="24"/>
          <w:lang w:val="en-US"/>
        </w:rPr>
        <w:t>mail</w:t>
      </w:r>
      <w:r w:rsidRPr="00076F35">
        <w:rPr>
          <w:spacing w:val="-4"/>
          <w:sz w:val="24"/>
          <w:szCs w:val="24"/>
        </w:rPr>
        <w:t xml:space="preserve">: </w:t>
      </w:r>
      <w:hyperlink r:id="rId46" w:history="1">
        <w:r w:rsidRPr="00076F35">
          <w:rPr>
            <w:rStyle w:val="af"/>
            <w:spacing w:val="-4"/>
            <w:sz w:val="24"/>
            <w:szCs w:val="24"/>
            <w:lang w:val="en-US"/>
          </w:rPr>
          <w:t>svf</w:t>
        </w:r>
        <w:r w:rsidRPr="00076F35">
          <w:rPr>
            <w:rStyle w:val="af"/>
            <w:spacing w:val="-4"/>
            <w:sz w:val="24"/>
            <w:szCs w:val="24"/>
          </w:rPr>
          <w:t>67@</w:t>
        </w:r>
        <w:r w:rsidRPr="00076F35">
          <w:rPr>
            <w:rStyle w:val="af"/>
            <w:spacing w:val="-4"/>
            <w:sz w:val="24"/>
            <w:szCs w:val="24"/>
            <w:lang w:val="en-US"/>
          </w:rPr>
          <w:t>inbox</w:t>
        </w:r>
        <w:r w:rsidRPr="00076F35">
          <w:rPr>
            <w:rStyle w:val="af"/>
            <w:spacing w:val="-4"/>
            <w:sz w:val="24"/>
            <w:szCs w:val="24"/>
          </w:rPr>
          <w:t>.</w:t>
        </w:r>
        <w:r w:rsidRPr="00076F35">
          <w:rPr>
            <w:rStyle w:val="af"/>
            <w:spacing w:val="-4"/>
            <w:sz w:val="24"/>
            <w:szCs w:val="24"/>
            <w:lang w:val="en-US"/>
          </w:rPr>
          <w:t>ru</w:t>
        </w:r>
      </w:hyperlink>
      <w:r w:rsidRPr="00076F35">
        <w:rPr>
          <w:sz w:val="24"/>
          <w:szCs w:val="24"/>
        </w:rPr>
        <w:t>;</w:t>
      </w:r>
      <w:r w:rsidRPr="00076F35">
        <w:rPr>
          <w:spacing w:val="-4"/>
          <w:sz w:val="24"/>
          <w:szCs w:val="24"/>
        </w:rPr>
        <w:t xml:space="preserve"> сайт: </w:t>
      </w:r>
      <w:hyperlink r:id="rId47" w:history="1">
        <w:r w:rsidRPr="00076F35">
          <w:rPr>
            <w:rStyle w:val="af"/>
            <w:spacing w:val="-6"/>
            <w:sz w:val="24"/>
            <w:szCs w:val="24"/>
            <w:lang w:val="en-US"/>
          </w:rPr>
          <w:t>www</w:t>
        </w:r>
        <w:r w:rsidRPr="00076F35">
          <w:rPr>
            <w:rStyle w:val="af"/>
            <w:sz w:val="24"/>
            <w:szCs w:val="24"/>
          </w:rPr>
          <w:t>.</w:t>
        </w:r>
        <w:r w:rsidRPr="00076F35">
          <w:rPr>
            <w:rStyle w:val="af"/>
            <w:spacing w:val="-4"/>
            <w:sz w:val="24"/>
            <w:szCs w:val="24"/>
            <w:lang w:val="en-US"/>
          </w:rPr>
          <w:t>cmit</w:t>
        </w:r>
        <w:r w:rsidRPr="00076F35">
          <w:rPr>
            <w:rStyle w:val="af"/>
            <w:spacing w:val="-4"/>
            <w:sz w:val="24"/>
            <w:szCs w:val="24"/>
          </w:rPr>
          <w:t>-</w:t>
        </w:r>
        <w:r w:rsidRPr="00076F35">
          <w:rPr>
            <w:rStyle w:val="af"/>
            <w:spacing w:val="-4"/>
            <w:sz w:val="24"/>
            <w:szCs w:val="24"/>
            <w:lang w:val="en-US"/>
          </w:rPr>
          <w:t>tir</w:t>
        </w:r>
        <w:r w:rsidRPr="00076F35">
          <w:rPr>
            <w:rStyle w:val="af"/>
            <w:spacing w:val="-4"/>
            <w:sz w:val="24"/>
            <w:szCs w:val="24"/>
          </w:rPr>
          <w:t>.</w:t>
        </w:r>
        <w:r w:rsidRPr="00076F35">
          <w:rPr>
            <w:rStyle w:val="af"/>
            <w:spacing w:val="-4"/>
            <w:sz w:val="24"/>
            <w:szCs w:val="24"/>
            <w:lang w:val="en-US"/>
          </w:rPr>
          <w:t>ru</w:t>
        </w:r>
      </w:hyperlink>
      <w:r w:rsidRPr="00076F35">
        <w:rPr>
          <w:spacing w:val="-4"/>
          <w:sz w:val="24"/>
          <w:szCs w:val="24"/>
        </w:rPr>
        <w:t xml:space="preserve"> </w:t>
      </w:r>
      <w:r w:rsidRPr="00076F35">
        <w:rPr>
          <w:sz w:val="24"/>
          <w:szCs w:val="24"/>
        </w:rPr>
        <w:t>;</w:t>
      </w:r>
    </w:p>
    <w:p w:rsidR="004C4E33" w:rsidRPr="00076F35" w:rsidRDefault="004C4E33" w:rsidP="004C4E33">
      <w:pPr>
        <w:jc w:val="both"/>
        <w:rPr>
          <w:spacing w:val="-4"/>
          <w:sz w:val="24"/>
          <w:szCs w:val="24"/>
        </w:rPr>
      </w:pPr>
      <w:r w:rsidRPr="00076F35">
        <w:rPr>
          <w:b/>
          <w:bCs/>
          <w:spacing w:val="-4"/>
          <w:sz w:val="24"/>
          <w:szCs w:val="24"/>
        </w:rPr>
        <w:t>ЦМИТ «Сигнал»</w:t>
      </w:r>
      <w:r w:rsidRPr="00076F35">
        <w:rPr>
          <w:spacing w:val="-4"/>
          <w:sz w:val="24"/>
          <w:szCs w:val="24"/>
        </w:rPr>
        <w:t xml:space="preserve">, Саратовская область, г. Энгельс-19;     e-mail: </w:t>
      </w:r>
      <w:hyperlink r:id="rId48" w:history="1">
        <w:r w:rsidRPr="00076F35">
          <w:rPr>
            <w:rStyle w:val="af"/>
            <w:spacing w:val="-4"/>
            <w:sz w:val="24"/>
            <w:szCs w:val="24"/>
          </w:rPr>
          <w:t>sarmolod2025@gmail.com</w:t>
        </w:r>
      </w:hyperlink>
      <w:r w:rsidRPr="00076F35">
        <w:rPr>
          <w:sz w:val="24"/>
          <w:szCs w:val="24"/>
        </w:rPr>
        <w:t>;</w:t>
      </w:r>
      <w:r w:rsidRPr="00076F35">
        <w:rPr>
          <w:spacing w:val="-4"/>
          <w:sz w:val="24"/>
          <w:szCs w:val="24"/>
        </w:rPr>
        <w:t xml:space="preserve"> сайт: </w:t>
      </w:r>
      <w:r w:rsidRPr="00076F35">
        <w:rPr>
          <w:spacing w:val="-6"/>
          <w:sz w:val="24"/>
          <w:szCs w:val="24"/>
          <w:lang w:val="en-US"/>
        </w:rPr>
        <w:t>www</w:t>
      </w:r>
      <w:r w:rsidRPr="00076F35">
        <w:rPr>
          <w:sz w:val="24"/>
          <w:szCs w:val="24"/>
        </w:rPr>
        <w:t>.</w:t>
      </w:r>
      <w:hyperlink r:id="rId49" w:history="1">
        <w:r w:rsidRPr="00076F35">
          <w:rPr>
            <w:rStyle w:val="af"/>
            <w:spacing w:val="-4"/>
            <w:sz w:val="24"/>
            <w:szCs w:val="24"/>
          </w:rPr>
          <w:t>cmit-signal.ru</w:t>
        </w:r>
      </w:hyperlink>
      <w:r w:rsidRPr="00076F35">
        <w:rPr>
          <w:spacing w:val="-4"/>
          <w:sz w:val="24"/>
          <w:szCs w:val="24"/>
        </w:rPr>
        <w:t>;</w:t>
      </w:r>
    </w:p>
    <w:p w:rsidR="004C4E33" w:rsidRPr="00076F35" w:rsidRDefault="004C4E33" w:rsidP="004C4E33">
      <w:pPr>
        <w:jc w:val="both"/>
        <w:rPr>
          <w:sz w:val="24"/>
          <w:szCs w:val="24"/>
        </w:rPr>
      </w:pPr>
      <w:r w:rsidRPr="00076F35">
        <w:rPr>
          <w:b/>
          <w:bCs/>
          <w:sz w:val="24"/>
          <w:szCs w:val="24"/>
        </w:rPr>
        <w:t>ЦМИТ «Лаборатория Инновационных Разработок»</w:t>
      </w:r>
      <w:r w:rsidRPr="00076F35">
        <w:rPr>
          <w:sz w:val="24"/>
          <w:szCs w:val="24"/>
        </w:rPr>
        <w:t xml:space="preserve">, Саратовская область, г. Балаково, ул. Титова, д.25А; </w:t>
      </w:r>
      <w:r w:rsidRPr="00076F35">
        <w:rPr>
          <w:sz w:val="24"/>
          <w:szCs w:val="24"/>
          <w:lang w:val="en-US"/>
        </w:rPr>
        <w:t>e</w:t>
      </w:r>
      <w:r w:rsidRPr="00076F35">
        <w:rPr>
          <w:sz w:val="24"/>
          <w:szCs w:val="24"/>
        </w:rPr>
        <w:t>-</w:t>
      </w:r>
      <w:r w:rsidRPr="00076F35">
        <w:rPr>
          <w:sz w:val="24"/>
          <w:szCs w:val="24"/>
          <w:lang w:val="en-US"/>
        </w:rPr>
        <w:t>mail</w:t>
      </w:r>
      <w:r w:rsidRPr="00076F35">
        <w:rPr>
          <w:sz w:val="24"/>
          <w:szCs w:val="24"/>
        </w:rPr>
        <w:t xml:space="preserve">: </w:t>
      </w:r>
      <w:hyperlink r:id="rId50" w:history="1">
        <w:r w:rsidRPr="00076F35">
          <w:rPr>
            <w:rStyle w:val="af"/>
            <w:sz w:val="24"/>
            <w:szCs w:val="24"/>
            <w:lang w:val="en-US"/>
          </w:rPr>
          <w:t>danil</w:t>
        </w:r>
        <w:r w:rsidRPr="00076F35">
          <w:rPr>
            <w:rStyle w:val="af"/>
            <w:sz w:val="24"/>
            <w:szCs w:val="24"/>
          </w:rPr>
          <w:t>-</w:t>
        </w:r>
        <w:r w:rsidRPr="00076F35">
          <w:rPr>
            <w:rStyle w:val="af"/>
            <w:sz w:val="24"/>
            <w:szCs w:val="24"/>
            <w:lang w:val="en-US"/>
          </w:rPr>
          <w:t>s</w:t>
        </w:r>
        <w:r w:rsidRPr="00076F35">
          <w:rPr>
            <w:rStyle w:val="af"/>
            <w:sz w:val="24"/>
            <w:szCs w:val="24"/>
          </w:rPr>
          <w:t>7@</w:t>
        </w:r>
        <w:r w:rsidRPr="00076F35">
          <w:rPr>
            <w:rStyle w:val="af"/>
            <w:sz w:val="24"/>
            <w:szCs w:val="24"/>
            <w:lang w:val="en-US"/>
          </w:rPr>
          <w:t>yandex</w:t>
        </w:r>
        <w:r w:rsidRPr="00076F35">
          <w:rPr>
            <w:rStyle w:val="af"/>
            <w:sz w:val="24"/>
            <w:szCs w:val="24"/>
          </w:rPr>
          <w:t>.</w:t>
        </w:r>
        <w:r w:rsidRPr="00076F35">
          <w:rPr>
            <w:rStyle w:val="af"/>
            <w:sz w:val="24"/>
            <w:szCs w:val="24"/>
            <w:lang w:val="en-US"/>
          </w:rPr>
          <w:t>ru</w:t>
        </w:r>
      </w:hyperlink>
      <w:r w:rsidRPr="00076F35">
        <w:rPr>
          <w:sz w:val="24"/>
          <w:szCs w:val="24"/>
        </w:rPr>
        <w:t xml:space="preserve">; сайт: </w:t>
      </w:r>
      <w:r w:rsidRPr="00076F35">
        <w:rPr>
          <w:rStyle w:val="af"/>
          <w:spacing w:val="-6"/>
          <w:sz w:val="24"/>
          <w:szCs w:val="24"/>
        </w:rPr>
        <w:t> </w:t>
      </w:r>
      <w:hyperlink r:id="rId51" w:history="1">
        <w:r w:rsidRPr="00076F35">
          <w:rPr>
            <w:rStyle w:val="af"/>
            <w:spacing w:val="-6"/>
            <w:sz w:val="24"/>
            <w:szCs w:val="24"/>
            <w:lang w:val="en-US"/>
          </w:rPr>
          <w:t>www</w:t>
        </w:r>
        <w:r w:rsidRPr="00076F35">
          <w:rPr>
            <w:rStyle w:val="af"/>
            <w:sz w:val="24"/>
            <w:szCs w:val="24"/>
          </w:rPr>
          <w:t>.lira-balakovo.ru</w:t>
        </w:r>
      </w:hyperlink>
      <w:r w:rsidRPr="00076F35">
        <w:rPr>
          <w:sz w:val="24"/>
          <w:szCs w:val="24"/>
        </w:rPr>
        <w:t>;</w:t>
      </w:r>
    </w:p>
    <w:p w:rsidR="004C4E33" w:rsidRPr="00076F35" w:rsidRDefault="004C4E33" w:rsidP="004C4E33">
      <w:pPr>
        <w:jc w:val="both"/>
        <w:rPr>
          <w:spacing w:val="-4"/>
          <w:sz w:val="24"/>
          <w:szCs w:val="24"/>
        </w:rPr>
      </w:pPr>
      <w:r w:rsidRPr="00076F35">
        <w:rPr>
          <w:b/>
          <w:bCs/>
          <w:sz w:val="24"/>
          <w:szCs w:val="24"/>
        </w:rPr>
        <w:t>ЦМИТ «ЦМИТ № 1 Петровск»</w:t>
      </w:r>
      <w:r w:rsidRPr="00076F35">
        <w:rPr>
          <w:sz w:val="24"/>
          <w:szCs w:val="24"/>
        </w:rPr>
        <w:t xml:space="preserve">, Саратовская область,  г. Петровск, </w:t>
      </w:r>
      <w:r w:rsidRPr="00076F35">
        <w:rPr>
          <w:spacing w:val="-4"/>
          <w:sz w:val="24"/>
          <w:szCs w:val="24"/>
        </w:rPr>
        <w:t>ул. Гоголя, д. 49, литер Б., пом. 28;</w:t>
      </w:r>
      <w:r w:rsidRPr="00076F35">
        <w:rPr>
          <w:sz w:val="24"/>
          <w:szCs w:val="24"/>
        </w:rPr>
        <w:t xml:space="preserve"> </w:t>
      </w:r>
      <w:r w:rsidRPr="00076F35">
        <w:rPr>
          <w:sz w:val="24"/>
          <w:szCs w:val="24"/>
          <w:lang w:val="en-US"/>
        </w:rPr>
        <w:t>e</w:t>
      </w:r>
      <w:r w:rsidRPr="00076F35">
        <w:rPr>
          <w:sz w:val="24"/>
          <w:szCs w:val="24"/>
        </w:rPr>
        <w:t>-</w:t>
      </w:r>
      <w:r w:rsidRPr="00076F35">
        <w:rPr>
          <w:sz w:val="24"/>
          <w:szCs w:val="24"/>
          <w:lang w:val="en-US"/>
        </w:rPr>
        <w:t>mail</w:t>
      </w:r>
      <w:r w:rsidRPr="00076F35">
        <w:rPr>
          <w:sz w:val="24"/>
          <w:szCs w:val="24"/>
        </w:rPr>
        <w:t xml:space="preserve">: </w:t>
      </w:r>
      <w:hyperlink r:id="rId52" w:history="1">
        <w:r w:rsidRPr="00076F35">
          <w:rPr>
            <w:rStyle w:val="af"/>
            <w:sz w:val="24"/>
            <w:szCs w:val="24"/>
            <w:lang w:val="en-US"/>
          </w:rPr>
          <w:t>vgysev</w:t>
        </w:r>
        <w:r w:rsidRPr="00076F35">
          <w:rPr>
            <w:rStyle w:val="af"/>
            <w:sz w:val="24"/>
            <w:szCs w:val="24"/>
          </w:rPr>
          <w:t>@</w:t>
        </w:r>
        <w:r w:rsidRPr="00076F35">
          <w:rPr>
            <w:rStyle w:val="af"/>
            <w:sz w:val="24"/>
            <w:szCs w:val="24"/>
            <w:lang w:val="en-US"/>
          </w:rPr>
          <w:t>mail</w:t>
        </w:r>
        <w:r w:rsidRPr="00076F35">
          <w:rPr>
            <w:rStyle w:val="af"/>
            <w:sz w:val="24"/>
            <w:szCs w:val="24"/>
          </w:rPr>
          <w:t>.</w:t>
        </w:r>
        <w:r w:rsidRPr="00076F35">
          <w:rPr>
            <w:rStyle w:val="af"/>
            <w:sz w:val="24"/>
            <w:szCs w:val="24"/>
            <w:lang w:val="en-US"/>
          </w:rPr>
          <w:t>ru</w:t>
        </w:r>
      </w:hyperlink>
      <w:r w:rsidRPr="00076F35">
        <w:rPr>
          <w:sz w:val="24"/>
          <w:szCs w:val="24"/>
        </w:rPr>
        <w:t xml:space="preserve">; сайт: </w:t>
      </w:r>
      <w:r w:rsidRPr="00076F35">
        <w:rPr>
          <w:spacing w:val="-6"/>
          <w:sz w:val="24"/>
          <w:szCs w:val="24"/>
          <w:lang w:val="en-US"/>
        </w:rPr>
        <w:t>www</w:t>
      </w:r>
      <w:r w:rsidRPr="00076F35">
        <w:rPr>
          <w:spacing w:val="-6"/>
          <w:sz w:val="24"/>
          <w:szCs w:val="24"/>
        </w:rPr>
        <w:t>.</w:t>
      </w:r>
      <w:hyperlink r:id="rId53" w:history="1">
        <w:r w:rsidRPr="00076F35">
          <w:rPr>
            <w:rStyle w:val="af"/>
            <w:sz w:val="24"/>
            <w:szCs w:val="24"/>
            <w:lang w:val="en-US"/>
          </w:rPr>
          <w:t>cmit</w:t>
        </w:r>
        <w:r w:rsidRPr="00076F35">
          <w:rPr>
            <w:rStyle w:val="af"/>
            <w:sz w:val="24"/>
            <w:szCs w:val="24"/>
          </w:rPr>
          <w:t>-</w:t>
        </w:r>
        <w:r w:rsidRPr="00076F35">
          <w:rPr>
            <w:rStyle w:val="af"/>
            <w:sz w:val="24"/>
            <w:szCs w:val="24"/>
            <w:lang w:val="en-US"/>
          </w:rPr>
          <w:t>petrovsk</w:t>
        </w:r>
        <w:r w:rsidRPr="00076F35">
          <w:rPr>
            <w:rStyle w:val="af"/>
            <w:sz w:val="24"/>
            <w:szCs w:val="24"/>
          </w:rPr>
          <w:t>.</w:t>
        </w:r>
        <w:r w:rsidRPr="00076F35">
          <w:rPr>
            <w:rStyle w:val="af"/>
            <w:sz w:val="24"/>
            <w:szCs w:val="24"/>
            <w:lang w:val="en-US"/>
          </w:rPr>
          <w:t>ru</w:t>
        </w:r>
      </w:hyperlink>
      <w:r w:rsidRPr="00076F35">
        <w:rPr>
          <w:sz w:val="24"/>
          <w:szCs w:val="24"/>
        </w:rPr>
        <w:t>;</w:t>
      </w:r>
      <w:r w:rsidRPr="00076F35">
        <w:rPr>
          <w:sz w:val="24"/>
          <w:szCs w:val="24"/>
          <w:lang w:val="en-US"/>
        </w:rPr>
        <w:t> </w:t>
      </w:r>
      <w:r w:rsidRPr="00076F35">
        <w:rPr>
          <w:sz w:val="24"/>
          <w:szCs w:val="24"/>
        </w:rPr>
        <w:t xml:space="preserve">  </w:t>
      </w:r>
    </w:p>
    <w:p w:rsidR="004C4E33" w:rsidRPr="00076F35" w:rsidRDefault="004C4E33" w:rsidP="004C4E33">
      <w:pPr>
        <w:jc w:val="both"/>
        <w:rPr>
          <w:sz w:val="24"/>
          <w:szCs w:val="24"/>
        </w:rPr>
      </w:pPr>
      <w:r w:rsidRPr="00076F35">
        <w:rPr>
          <w:b/>
          <w:bCs/>
          <w:sz w:val="24"/>
          <w:szCs w:val="24"/>
        </w:rPr>
        <w:t>ЦМИТ «Инновационная лаборатория»</w:t>
      </w:r>
      <w:r w:rsidRPr="00076F35">
        <w:rPr>
          <w:sz w:val="24"/>
          <w:szCs w:val="24"/>
        </w:rPr>
        <w:t>, Саратовская область, г. Пугачев, ул. Топорковская, д. 40/1; </w:t>
      </w:r>
      <w:r w:rsidRPr="00076F35">
        <w:rPr>
          <w:sz w:val="24"/>
          <w:szCs w:val="24"/>
          <w:lang w:val="en-US"/>
        </w:rPr>
        <w:t>e</w:t>
      </w:r>
      <w:r w:rsidRPr="00076F35">
        <w:rPr>
          <w:sz w:val="24"/>
          <w:szCs w:val="24"/>
        </w:rPr>
        <w:t>-</w:t>
      </w:r>
      <w:r w:rsidRPr="00076F35">
        <w:rPr>
          <w:sz w:val="24"/>
          <w:szCs w:val="24"/>
          <w:lang w:val="en-US"/>
        </w:rPr>
        <w:t>mail</w:t>
      </w:r>
      <w:r w:rsidRPr="00076F35">
        <w:rPr>
          <w:sz w:val="24"/>
          <w:szCs w:val="24"/>
        </w:rPr>
        <w:t xml:space="preserve">: </w:t>
      </w:r>
      <w:hyperlink r:id="rId54" w:history="1">
        <w:r w:rsidRPr="00076F35">
          <w:rPr>
            <w:rStyle w:val="af"/>
            <w:sz w:val="24"/>
            <w:szCs w:val="24"/>
            <w:lang w:val="en-US"/>
          </w:rPr>
          <w:t>inlab</w:t>
        </w:r>
      </w:hyperlink>
      <w:hyperlink r:id="rId55" w:history="1">
        <w:r w:rsidRPr="00076F35">
          <w:rPr>
            <w:rStyle w:val="af"/>
            <w:sz w:val="24"/>
            <w:szCs w:val="24"/>
          </w:rPr>
          <w:t>64@</w:t>
        </w:r>
      </w:hyperlink>
      <w:hyperlink r:id="rId56" w:history="1">
        <w:r w:rsidRPr="00076F35">
          <w:rPr>
            <w:rStyle w:val="af"/>
            <w:sz w:val="24"/>
            <w:szCs w:val="24"/>
            <w:lang w:val="en-US"/>
          </w:rPr>
          <w:t>gmail</w:t>
        </w:r>
      </w:hyperlink>
      <w:hyperlink r:id="rId57" w:history="1">
        <w:r w:rsidRPr="00076F35">
          <w:rPr>
            <w:rStyle w:val="af"/>
            <w:sz w:val="24"/>
            <w:szCs w:val="24"/>
          </w:rPr>
          <w:t>.</w:t>
        </w:r>
      </w:hyperlink>
      <w:hyperlink r:id="rId58" w:history="1">
        <w:r w:rsidRPr="00076F35">
          <w:rPr>
            <w:rStyle w:val="af"/>
            <w:sz w:val="24"/>
            <w:szCs w:val="24"/>
            <w:lang w:val="en-US"/>
          </w:rPr>
          <w:t>com</w:t>
        </w:r>
      </w:hyperlink>
      <w:r w:rsidRPr="00076F35">
        <w:rPr>
          <w:sz w:val="24"/>
          <w:szCs w:val="24"/>
        </w:rPr>
        <w:t xml:space="preserve">; сайт: </w:t>
      </w:r>
      <w:r w:rsidRPr="00076F35">
        <w:rPr>
          <w:spacing w:val="-6"/>
          <w:sz w:val="24"/>
          <w:szCs w:val="24"/>
          <w:lang w:val="en-US"/>
        </w:rPr>
        <w:t>www</w:t>
      </w:r>
      <w:r w:rsidRPr="00076F35">
        <w:rPr>
          <w:sz w:val="24"/>
          <w:szCs w:val="24"/>
        </w:rPr>
        <w:t>.</w:t>
      </w:r>
      <w:hyperlink r:id="rId59" w:history="1">
        <w:r w:rsidRPr="00076F35">
          <w:rPr>
            <w:rStyle w:val="af"/>
            <w:sz w:val="24"/>
            <w:szCs w:val="24"/>
            <w:lang w:val="en-US"/>
          </w:rPr>
          <w:t>inlab</w:t>
        </w:r>
      </w:hyperlink>
      <w:hyperlink r:id="rId60" w:history="1">
        <w:r w:rsidRPr="00076F35">
          <w:rPr>
            <w:rStyle w:val="af"/>
            <w:sz w:val="24"/>
            <w:szCs w:val="24"/>
          </w:rPr>
          <w:t>64.</w:t>
        </w:r>
      </w:hyperlink>
      <w:hyperlink r:id="rId61" w:history="1">
        <w:r w:rsidRPr="00076F35">
          <w:rPr>
            <w:rStyle w:val="af"/>
            <w:sz w:val="24"/>
            <w:szCs w:val="24"/>
            <w:lang w:val="en-US"/>
          </w:rPr>
          <w:t>ru</w:t>
        </w:r>
      </w:hyperlink>
      <w:r w:rsidRPr="00076F35">
        <w:rPr>
          <w:sz w:val="24"/>
          <w:szCs w:val="24"/>
        </w:rPr>
        <w:t xml:space="preserve">; </w:t>
      </w:r>
    </w:p>
    <w:p w:rsidR="004C4E33" w:rsidRPr="00076F35" w:rsidRDefault="004C4E33" w:rsidP="004C4E33">
      <w:pPr>
        <w:jc w:val="both"/>
        <w:rPr>
          <w:spacing w:val="-4"/>
          <w:sz w:val="24"/>
          <w:szCs w:val="24"/>
        </w:rPr>
      </w:pPr>
      <w:r w:rsidRPr="00076F35">
        <w:rPr>
          <w:b/>
          <w:bCs/>
          <w:spacing w:val="-4"/>
          <w:sz w:val="24"/>
          <w:szCs w:val="24"/>
        </w:rPr>
        <w:t>ЦМИТ «Инноватор»</w:t>
      </w:r>
      <w:r w:rsidRPr="00076F35">
        <w:rPr>
          <w:spacing w:val="-4"/>
          <w:sz w:val="24"/>
          <w:szCs w:val="24"/>
        </w:rPr>
        <w:t>, г. Саратов, ул. Советская, 60;</w:t>
      </w:r>
      <w:r w:rsidRPr="00076F35">
        <w:rPr>
          <w:spacing w:val="-4"/>
          <w:sz w:val="24"/>
          <w:szCs w:val="24"/>
          <w:lang w:val="en-US"/>
        </w:rPr>
        <w:t> </w:t>
      </w:r>
      <w:r w:rsidRPr="00076F35">
        <w:rPr>
          <w:spacing w:val="-4"/>
          <w:sz w:val="24"/>
          <w:szCs w:val="24"/>
        </w:rPr>
        <w:t xml:space="preserve">        </w:t>
      </w:r>
      <w:r w:rsidRPr="00076F35">
        <w:rPr>
          <w:spacing w:val="-4"/>
          <w:sz w:val="24"/>
          <w:szCs w:val="24"/>
          <w:lang w:val="en-US"/>
        </w:rPr>
        <w:t>e</w:t>
      </w:r>
      <w:r w:rsidRPr="00076F35">
        <w:rPr>
          <w:spacing w:val="-4"/>
          <w:sz w:val="24"/>
          <w:szCs w:val="24"/>
        </w:rPr>
        <w:t>-</w:t>
      </w:r>
      <w:r w:rsidRPr="00076F35">
        <w:rPr>
          <w:spacing w:val="-4"/>
          <w:sz w:val="24"/>
          <w:szCs w:val="24"/>
          <w:lang w:val="en-US"/>
        </w:rPr>
        <w:t>mail</w:t>
      </w:r>
      <w:r w:rsidRPr="00076F35">
        <w:rPr>
          <w:spacing w:val="-4"/>
          <w:sz w:val="24"/>
          <w:szCs w:val="24"/>
        </w:rPr>
        <w:t xml:space="preserve">: </w:t>
      </w:r>
      <w:hyperlink r:id="rId62" w:history="1">
        <w:r w:rsidRPr="00076F35">
          <w:rPr>
            <w:rStyle w:val="af"/>
            <w:spacing w:val="-4"/>
            <w:sz w:val="24"/>
            <w:szCs w:val="24"/>
            <w:lang w:val="en-US"/>
          </w:rPr>
          <w:t>vlasic</w:t>
        </w:r>
        <w:r w:rsidRPr="00076F35">
          <w:rPr>
            <w:rStyle w:val="af"/>
            <w:spacing w:val="-4"/>
            <w:sz w:val="24"/>
            <w:szCs w:val="24"/>
          </w:rPr>
          <w:t>_</w:t>
        </w:r>
        <w:r w:rsidRPr="00076F35">
          <w:rPr>
            <w:rStyle w:val="af"/>
            <w:spacing w:val="-4"/>
            <w:sz w:val="24"/>
            <w:szCs w:val="24"/>
            <w:lang w:val="en-US"/>
          </w:rPr>
          <w:t>vik</w:t>
        </w:r>
        <w:r w:rsidRPr="00076F35">
          <w:rPr>
            <w:rStyle w:val="af"/>
            <w:spacing w:val="-4"/>
            <w:sz w:val="24"/>
            <w:szCs w:val="24"/>
          </w:rPr>
          <w:t>@</w:t>
        </w:r>
        <w:r w:rsidRPr="00076F35">
          <w:rPr>
            <w:rStyle w:val="af"/>
            <w:spacing w:val="-4"/>
            <w:sz w:val="24"/>
            <w:szCs w:val="24"/>
            <w:lang w:val="en-US"/>
          </w:rPr>
          <w:t>mail</w:t>
        </w:r>
        <w:r w:rsidRPr="00076F35">
          <w:rPr>
            <w:rStyle w:val="af"/>
            <w:spacing w:val="-4"/>
            <w:sz w:val="24"/>
            <w:szCs w:val="24"/>
          </w:rPr>
          <w:t>.</w:t>
        </w:r>
        <w:r w:rsidRPr="00076F35">
          <w:rPr>
            <w:rStyle w:val="af"/>
            <w:spacing w:val="-4"/>
            <w:sz w:val="24"/>
            <w:szCs w:val="24"/>
            <w:lang w:val="en-US"/>
          </w:rPr>
          <w:t>ru</w:t>
        </w:r>
      </w:hyperlink>
      <w:r w:rsidRPr="00076F35">
        <w:rPr>
          <w:sz w:val="24"/>
          <w:szCs w:val="24"/>
        </w:rPr>
        <w:t xml:space="preserve">; </w:t>
      </w:r>
      <w:r w:rsidRPr="00076F35">
        <w:rPr>
          <w:spacing w:val="-4"/>
          <w:sz w:val="24"/>
          <w:szCs w:val="24"/>
        </w:rPr>
        <w:t xml:space="preserve">сайт: </w:t>
      </w:r>
      <w:hyperlink r:id="rId63" w:history="1">
        <w:r w:rsidRPr="00076F35">
          <w:rPr>
            <w:rStyle w:val="af"/>
            <w:spacing w:val="-6"/>
            <w:sz w:val="24"/>
            <w:szCs w:val="24"/>
            <w:lang w:val="en-US"/>
          </w:rPr>
          <w:t>www</w:t>
        </w:r>
        <w:r w:rsidRPr="00076F35">
          <w:rPr>
            <w:rStyle w:val="af"/>
            <w:spacing w:val="-4"/>
            <w:sz w:val="24"/>
            <w:szCs w:val="24"/>
          </w:rPr>
          <w:t>.</w:t>
        </w:r>
        <w:r w:rsidRPr="00076F35">
          <w:rPr>
            <w:rStyle w:val="af"/>
            <w:spacing w:val="-4"/>
            <w:sz w:val="24"/>
            <w:szCs w:val="24"/>
            <w:lang w:val="en-US"/>
          </w:rPr>
          <w:t>cmit</w:t>
        </w:r>
        <w:r w:rsidRPr="00076F35">
          <w:rPr>
            <w:rStyle w:val="af"/>
            <w:spacing w:val="-4"/>
            <w:sz w:val="24"/>
            <w:szCs w:val="24"/>
          </w:rPr>
          <w:t>-</w:t>
        </w:r>
        <w:r w:rsidRPr="00076F35">
          <w:rPr>
            <w:rStyle w:val="af"/>
            <w:spacing w:val="-4"/>
            <w:sz w:val="24"/>
            <w:szCs w:val="24"/>
            <w:lang w:val="en-US"/>
          </w:rPr>
          <w:t>innovator</w:t>
        </w:r>
        <w:r w:rsidRPr="00076F35">
          <w:rPr>
            <w:rStyle w:val="af"/>
            <w:spacing w:val="-4"/>
            <w:sz w:val="24"/>
            <w:szCs w:val="24"/>
          </w:rPr>
          <w:t>.</w:t>
        </w:r>
        <w:r w:rsidRPr="00076F35">
          <w:rPr>
            <w:rStyle w:val="af"/>
            <w:spacing w:val="-4"/>
            <w:sz w:val="24"/>
            <w:szCs w:val="24"/>
            <w:lang w:val="en-US"/>
          </w:rPr>
          <w:t>ru</w:t>
        </w:r>
      </w:hyperlink>
      <w:r w:rsidRPr="00076F35">
        <w:rPr>
          <w:spacing w:val="-4"/>
          <w:sz w:val="24"/>
          <w:szCs w:val="24"/>
        </w:rPr>
        <w:t xml:space="preserve">; </w:t>
      </w:r>
    </w:p>
    <w:p w:rsidR="004C4E33" w:rsidRPr="00076F35" w:rsidRDefault="004C4E33" w:rsidP="004C4E33">
      <w:pPr>
        <w:jc w:val="both"/>
        <w:rPr>
          <w:spacing w:val="-4"/>
          <w:sz w:val="24"/>
          <w:szCs w:val="24"/>
        </w:rPr>
      </w:pPr>
      <w:r w:rsidRPr="00076F35">
        <w:rPr>
          <w:b/>
          <w:bCs/>
          <w:spacing w:val="-4"/>
          <w:sz w:val="24"/>
          <w:szCs w:val="24"/>
        </w:rPr>
        <w:t>ЦМИТ «Инженеры будущего»</w:t>
      </w:r>
      <w:r w:rsidRPr="00076F35">
        <w:rPr>
          <w:spacing w:val="-4"/>
          <w:sz w:val="24"/>
          <w:szCs w:val="24"/>
        </w:rPr>
        <w:t xml:space="preserve">, г. Саратов, ул. Большая Садовая, 239; e-mail: </w:t>
      </w:r>
      <w:hyperlink r:id="rId64" w:history="1">
        <w:r w:rsidRPr="00076F35">
          <w:rPr>
            <w:rStyle w:val="af"/>
            <w:spacing w:val="-4"/>
            <w:sz w:val="24"/>
            <w:szCs w:val="24"/>
          </w:rPr>
          <w:t>zaytseva</w:t>
        </w:r>
      </w:hyperlink>
      <w:hyperlink r:id="rId65" w:history="1">
        <w:r w:rsidRPr="00076F35">
          <w:rPr>
            <w:rStyle w:val="af"/>
            <w:spacing w:val="-4"/>
            <w:sz w:val="24"/>
            <w:szCs w:val="24"/>
          </w:rPr>
          <w:t>@</w:t>
        </w:r>
      </w:hyperlink>
      <w:hyperlink r:id="rId66" w:history="1">
        <w:r w:rsidRPr="00076F35">
          <w:rPr>
            <w:rStyle w:val="af"/>
            <w:spacing w:val="-4"/>
            <w:sz w:val="24"/>
            <w:szCs w:val="24"/>
          </w:rPr>
          <w:t>zaprib</w:t>
        </w:r>
      </w:hyperlink>
      <w:hyperlink r:id="rId67" w:history="1">
        <w:r w:rsidRPr="00076F35">
          <w:rPr>
            <w:rStyle w:val="af"/>
            <w:spacing w:val="-4"/>
            <w:sz w:val="24"/>
            <w:szCs w:val="24"/>
          </w:rPr>
          <w:t>.</w:t>
        </w:r>
      </w:hyperlink>
      <w:hyperlink r:id="rId68" w:history="1">
        <w:r w:rsidRPr="00076F35">
          <w:rPr>
            <w:rStyle w:val="af"/>
            <w:spacing w:val="-4"/>
            <w:sz w:val="24"/>
            <w:szCs w:val="24"/>
          </w:rPr>
          <w:t>ru</w:t>
        </w:r>
      </w:hyperlink>
      <w:r w:rsidRPr="00076F35">
        <w:rPr>
          <w:sz w:val="24"/>
          <w:szCs w:val="24"/>
        </w:rPr>
        <w:t>;</w:t>
      </w:r>
      <w:r w:rsidRPr="00076F35">
        <w:rPr>
          <w:spacing w:val="-4"/>
          <w:sz w:val="24"/>
          <w:szCs w:val="24"/>
        </w:rPr>
        <w:t xml:space="preserve"> сайт: </w:t>
      </w:r>
      <w:hyperlink r:id="rId69" w:history="1">
        <w:r w:rsidRPr="00076F35">
          <w:rPr>
            <w:rStyle w:val="af"/>
            <w:spacing w:val="-4"/>
            <w:sz w:val="24"/>
            <w:szCs w:val="24"/>
          </w:rPr>
          <w:t>www</w:t>
        </w:r>
      </w:hyperlink>
      <w:hyperlink r:id="rId70" w:history="1">
        <w:r w:rsidRPr="00076F35">
          <w:rPr>
            <w:rStyle w:val="af"/>
            <w:spacing w:val="-4"/>
            <w:sz w:val="24"/>
            <w:szCs w:val="24"/>
          </w:rPr>
          <w:t>.</w:t>
        </w:r>
      </w:hyperlink>
      <w:hyperlink r:id="rId71" w:history="1">
        <w:r w:rsidRPr="00076F35">
          <w:rPr>
            <w:rStyle w:val="af"/>
            <w:spacing w:val="-4"/>
            <w:sz w:val="24"/>
            <w:szCs w:val="24"/>
          </w:rPr>
          <w:t>engfuture</w:t>
        </w:r>
      </w:hyperlink>
      <w:hyperlink r:id="rId72" w:history="1">
        <w:r w:rsidRPr="00076F35">
          <w:rPr>
            <w:rStyle w:val="af"/>
            <w:spacing w:val="-4"/>
            <w:sz w:val="24"/>
            <w:szCs w:val="24"/>
          </w:rPr>
          <w:t>.</w:t>
        </w:r>
      </w:hyperlink>
      <w:hyperlink r:id="rId73" w:history="1">
        <w:r w:rsidRPr="00076F35">
          <w:rPr>
            <w:rStyle w:val="af"/>
            <w:spacing w:val="-4"/>
            <w:sz w:val="24"/>
            <w:szCs w:val="24"/>
          </w:rPr>
          <w:t>ru</w:t>
        </w:r>
      </w:hyperlink>
      <w:r w:rsidRPr="00076F35">
        <w:rPr>
          <w:spacing w:val="-4"/>
          <w:sz w:val="24"/>
          <w:szCs w:val="24"/>
        </w:rPr>
        <w:t>;</w:t>
      </w:r>
    </w:p>
    <w:p w:rsidR="004C4E33" w:rsidRPr="00076F35" w:rsidRDefault="004C4E33" w:rsidP="004C4E33">
      <w:pPr>
        <w:jc w:val="both"/>
        <w:rPr>
          <w:spacing w:val="-4"/>
          <w:sz w:val="24"/>
          <w:szCs w:val="24"/>
        </w:rPr>
      </w:pPr>
      <w:r w:rsidRPr="00076F35">
        <w:rPr>
          <w:b/>
          <w:bCs/>
          <w:sz w:val="24"/>
          <w:szCs w:val="24"/>
        </w:rPr>
        <w:t>«ЦМИТ-Калининск»</w:t>
      </w:r>
      <w:r w:rsidRPr="00076F35">
        <w:rPr>
          <w:sz w:val="24"/>
          <w:szCs w:val="24"/>
        </w:rPr>
        <w:t xml:space="preserve">, Саратовская область,                   г. Калининск, </w:t>
      </w:r>
      <w:r w:rsidRPr="00076F35">
        <w:rPr>
          <w:spacing w:val="-4"/>
          <w:sz w:val="24"/>
          <w:szCs w:val="24"/>
        </w:rPr>
        <w:t xml:space="preserve">ул. Чапаева, д. 124, e-mail: </w:t>
      </w:r>
      <w:hyperlink r:id="rId74" w:history="1">
        <w:r w:rsidRPr="00076F35">
          <w:rPr>
            <w:rStyle w:val="af"/>
            <w:spacing w:val="-4"/>
            <w:sz w:val="24"/>
            <w:szCs w:val="24"/>
          </w:rPr>
          <w:t>costerovas@yandex.ru</w:t>
        </w:r>
      </w:hyperlink>
      <w:r w:rsidRPr="00076F35">
        <w:rPr>
          <w:spacing w:val="-4"/>
          <w:sz w:val="24"/>
          <w:szCs w:val="24"/>
        </w:rPr>
        <w:t xml:space="preserve">, интернет страница: cmit-kalininsk.ru; </w:t>
      </w:r>
    </w:p>
    <w:p w:rsidR="004C4E33" w:rsidRPr="00076F35" w:rsidRDefault="004C4E33" w:rsidP="004C4E33">
      <w:pPr>
        <w:jc w:val="both"/>
        <w:rPr>
          <w:spacing w:val="-4"/>
          <w:sz w:val="24"/>
          <w:szCs w:val="24"/>
        </w:rPr>
      </w:pPr>
      <w:r w:rsidRPr="00076F35">
        <w:rPr>
          <w:b/>
          <w:bCs/>
          <w:sz w:val="24"/>
          <w:szCs w:val="24"/>
        </w:rPr>
        <w:t>ЦМИТ «Архитектор»</w:t>
      </w:r>
      <w:r w:rsidRPr="00076F35">
        <w:rPr>
          <w:sz w:val="24"/>
          <w:szCs w:val="24"/>
        </w:rPr>
        <w:t xml:space="preserve">, г. Саратов, ул. им. Н.Г. Чернышевского, д. 139; </w:t>
      </w:r>
      <w:r w:rsidRPr="00076F35">
        <w:rPr>
          <w:spacing w:val="-4"/>
          <w:sz w:val="24"/>
          <w:szCs w:val="24"/>
          <w:lang w:val="en-US"/>
        </w:rPr>
        <w:t>e</w:t>
      </w:r>
      <w:r w:rsidRPr="00076F35">
        <w:rPr>
          <w:spacing w:val="-4"/>
          <w:sz w:val="24"/>
          <w:szCs w:val="24"/>
        </w:rPr>
        <w:t>-</w:t>
      </w:r>
      <w:r w:rsidRPr="00076F35">
        <w:rPr>
          <w:spacing w:val="-4"/>
          <w:sz w:val="24"/>
          <w:szCs w:val="24"/>
          <w:lang w:val="en-US"/>
        </w:rPr>
        <w:t>mail</w:t>
      </w:r>
      <w:r w:rsidRPr="00076F35">
        <w:rPr>
          <w:spacing w:val="-4"/>
          <w:sz w:val="24"/>
          <w:szCs w:val="24"/>
        </w:rPr>
        <w:t xml:space="preserve">: </w:t>
      </w:r>
      <w:hyperlink r:id="rId75" w:history="1">
        <w:r w:rsidRPr="00076F35">
          <w:rPr>
            <w:rStyle w:val="af"/>
            <w:spacing w:val="-4"/>
            <w:sz w:val="24"/>
            <w:szCs w:val="24"/>
            <w:lang w:val="en-US"/>
          </w:rPr>
          <w:t>artgruppa</w:t>
        </w:r>
        <w:r w:rsidRPr="00076F35">
          <w:rPr>
            <w:rStyle w:val="af"/>
            <w:spacing w:val="-4"/>
            <w:sz w:val="24"/>
            <w:szCs w:val="24"/>
          </w:rPr>
          <w:t>14@</w:t>
        </w:r>
        <w:r w:rsidRPr="00076F35">
          <w:rPr>
            <w:rStyle w:val="af"/>
            <w:spacing w:val="-4"/>
            <w:sz w:val="24"/>
            <w:szCs w:val="24"/>
            <w:lang w:val="en-US"/>
          </w:rPr>
          <w:t>yandex</w:t>
        </w:r>
        <w:r w:rsidRPr="00076F35">
          <w:rPr>
            <w:rStyle w:val="af"/>
            <w:spacing w:val="-4"/>
            <w:sz w:val="24"/>
            <w:szCs w:val="24"/>
          </w:rPr>
          <w:t>.</w:t>
        </w:r>
        <w:r w:rsidRPr="00076F35">
          <w:rPr>
            <w:rStyle w:val="af"/>
            <w:spacing w:val="-4"/>
            <w:sz w:val="24"/>
            <w:szCs w:val="24"/>
            <w:lang w:val="en-US"/>
          </w:rPr>
          <w:t>ru</w:t>
        </w:r>
      </w:hyperlink>
      <w:r w:rsidRPr="00076F35">
        <w:rPr>
          <w:spacing w:val="-4"/>
          <w:sz w:val="24"/>
          <w:szCs w:val="24"/>
        </w:rPr>
        <w:t xml:space="preserve">, сайт: </w:t>
      </w:r>
      <w:hyperlink r:id="rId76" w:history="1">
        <w:r w:rsidRPr="00076F35">
          <w:rPr>
            <w:rStyle w:val="af"/>
            <w:spacing w:val="-4"/>
            <w:sz w:val="24"/>
            <w:szCs w:val="24"/>
            <w:lang w:val="en-US"/>
          </w:rPr>
          <w:t>https</w:t>
        </w:r>
        <w:r w:rsidRPr="00076F35">
          <w:rPr>
            <w:rStyle w:val="af"/>
            <w:spacing w:val="-4"/>
            <w:sz w:val="24"/>
            <w:szCs w:val="24"/>
          </w:rPr>
          <w:t>://</w:t>
        </w:r>
        <w:r w:rsidRPr="00076F35">
          <w:rPr>
            <w:rStyle w:val="af"/>
            <w:spacing w:val="-4"/>
            <w:sz w:val="24"/>
            <w:szCs w:val="24"/>
            <w:lang w:val="en-US"/>
          </w:rPr>
          <w:t>www</w:t>
        </w:r>
        <w:r w:rsidRPr="00076F35">
          <w:rPr>
            <w:rStyle w:val="af"/>
            <w:spacing w:val="-4"/>
            <w:sz w:val="24"/>
            <w:szCs w:val="24"/>
          </w:rPr>
          <w:t>.</w:t>
        </w:r>
        <w:r w:rsidRPr="00076F35">
          <w:rPr>
            <w:rStyle w:val="af"/>
            <w:spacing w:val="-4"/>
            <w:sz w:val="24"/>
            <w:szCs w:val="24"/>
            <w:lang w:val="en-US"/>
          </w:rPr>
          <w:t>artgruppa</w:t>
        </w:r>
        <w:r w:rsidRPr="00076F35">
          <w:rPr>
            <w:rStyle w:val="af"/>
            <w:spacing w:val="-4"/>
            <w:sz w:val="24"/>
            <w:szCs w:val="24"/>
          </w:rPr>
          <w:t>14.</w:t>
        </w:r>
        <w:r w:rsidRPr="00076F35">
          <w:rPr>
            <w:rStyle w:val="af"/>
            <w:spacing w:val="-4"/>
            <w:sz w:val="24"/>
            <w:szCs w:val="24"/>
            <w:lang w:val="en-US"/>
          </w:rPr>
          <w:t>ru</w:t>
        </w:r>
        <w:r w:rsidRPr="00076F35">
          <w:rPr>
            <w:rStyle w:val="af"/>
            <w:spacing w:val="-4"/>
            <w:sz w:val="24"/>
            <w:szCs w:val="24"/>
          </w:rPr>
          <w:t>/</w:t>
        </w:r>
      </w:hyperlink>
      <w:r w:rsidRPr="00076F35">
        <w:rPr>
          <w:spacing w:val="-4"/>
          <w:sz w:val="24"/>
          <w:szCs w:val="24"/>
        </w:rPr>
        <w:t xml:space="preserve">; </w:t>
      </w:r>
    </w:p>
    <w:p w:rsidR="004C4E33" w:rsidRPr="00076F35" w:rsidRDefault="004C4E33" w:rsidP="004C4E33">
      <w:pPr>
        <w:jc w:val="both"/>
        <w:rPr>
          <w:rStyle w:val="af"/>
          <w:spacing w:val="-4"/>
        </w:rPr>
      </w:pPr>
      <w:r w:rsidRPr="00076F35">
        <w:rPr>
          <w:b/>
          <w:bCs/>
          <w:sz w:val="24"/>
          <w:szCs w:val="24"/>
        </w:rPr>
        <w:lastRenderedPageBreak/>
        <w:t>ЦМИТ «Спектр»</w:t>
      </w:r>
      <w:r w:rsidRPr="00076F35">
        <w:rPr>
          <w:color w:val="000000"/>
          <w:sz w:val="24"/>
          <w:szCs w:val="24"/>
        </w:rPr>
        <w:t>, Саратовская область</w:t>
      </w:r>
      <w:r w:rsidRPr="00076F35">
        <w:rPr>
          <w:sz w:val="24"/>
          <w:szCs w:val="24"/>
        </w:rPr>
        <w:t xml:space="preserve"> г. Энгельс, ул. Рабочая, д. 125А; </w:t>
      </w:r>
      <w:r w:rsidRPr="00076F35">
        <w:rPr>
          <w:sz w:val="24"/>
          <w:szCs w:val="24"/>
          <w:lang w:val="en-US"/>
        </w:rPr>
        <w:t>e</w:t>
      </w:r>
      <w:r w:rsidRPr="00076F35">
        <w:rPr>
          <w:sz w:val="24"/>
          <w:szCs w:val="24"/>
        </w:rPr>
        <w:t>-</w:t>
      </w:r>
      <w:r w:rsidRPr="00076F35">
        <w:rPr>
          <w:sz w:val="24"/>
          <w:szCs w:val="24"/>
          <w:lang w:val="en-US"/>
        </w:rPr>
        <w:t>mail</w:t>
      </w:r>
      <w:r w:rsidRPr="00076F35">
        <w:rPr>
          <w:sz w:val="24"/>
          <w:szCs w:val="24"/>
        </w:rPr>
        <w:t xml:space="preserve">: </w:t>
      </w:r>
      <w:hyperlink r:id="rId77" w:history="1">
        <w:r w:rsidRPr="00076F35">
          <w:rPr>
            <w:rStyle w:val="af"/>
            <w:spacing w:val="-6"/>
            <w:sz w:val="24"/>
            <w:szCs w:val="24"/>
            <w:lang w:val="en-US"/>
          </w:rPr>
          <w:t>abvallius</w:t>
        </w:r>
        <w:r w:rsidRPr="00076F35">
          <w:rPr>
            <w:rStyle w:val="af"/>
            <w:spacing w:val="-6"/>
            <w:sz w:val="24"/>
            <w:szCs w:val="24"/>
          </w:rPr>
          <w:t>@</w:t>
        </w:r>
        <w:r w:rsidRPr="00076F35">
          <w:rPr>
            <w:rStyle w:val="af"/>
            <w:spacing w:val="-6"/>
            <w:sz w:val="24"/>
            <w:szCs w:val="24"/>
            <w:lang w:val="en-US"/>
          </w:rPr>
          <w:t>mail</w:t>
        </w:r>
        <w:r w:rsidRPr="00076F35">
          <w:rPr>
            <w:rStyle w:val="af"/>
            <w:spacing w:val="-6"/>
            <w:sz w:val="24"/>
            <w:szCs w:val="24"/>
          </w:rPr>
          <w:t>.</w:t>
        </w:r>
        <w:r w:rsidRPr="00076F35">
          <w:rPr>
            <w:rStyle w:val="af"/>
            <w:spacing w:val="-6"/>
            <w:sz w:val="24"/>
            <w:szCs w:val="24"/>
            <w:lang w:val="en-US"/>
          </w:rPr>
          <w:t>ru</w:t>
        </w:r>
      </w:hyperlink>
      <w:r w:rsidRPr="00076F35">
        <w:rPr>
          <w:sz w:val="24"/>
          <w:szCs w:val="24"/>
        </w:rPr>
        <w:t>; сайт</w:t>
      </w:r>
      <w:r w:rsidRPr="00076F35">
        <w:rPr>
          <w:spacing w:val="-4"/>
          <w:sz w:val="24"/>
          <w:szCs w:val="24"/>
        </w:rPr>
        <w:t xml:space="preserve"> </w:t>
      </w:r>
      <w:hyperlink r:id="rId78" w:history="1">
        <w:r w:rsidRPr="00076F35">
          <w:rPr>
            <w:rStyle w:val="af"/>
            <w:spacing w:val="-4"/>
            <w:sz w:val="24"/>
            <w:szCs w:val="24"/>
            <w:lang w:val="en-US"/>
          </w:rPr>
          <w:t>http</w:t>
        </w:r>
        <w:r w:rsidRPr="00076F35">
          <w:rPr>
            <w:rStyle w:val="af"/>
            <w:spacing w:val="-4"/>
            <w:sz w:val="24"/>
            <w:szCs w:val="24"/>
          </w:rPr>
          <w:t>://</w:t>
        </w:r>
        <w:r w:rsidRPr="00076F35">
          <w:rPr>
            <w:rStyle w:val="af"/>
            <w:spacing w:val="-4"/>
            <w:sz w:val="24"/>
            <w:szCs w:val="24"/>
            <w:lang w:val="en-US"/>
          </w:rPr>
          <w:t>spektr</w:t>
        </w:r>
        <w:r w:rsidRPr="00076F35">
          <w:rPr>
            <w:rStyle w:val="af"/>
            <w:spacing w:val="-4"/>
            <w:sz w:val="24"/>
            <w:szCs w:val="24"/>
          </w:rPr>
          <w:t>64.</w:t>
        </w:r>
        <w:r w:rsidRPr="00076F35">
          <w:rPr>
            <w:rStyle w:val="af"/>
            <w:spacing w:val="-4"/>
            <w:sz w:val="24"/>
            <w:szCs w:val="24"/>
            <w:lang w:val="en-US"/>
          </w:rPr>
          <w:t>ru</w:t>
        </w:r>
        <w:r w:rsidRPr="00076F35">
          <w:rPr>
            <w:rStyle w:val="af"/>
            <w:spacing w:val="-4"/>
            <w:sz w:val="24"/>
            <w:szCs w:val="24"/>
          </w:rPr>
          <w:t>/</w:t>
        </w:r>
      </w:hyperlink>
      <w:r w:rsidRPr="00076F35">
        <w:rPr>
          <w:rStyle w:val="af"/>
          <w:spacing w:val="-4"/>
        </w:rPr>
        <w:t>;</w:t>
      </w:r>
    </w:p>
    <w:p w:rsidR="004C4E33" w:rsidRPr="00076F35" w:rsidRDefault="004C4E33" w:rsidP="004C4E33">
      <w:pPr>
        <w:jc w:val="both"/>
        <w:rPr>
          <w:spacing w:val="-4"/>
          <w:sz w:val="24"/>
          <w:szCs w:val="24"/>
        </w:rPr>
      </w:pPr>
      <w:r w:rsidRPr="00076F35">
        <w:rPr>
          <w:b/>
          <w:bCs/>
          <w:sz w:val="24"/>
          <w:szCs w:val="24"/>
        </w:rPr>
        <w:t>ЦМИТ «ГОРОД ЖИВЕТ…»</w:t>
      </w:r>
      <w:r w:rsidRPr="00076F35">
        <w:rPr>
          <w:sz w:val="24"/>
          <w:szCs w:val="24"/>
        </w:rPr>
        <w:t xml:space="preserve">, </w:t>
      </w:r>
      <w:r w:rsidRPr="00076F35">
        <w:rPr>
          <w:color w:val="000000"/>
          <w:sz w:val="24"/>
          <w:szCs w:val="24"/>
        </w:rPr>
        <w:t xml:space="preserve">Саратовская область,      </w:t>
      </w:r>
      <w:r w:rsidRPr="00076F35">
        <w:rPr>
          <w:sz w:val="24"/>
          <w:szCs w:val="24"/>
        </w:rPr>
        <w:t>г</w:t>
      </w:r>
      <w:r w:rsidRPr="00076F35">
        <w:rPr>
          <w:color w:val="000000"/>
          <w:sz w:val="24"/>
          <w:szCs w:val="24"/>
        </w:rPr>
        <w:t xml:space="preserve">. Красноармейск, </w:t>
      </w:r>
      <w:r w:rsidRPr="00076F35">
        <w:rPr>
          <w:spacing w:val="-4"/>
          <w:sz w:val="24"/>
          <w:szCs w:val="24"/>
        </w:rPr>
        <w:t xml:space="preserve">5-микрорайон, д. 43, </w:t>
      </w:r>
      <w:r w:rsidRPr="00076F35">
        <w:rPr>
          <w:spacing w:val="-4"/>
          <w:sz w:val="24"/>
          <w:szCs w:val="24"/>
          <w:lang w:val="en-US"/>
        </w:rPr>
        <w:t>e</w:t>
      </w:r>
      <w:r w:rsidRPr="00076F35">
        <w:rPr>
          <w:spacing w:val="-4"/>
          <w:sz w:val="24"/>
          <w:szCs w:val="24"/>
        </w:rPr>
        <w:t>-</w:t>
      </w:r>
      <w:r w:rsidRPr="00076F35">
        <w:rPr>
          <w:spacing w:val="-4"/>
          <w:sz w:val="24"/>
          <w:szCs w:val="24"/>
          <w:lang w:val="en-US"/>
        </w:rPr>
        <w:t>mail</w:t>
      </w:r>
      <w:r w:rsidRPr="00076F35">
        <w:rPr>
          <w:spacing w:val="-4"/>
          <w:sz w:val="24"/>
          <w:szCs w:val="24"/>
        </w:rPr>
        <w:t xml:space="preserve">: </w:t>
      </w:r>
      <w:hyperlink r:id="rId79" w:history="1">
        <w:r w:rsidRPr="00076F35">
          <w:rPr>
            <w:rStyle w:val="af"/>
            <w:spacing w:val="-4"/>
            <w:sz w:val="24"/>
            <w:szCs w:val="24"/>
            <w:lang w:val="en-US"/>
          </w:rPr>
          <w:t>gorodghivet</w:t>
        </w:r>
        <w:r w:rsidRPr="00076F35">
          <w:rPr>
            <w:rStyle w:val="af"/>
            <w:spacing w:val="-4"/>
            <w:sz w:val="24"/>
            <w:szCs w:val="24"/>
          </w:rPr>
          <w:t>@</w:t>
        </w:r>
        <w:r w:rsidRPr="00076F35">
          <w:rPr>
            <w:rStyle w:val="af"/>
            <w:spacing w:val="-4"/>
            <w:sz w:val="24"/>
            <w:szCs w:val="24"/>
            <w:lang w:val="en-US"/>
          </w:rPr>
          <w:t>yandex</w:t>
        </w:r>
        <w:r w:rsidRPr="00076F35">
          <w:rPr>
            <w:rStyle w:val="af"/>
            <w:spacing w:val="-4"/>
            <w:sz w:val="24"/>
            <w:szCs w:val="24"/>
          </w:rPr>
          <w:t>.</w:t>
        </w:r>
        <w:r w:rsidRPr="00076F35">
          <w:rPr>
            <w:rStyle w:val="af"/>
            <w:spacing w:val="-4"/>
            <w:sz w:val="24"/>
            <w:szCs w:val="24"/>
            <w:lang w:val="en-US"/>
          </w:rPr>
          <w:t>ru</w:t>
        </w:r>
      </w:hyperlink>
      <w:r w:rsidRPr="00076F35">
        <w:rPr>
          <w:spacing w:val="-4"/>
          <w:sz w:val="24"/>
          <w:szCs w:val="24"/>
        </w:rPr>
        <w:t xml:space="preserve">, сайт: </w:t>
      </w:r>
      <w:hyperlink r:id="rId80" w:history="1">
        <w:r w:rsidRPr="00076F35">
          <w:rPr>
            <w:rStyle w:val="af"/>
            <w:spacing w:val="-4"/>
            <w:sz w:val="24"/>
            <w:szCs w:val="24"/>
            <w:lang w:val="en-US"/>
          </w:rPr>
          <w:t>http</w:t>
        </w:r>
        <w:r w:rsidRPr="00076F35">
          <w:rPr>
            <w:rStyle w:val="af"/>
            <w:spacing w:val="-4"/>
            <w:sz w:val="24"/>
            <w:szCs w:val="24"/>
          </w:rPr>
          <w:t>://</w:t>
        </w:r>
        <w:r w:rsidRPr="00076F35">
          <w:rPr>
            <w:rStyle w:val="af"/>
            <w:spacing w:val="-4"/>
            <w:sz w:val="24"/>
            <w:szCs w:val="24"/>
            <w:lang w:val="en-US"/>
          </w:rPr>
          <w:t>cmit</w:t>
        </w:r>
        <w:r w:rsidRPr="00076F35">
          <w:rPr>
            <w:rStyle w:val="af"/>
            <w:spacing w:val="-4"/>
            <w:sz w:val="24"/>
            <w:szCs w:val="24"/>
          </w:rPr>
          <w:t>-</w:t>
        </w:r>
        <w:r w:rsidRPr="00076F35">
          <w:rPr>
            <w:rStyle w:val="af"/>
            <w:spacing w:val="-4"/>
            <w:sz w:val="24"/>
            <w:szCs w:val="24"/>
            <w:lang w:val="en-US"/>
          </w:rPr>
          <w:t>kr</w:t>
        </w:r>
        <w:r w:rsidRPr="00076F35">
          <w:rPr>
            <w:rStyle w:val="af"/>
            <w:spacing w:val="-4"/>
            <w:sz w:val="24"/>
            <w:szCs w:val="24"/>
          </w:rPr>
          <w:t>.</w:t>
        </w:r>
        <w:r w:rsidRPr="00076F35">
          <w:rPr>
            <w:rStyle w:val="af"/>
            <w:spacing w:val="-4"/>
            <w:sz w:val="24"/>
            <w:szCs w:val="24"/>
            <w:lang w:val="en-US"/>
          </w:rPr>
          <w:t>ru</w:t>
        </w:r>
        <w:r w:rsidRPr="00076F35">
          <w:rPr>
            <w:rStyle w:val="af"/>
            <w:spacing w:val="-4"/>
            <w:sz w:val="24"/>
            <w:szCs w:val="24"/>
          </w:rPr>
          <w:t>/</w:t>
        </w:r>
      </w:hyperlink>
      <w:r w:rsidRPr="00076F35">
        <w:rPr>
          <w:spacing w:val="-4"/>
          <w:sz w:val="24"/>
          <w:szCs w:val="24"/>
        </w:rPr>
        <w:t>.</w:t>
      </w:r>
    </w:p>
    <w:p w:rsidR="004C4E33" w:rsidRPr="00076F35" w:rsidRDefault="004C4E33" w:rsidP="004C4E33">
      <w:pPr>
        <w:rPr>
          <w:sz w:val="24"/>
          <w:szCs w:val="24"/>
        </w:rPr>
      </w:pPr>
      <w:r w:rsidRPr="00076F35">
        <w:rPr>
          <w:sz w:val="24"/>
          <w:szCs w:val="24"/>
        </w:rPr>
        <w:t>Информация о ЦМИТ размещена на сайте министерства экономического развития области:</w:t>
      </w:r>
    </w:p>
    <w:p w:rsidR="004C4E33" w:rsidRPr="00076F35" w:rsidRDefault="006F4DAC" w:rsidP="004C4E33">
      <w:pPr>
        <w:spacing w:after="200"/>
        <w:ind w:firstLine="0"/>
        <w:rPr>
          <w:sz w:val="23"/>
          <w:szCs w:val="23"/>
        </w:rPr>
      </w:pPr>
      <w:hyperlink r:id="rId81" w:history="1">
        <w:r w:rsidR="004C4E33" w:rsidRPr="00076F35">
          <w:rPr>
            <w:rStyle w:val="af"/>
            <w:sz w:val="23"/>
            <w:szCs w:val="23"/>
          </w:rPr>
          <w:t>http://www.saratov.gov.ru/gov/auth/mineconom/RP/TsMIT_obl.php</w:t>
        </w:r>
      </w:hyperlink>
    </w:p>
    <w:p w:rsidR="004C4E33" w:rsidRPr="0082678F" w:rsidRDefault="0082678F" w:rsidP="0082678F">
      <w:pPr>
        <w:autoSpaceDE w:val="0"/>
        <w:autoSpaceDN w:val="0"/>
        <w:adjustRightInd w:val="0"/>
        <w:ind w:firstLine="540"/>
        <w:jc w:val="both"/>
        <w:rPr>
          <w:bCs/>
          <w:sz w:val="24"/>
          <w:szCs w:val="24"/>
        </w:rPr>
      </w:pPr>
      <w:r w:rsidRPr="0082678F">
        <w:rPr>
          <w:bCs/>
          <w:sz w:val="24"/>
          <w:szCs w:val="24"/>
        </w:rPr>
        <w:t xml:space="preserve">В 2018 году </w:t>
      </w:r>
      <w:r w:rsidRPr="0082678F">
        <w:rPr>
          <w:b/>
          <w:bCs/>
          <w:sz w:val="24"/>
          <w:szCs w:val="24"/>
        </w:rPr>
        <w:t>на развитие ЦМИТ</w:t>
      </w:r>
      <w:r>
        <w:rPr>
          <w:bCs/>
          <w:sz w:val="24"/>
          <w:szCs w:val="24"/>
        </w:rPr>
        <w:t xml:space="preserve"> министерством экономического развития области будут предоставляться </w:t>
      </w:r>
      <w:r w:rsidRPr="0082678F">
        <w:rPr>
          <w:b/>
          <w:bCs/>
          <w:sz w:val="24"/>
          <w:szCs w:val="24"/>
        </w:rPr>
        <w:t xml:space="preserve">субсидии </w:t>
      </w:r>
      <w:r>
        <w:rPr>
          <w:bCs/>
          <w:sz w:val="24"/>
          <w:szCs w:val="24"/>
        </w:rPr>
        <w:t xml:space="preserve">из областного бюджета. </w:t>
      </w:r>
    </w:p>
    <w:p w:rsidR="005C58CE" w:rsidRPr="005C58CE" w:rsidRDefault="005C58CE" w:rsidP="005C58CE">
      <w:pPr>
        <w:ind w:firstLine="567"/>
        <w:jc w:val="both"/>
        <w:rPr>
          <w:bCs/>
          <w:sz w:val="24"/>
          <w:szCs w:val="24"/>
        </w:rPr>
      </w:pPr>
      <w:r w:rsidRPr="005C58CE">
        <w:rPr>
          <w:b/>
          <w:bCs/>
          <w:sz w:val="24"/>
          <w:szCs w:val="24"/>
        </w:rPr>
        <w:t>Получателями субсидии</w:t>
      </w:r>
      <w:r w:rsidRPr="005C58CE">
        <w:rPr>
          <w:bCs/>
          <w:sz w:val="24"/>
          <w:szCs w:val="24"/>
        </w:rPr>
        <w:t xml:space="preserve"> на финансовое обеспечение затрат на обеспечение деятельности ЦМИТ являются юридические лица - субъекты малого и среднего предпринимательства:</w:t>
      </w:r>
    </w:p>
    <w:p w:rsidR="005C58CE" w:rsidRDefault="005C58CE" w:rsidP="005C58CE">
      <w:pPr>
        <w:ind w:firstLine="567"/>
        <w:jc w:val="both"/>
        <w:rPr>
          <w:bCs/>
          <w:sz w:val="24"/>
          <w:szCs w:val="24"/>
        </w:rPr>
      </w:pPr>
      <w:r w:rsidRPr="005C58CE">
        <w:rPr>
          <w:bCs/>
          <w:sz w:val="24"/>
          <w:szCs w:val="24"/>
        </w:rPr>
        <w:t xml:space="preserve">получившие в период до 1 января 2017 года субсидию </w:t>
      </w:r>
      <w:r>
        <w:rPr>
          <w:bCs/>
          <w:sz w:val="24"/>
          <w:szCs w:val="24"/>
        </w:rPr>
        <w:t xml:space="preserve">из областного бюджета </w:t>
      </w:r>
      <w:r w:rsidRPr="005C58CE">
        <w:rPr>
          <w:bCs/>
          <w:sz w:val="24"/>
          <w:szCs w:val="24"/>
        </w:rPr>
        <w:t xml:space="preserve">на создание </w:t>
      </w:r>
      <w:r>
        <w:rPr>
          <w:bCs/>
          <w:sz w:val="24"/>
          <w:szCs w:val="24"/>
        </w:rPr>
        <w:t>ЦМИТ;</w:t>
      </w:r>
    </w:p>
    <w:p w:rsidR="005C58CE" w:rsidRPr="005C58CE" w:rsidRDefault="005C58CE" w:rsidP="005C58CE">
      <w:pPr>
        <w:ind w:firstLine="567"/>
        <w:jc w:val="both"/>
        <w:rPr>
          <w:bCs/>
          <w:sz w:val="24"/>
          <w:szCs w:val="24"/>
        </w:rPr>
      </w:pPr>
      <w:r w:rsidRPr="005C58CE">
        <w:rPr>
          <w:bCs/>
          <w:sz w:val="24"/>
          <w:szCs w:val="24"/>
        </w:rPr>
        <w:t xml:space="preserve">создавшие на территории Саратовской области </w:t>
      </w:r>
      <w:r>
        <w:rPr>
          <w:bCs/>
          <w:sz w:val="24"/>
          <w:szCs w:val="24"/>
        </w:rPr>
        <w:t>ЦМИТ</w:t>
      </w:r>
      <w:r w:rsidRPr="005C58CE">
        <w:rPr>
          <w:bCs/>
          <w:sz w:val="24"/>
          <w:szCs w:val="24"/>
        </w:rPr>
        <w:t>, соответствующий требованиям Минэкономразвития России.</w:t>
      </w:r>
    </w:p>
    <w:p w:rsidR="005C58CE" w:rsidRDefault="005C58CE" w:rsidP="005C58CE">
      <w:pPr>
        <w:ind w:firstLine="0"/>
        <w:rPr>
          <w:bCs/>
          <w:sz w:val="24"/>
          <w:szCs w:val="24"/>
        </w:rPr>
      </w:pPr>
    </w:p>
    <w:p w:rsidR="005C58CE" w:rsidRPr="002D75EB" w:rsidRDefault="005C58CE" w:rsidP="005C58CE">
      <w:pPr>
        <w:ind w:firstLine="0"/>
        <w:rPr>
          <w:b/>
          <w:bCs/>
          <w:sz w:val="24"/>
          <w:szCs w:val="24"/>
        </w:rPr>
      </w:pPr>
      <w:r w:rsidRPr="002D75EB">
        <w:rPr>
          <w:b/>
          <w:bCs/>
          <w:sz w:val="24"/>
          <w:szCs w:val="24"/>
        </w:rPr>
        <w:t>КОНТАКТЫ:</w:t>
      </w:r>
    </w:p>
    <w:p w:rsidR="005C58CE" w:rsidRPr="00076F35" w:rsidRDefault="005C58CE" w:rsidP="005C58CE">
      <w:pPr>
        <w:ind w:firstLine="0"/>
        <w:rPr>
          <w:bCs/>
          <w:sz w:val="24"/>
          <w:szCs w:val="24"/>
        </w:rPr>
      </w:pPr>
      <w:r w:rsidRPr="00076F35">
        <w:rPr>
          <w:bCs/>
          <w:sz w:val="24"/>
          <w:szCs w:val="24"/>
        </w:rPr>
        <w:t>Министерство экономического развития области</w:t>
      </w:r>
    </w:p>
    <w:p w:rsidR="005C58CE" w:rsidRPr="00853CFB" w:rsidRDefault="005C58CE" w:rsidP="005C58CE">
      <w:pPr>
        <w:ind w:firstLine="0"/>
        <w:rPr>
          <w:bCs/>
          <w:i/>
          <w:sz w:val="24"/>
          <w:szCs w:val="24"/>
        </w:rPr>
      </w:pPr>
      <w:r w:rsidRPr="00076F35">
        <w:rPr>
          <w:bCs/>
          <w:sz w:val="24"/>
          <w:szCs w:val="24"/>
        </w:rPr>
        <w:t>тел. (845-2) 2</w:t>
      </w:r>
      <w:r>
        <w:rPr>
          <w:bCs/>
          <w:sz w:val="24"/>
          <w:szCs w:val="24"/>
        </w:rPr>
        <w:t>6</w:t>
      </w:r>
      <w:r w:rsidRPr="00076F35">
        <w:rPr>
          <w:bCs/>
          <w:sz w:val="24"/>
          <w:szCs w:val="24"/>
        </w:rPr>
        <w:t>-</w:t>
      </w:r>
      <w:r>
        <w:rPr>
          <w:bCs/>
          <w:sz w:val="24"/>
          <w:szCs w:val="24"/>
        </w:rPr>
        <w:t>14</w:t>
      </w:r>
      <w:r w:rsidRPr="00076F35">
        <w:rPr>
          <w:bCs/>
          <w:sz w:val="24"/>
          <w:szCs w:val="24"/>
        </w:rPr>
        <w:t>-</w:t>
      </w:r>
      <w:r>
        <w:rPr>
          <w:bCs/>
          <w:sz w:val="24"/>
          <w:szCs w:val="24"/>
        </w:rPr>
        <w:t xml:space="preserve">86, </w:t>
      </w:r>
      <w:r w:rsidRPr="00076F35">
        <w:rPr>
          <w:bCs/>
          <w:sz w:val="24"/>
          <w:szCs w:val="24"/>
        </w:rPr>
        <w:t>2</w:t>
      </w:r>
      <w:r>
        <w:rPr>
          <w:bCs/>
          <w:sz w:val="24"/>
          <w:szCs w:val="24"/>
        </w:rPr>
        <w:t>6</w:t>
      </w:r>
      <w:r w:rsidRPr="00076F35">
        <w:rPr>
          <w:bCs/>
          <w:sz w:val="24"/>
          <w:szCs w:val="24"/>
        </w:rPr>
        <w:t>-</w:t>
      </w:r>
      <w:r>
        <w:rPr>
          <w:bCs/>
          <w:sz w:val="24"/>
          <w:szCs w:val="24"/>
        </w:rPr>
        <w:t>45</w:t>
      </w:r>
      <w:r w:rsidRPr="00076F35">
        <w:rPr>
          <w:bCs/>
          <w:sz w:val="24"/>
          <w:szCs w:val="24"/>
        </w:rPr>
        <w:t>-</w:t>
      </w:r>
      <w:r>
        <w:rPr>
          <w:bCs/>
          <w:sz w:val="24"/>
          <w:szCs w:val="24"/>
        </w:rPr>
        <w:t xml:space="preserve">70 </w:t>
      </w:r>
      <w:r w:rsidRPr="00853CFB">
        <w:rPr>
          <w:bCs/>
          <w:i/>
          <w:sz w:val="24"/>
          <w:szCs w:val="24"/>
        </w:rPr>
        <w:t>(</w:t>
      </w:r>
      <w:r>
        <w:rPr>
          <w:bCs/>
          <w:i/>
          <w:sz w:val="24"/>
          <w:szCs w:val="24"/>
        </w:rPr>
        <w:t xml:space="preserve">консультации </w:t>
      </w:r>
      <w:r w:rsidRPr="00853CFB">
        <w:rPr>
          <w:bCs/>
          <w:i/>
          <w:sz w:val="24"/>
          <w:szCs w:val="24"/>
        </w:rPr>
        <w:t xml:space="preserve">по </w:t>
      </w:r>
      <w:r w:rsidR="00182493">
        <w:rPr>
          <w:bCs/>
          <w:i/>
          <w:sz w:val="24"/>
          <w:szCs w:val="24"/>
        </w:rPr>
        <w:t>вопросу деятельности и субсидирования ЦМИТ</w:t>
      </w:r>
      <w:r>
        <w:rPr>
          <w:bCs/>
          <w:i/>
          <w:sz w:val="24"/>
          <w:szCs w:val="24"/>
        </w:rPr>
        <w:t>)</w:t>
      </w:r>
    </w:p>
    <w:p w:rsidR="005C58CE" w:rsidRPr="00076F35" w:rsidRDefault="005C58CE" w:rsidP="005C58CE">
      <w:pPr>
        <w:ind w:firstLine="0"/>
        <w:rPr>
          <w:sz w:val="24"/>
          <w:szCs w:val="24"/>
        </w:rPr>
      </w:pPr>
      <w:r w:rsidRPr="00076F35">
        <w:rPr>
          <w:bCs/>
          <w:sz w:val="24"/>
          <w:szCs w:val="24"/>
        </w:rPr>
        <w:t xml:space="preserve">Сайт: </w:t>
      </w:r>
      <w:hyperlink r:id="rId82" w:history="1">
        <w:r w:rsidRPr="00076F35">
          <w:rPr>
            <w:rStyle w:val="af"/>
            <w:color w:val="auto"/>
            <w:sz w:val="24"/>
            <w:szCs w:val="24"/>
            <w:lang w:val="en-US"/>
          </w:rPr>
          <w:t>www</w:t>
        </w:r>
        <w:r w:rsidRPr="00076F35">
          <w:rPr>
            <w:rStyle w:val="af"/>
            <w:color w:val="auto"/>
            <w:sz w:val="24"/>
            <w:szCs w:val="24"/>
          </w:rPr>
          <w:t>.</w:t>
        </w:r>
        <w:r w:rsidRPr="00076F35">
          <w:rPr>
            <w:rStyle w:val="af"/>
            <w:color w:val="auto"/>
            <w:sz w:val="24"/>
            <w:szCs w:val="24"/>
            <w:lang w:val="en-US"/>
          </w:rPr>
          <w:t>saratov</w:t>
        </w:r>
        <w:r w:rsidRPr="00076F35">
          <w:rPr>
            <w:rStyle w:val="af"/>
            <w:color w:val="auto"/>
            <w:sz w:val="24"/>
            <w:szCs w:val="24"/>
          </w:rPr>
          <w:t>.</w:t>
        </w:r>
        <w:r w:rsidRPr="00076F35">
          <w:rPr>
            <w:rStyle w:val="af"/>
            <w:color w:val="auto"/>
            <w:sz w:val="24"/>
            <w:szCs w:val="24"/>
            <w:lang w:val="en-US"/>
          </w:rPr>
          <w:t>gov</w:t>
        </w:r>
        <w:r w:rsidRPr="00076F35">
          <w:rPr>
            <w:rStyle w:val="af"/>
            <w:color w:val="auto"/>
            <w:sz w:val="24"/>
            <w:szCs w:val="24"/>
          </w:rPr>
          <w:t>.</w:t>
        </w:r>
        <w:r w:rsidRPr="00076F35">
          <w:rPr>
            <w:rStyle w:val="af"/>
            <w:color w:val="auto"/>
            <w:sz w:val="24"/>
            <w:szCs w:val="24"/>
            <w:lang w:val="en-US"/>
          </w:rPr>
          <w:t>ru</w:t>
        </w:r>
      </w:hyperlink>
    </w:p>
    <w:p w:rsidR="005C58CE" w:rsidRPr="00076F35" w:rsidRDefault="005C58CE" w:rsidP="005C58CE">
      <w:pPr>
        <w:ind w:firstLine="0"/>
        <w:rPr>
          <w:sz w:val="24"/>
          <w:szCs w:val="24"/>
        </w:rPr>
      </w:pPr>
      <w:r w:rsidRPr="00076F35">
        <w:rPr>
          <w:bCs/>
          <w:sz w:val="24"/>
          <w:szCs w:val="24"/>
        </w:rPr>
        <w:t xml:space="preserve">Адрес: 410042, </w:t>
      </w:r>
      <w:r w:rsidRPr="00076F35">
        <w:rPr>
          <w:sz w:val="24"/>
          <w:szCs w:val="24"/>
        </w:rPr>
        <w:t>г. Саратов, ул. Московская, 72</w:t>
      </w:r>
    </w:p>
    <w:p w:rsidR="005C58CE" w:rsidRDefault="005C58CE" w:rsidP="005C58CE">
      <w:pPr>
        <w:jc w:val="both"/>
        <w:rPr>
          <w:rFonts w:cs="Times New Roman"/>
          <w:spacing w:val="-4"/>
          <w:sz w:val="24"/>
          <w:szCs w:val="24"/>
        </w:rPr>
      </w:pPr>
    </w:p>
    <w:p w:rsidR="00596418" w:rsidRDefault="00596418" w:rsidP="005C58CE">
      <w:pPr>
        <w:pStyle w:val="a7"/>
        <w:spacing w:before="0" w:after="0" w:line="240" w:lineRule="auto"/>
        <w:jc w:val="center"/>
        <w:rPr>
          <w:b/>
        </w:rPr>
      </w:pPr>
    </w:p>
    <w:p w:rsidR="00596418" w:rsidRDefault="00596418" w:rsidP="005C58CE">
      <w:pPr>
        <w:pStyle w:val="a7"/>
        <w:spacing w:before="0" w:after="0" w:line="240" w:lineRule="auto"/>
        <w:jc w:val="center"/>
        <w:rPr>
          <w:b/>
        </w:rPr>
      </w:pPr>
    </w:p>
    <w:p w:rsidR="00596418" w:rsidRDefault="00596418" w:rsidP="005C58CE">
      <w:pPr>
        <w:pStyle w:val="a7"/>
        <w:spacing w:before="0" w:after="0" w:line="240" w:lineRule="auto"/>
        <w:jc w:val="center"/>
        <w:rPr>
          <w:b/>
        </w:rPr>
      </w:pPr>
    </w:p>
    <w:p w:rsidR="00596418" w:rsidRDefault="00596418" w:rsidP="005C58CE">
      <w:pPr>
        <w:pStyle w:val="a7"/>
        <w:spacing w:before="0" w:after="0" w:line="240" w:lineRule="auto"/>
        <w:jc w:val="center"/>
        <w:rPr>
          <w:b/>
        </w:rPr>
      </w:pPr>
    </w:p>
    <w:p w:rsidR="00596418" w:rsidRDefault="00596418" w:rsidP="005C58CE">
      <w:pPr>
        <w:pStyle w:val="a7"/>
        <w:spacing w:before="0" w:after="0" w:line="240" w:lineRule="auto"/>
        <w:jc w:val="center"/>
        <w:rPr>
          <w:b/>
        </w:rPr>
      </w:pPr>
    </w:p>
    <w:p w:rsidR="00596418" w:rsidRDefault="00596418" w:rsidP="005C58CE">
      <w:pPr>
        <w:pStyle w:val="a7"/>
        <w:spacing w:before="0" w:after="0" w:line="240" w:lineRule="auto"/>
        <w:jc w:val="center"/>
        <w:rPr>
          <w:b/>
        </w:rPr>
      </w:pPr>
    </w:p>
    <w:p w:rsidR="00596418" w:rsidRDefault="00596418" w:rsidP="005C58CE">
      <w:pPr>
        <w:pStyle w:val="a7"/>
        <w:spacing w:before="0" w:after="0" w:line="240" w:lineRule="auto"/>
        <w:jc w:val="center"/>
        <w:rPr>
          <w:b/>
        </w:rPr>
      </w:pPr>
    </w:p>
    <w:p w:rsidR="00596418" w:rsidRDefault="00596418" w:rsidP="005C58CE">
      <w:pPr>
        <w:pStyle w:val="a7"/>
        <w:spacing w:before="0" w:after="0" w:line="240" w:lineRule="auto"/>
        <w:jc w:val="center"/>
        <w:rPr>
          <w:b/>
        </w:rPr>
      </w:pPr>
    </w:p>
    <w:p w:rsidR="005C58CE" w:rsidRDefault="00182493" w:rsidP="005C58CE">
      <w:pPr>
        <w:pStyle w:val="a7"/>
        <w:spacing w:before="0" w:after="0" w:line="240" w:lineRule="auto"/>
        <w:jc w:val="center"/>
        <w:rPr>
          <w:b/>
        </w:rPr>
      </w:pPr>
      <w:r>
        <w:rPr>
          <w:b/>
        </w:rPr>
        <w:lastRenderedPageBreak/>
        <w:t>7</w:t>
      </w:r>
      <w:r w:rsidR="005C58CE">
        <w:rPr>
          <w:b/>
        </w:rPr>
        <w:t>. Поддержка инновационной деятельности</w:t>
      </w:r>
    </w:p>
    <w:p w:rsidR="005C58CE" w:rsidRDefault="005C58CE" w:rsidP="005C58CE">
      <w:pPr>
        <w:pStyle w:val="a7"/>
        <w:spacing w:before="0" w:after="0" w:line="240" w:lineRule="auto"/>
        <w:jc w:val="center"/>
        <w:rPr>
          <w:b/>
        </w:rPr>
      </w:pPr>
      <w:r>
        <w:rPr>
          <w:b/>
        </w:rPr>
        <w:t>субъектов малого и среднего предпринимательства</w:t>
      </w:r>
    </w:p>
    <w:p w:rsidR="004C4E33" w:rsidRDefault="004C4E33" w:rsidP="0082678F">
      <w:pPr>
        <w:autoSpaceDE w:val="0"/>
        <w:autoSpaceDN w:val="0"/>
        <w:adjustRightInd w:val="0"/>
        <w:ind w:firstLine="540"/>
        <w:jc w:val="both"/>
        <w:rPr>
          <w:b/>
          <w:bCs/>
          <w:sz w:val="24"/>
          <w:szCs w:val="24"/>
        </w:rPr>
      </w:pPr>
    </w:p>
    <w:p w:rsidR="00977A16" w:rsidRDefault="00182493" w:rsidP="005C58CE">
      <w:pPr>
        <w:jc w:val="both"/>
        <w:rPr>
          <w:rFonts w:cs="Times New Roman"/>
          <w:b/>
          <w:spacing w:val="-6"/>
          <w:sz w:val="24"/>
          <w:szCs w:val="24"/>
        </w:rPr>
      </w:pPr>
      <w:r>
        <w:rPr>
          <w:rFonts w:cs="Times New Roman"/>
          <w:b/>
          <w:spacing w:val="-6"/>
          <w:sz w:val="24"/>
          <w:szCs w:val="24"/>
        </w:rPr>
        <w:t>7</w:t>
      </w:r>
      <w:r w:rsidR="005C58CE">
        <w:rPr>
          <w:rFonts w:cs="Times New Roman"/>
          <w:b/>
          <w:spacing w:val="-6"/>
          <w:sz w:val="24"/>
          <w:szCs w:val="24"/>
        </w:rPr>
        <w:t xml:space="preserve">.1. Программы поддержки </w:t>
      </w:r>
      <w:r w:rsidR="005C58CE" w:rsidRPr="00076F35">
        <w:rPr>
          <w:rFonts w:cs="Times New Roman"/>
          <w:b/>
          <w:spacing w:val="-6"/>
          <w:sz w:val="24"/>
          <w:szCs w:val="24"/>
        </w:rPr>
        <w:t xml:space="preserve">НО «Фонд содействия развитию венчурных инвестиций в малые предприятия в научно-технической сфере Саратовской области» </w:t>
      </w:r>
    </w:p>
    <w:p w:rsidR="00977A16" w:rsidRDefault="00977A16" w:rsidP="005C58CE">
      <w:pPr>
        <w:jc w:val="both"/>
        <w:rPr>
          <w:rFonts w:cs="Times New Roman"/>
          <w:b/>
          <w:spacing w:val="-6"/>
          <w:sz w:val="24"/>
          <w:szCs w:val="24"/>
        </w:rPr>
      </w:pPr>
    </w:p>
    <w:p w:rsidR="005C58CE" w:rsidRPr="00076F35" w:rsidRDefault="00977A16" w:rsidP="005C58CE">
      <w:pPr>
        <w:jc w:val="both"/>
        <w:rPr>
          <w:rFonts w:cs="Times New Roman"/>
          <w:b/>
          <w:spacing w:val="-6"/>
          <w:sz w:val="24"/>
          <w:szCs w:val="24"/>
        </w:rPr>
      </w:pPr>
      <w:r w:rsidRPr="00977A16">
        <w:rPr>
          <w:rFonts w:cs="Times New Roman"/>
          <w:spacing w:val="-6"/>
          <w:sz w:val="24"/>
          <w:szCs w:val="24"/>
        </w:rPr>
        <w:t xml:space="preserve">НО «Фонд содействия развитию венчурных инвестиций в малые предприятия в научно-технической сфере Саратовской области» </w:t>
      </w:r>
      <w:r w:rsidR="005C58CE" w:rsidRPr="00076F35">
        <w:rPr>
          <w:rFonts w:cs="Times New Roman"/>
          <w:spacing w:val="-6"/>
          <w:sz w:val="24"/>
          <w:szCs w:val="24"/>
        </w:rPr>
        <w:t>(далее – Венчурный фонд) инвестирует средства в инновационные проекты предпосевной, посевной и ранней стадий развития путём участия в уставном капитале и предоставления займов портфельным компаниям.</w:t>
      </w:r>
    </w:p>
    <w:p w:rsidR="005C58CE" w:rsidRPr="00076F35" w:rsidRDefault="005C58CE" w:rsidP="005C58CE">
      <w:pPr>
        <w:jc w:val="both"/>
        <w:rPr>
          <w:rFonts w:cs="Times New Roman"/>
          <w:spacing w:val="-6"/>
          <w:sz w:val="24"/>
          <w:szCs w:val="24"/>
          <w:u w:val="single"/>
        </w:rPr>
      </w:pPr>
      <w:r w:rsidRPr="00076F35">
        <w:rPr>
          <w:rFonts w:cs="Times New Roman"/>
          <w:spacing w:val="-6"/>
          <w:sz w:val="24"/>
          <w:szCs w:val="24"/>
          <w:u w:val="single"/>
        </w:rPr>
        <w:t>Условия инвестирования проектов:</w:t>
      </w:r>
    </w:p>
    <w:p w:rsidR="005C58CE" w:rsidRPr="00076F35" w:rsidRDefault="005C58CE" w:rsidP="005C58CE">
      <w:pPr>
        <w:jc w:val="both"/>
        <w:rPr>
          <w:rFonts w:cs="Times New Roman"/>
          <w:spacing w:val="-6"/>
          <w:sz w:val="24"/>
          <w:szCs w:val="24"/>
        </w:rPr>
      </w:pPr>
      <w:r w:rsidRPr="00076F35">
        <w:rPr>
          <w:rFonts w:cs="Times New Roman"/>
          <w:spacing w:val="-6"/>
          <w:sz w:val="24"/>
          <w:szCs w:val="24"/>
        </w:rPr>
        <w:t>сумма первоначальных инвестиций в инновационную компанию на предпосевной стадии развития не может превышать 3 млн. рублей, на посевной стадии развития - 15 млн. рублей; на ранней стадии развития - 30 млн. рублей, но не более 10% от стоимости чистых активов Венчурного фонда;</w:t>
      </w:r>
    </w:p>
    <w:p w:rsidR="005C58CE" w:rsidRPr="00076F35" w:rsidRDefault="005C58CE" w:rsidP="005C58CE">
      <w:pPr>
        <w:jc w:val="both"/>
        <w:rPr>
          <w:rFonts w:cs="Times New Roman"/>
          <w:spacing w:val="-6"/>
          <w:sz w:val="24"/>
          <w:szCs w:val="24"/>
        </w:rPr>
      </w:pPr>
      <w:r w:rsidRPr="00076F35">
        <w:rPr>
          <w:rFonts w:cs="Times New Roman"/>
          <w:spacing w:val="-6"/>
          <w:sz w:val="24"/>
          <w:szCs w:val="24"/>
        </w:rPr>
        <w:t>соинвестирование инновационного проекта собственными средствами инициатора проекта или с привлечением стороннего инвестора, включая институты развития, в размере не менее 1/3 от инвестиционной потребности проекта.</w:t>
      </w:r>
    </w:p>
    <w:p w:rsidR="005C58CE" w:rsidRPr="00076F35" w:rsidRDefault="005C58CE" w:rsidP="005C58CE">
      <w:pPr>
        <w:jc w:val="both"/>
        <w:rPr>
          <w:rFonts w:cs="Times New Roman"/>
          <w:spacing w:val="-6"/>
          <w:sz w:val="24"/>
          <w:szCs w:val="24"/>
          <w:u w:val="single"/>
        </w:rPr>
      </w:pPr>
      <w:r w:rsidRPr="00076F35">
        <w:rPr>
          <w:rFonts w:cs="Times New Roman"/>
          <w:spacing w:val="-6"/>
          <w:sz w:val="24"/>
          <w:szCs w:val="24"/>
          <w:u w:val="single"/>
        </w:rPr>
        <w:t>Инструменты инвестирования Венчурного фонда:</w:t>
      </w:r>
    </w:p>
    <w:p w:rsidR="005C58CE" w:rsidRPr="00076F35" w:rsidRDefault="005C58CE" w:rsidP="005C58CE">
      <w:pPr>
        <w:jc w:val="both"/>
        <w:rPr>
          <w:rFonts w:cs="Times New Roman"/>
          <w:spacing w:val="-6"/>
          <w:sz w:val="24"/>
          <w:szCs w:val="24"/>
        </w:rPr>
      </w:pPr>
      <w:r w:rsidRPr="00076F35">
        <w:rPr>
          <w:rFonts w:cs="Times New Roman"/>
          <w:spacing w:val="-6"/>
          <w:sz w:val="24"/>
          <w:szCs w:val="24"/>
        </w:rPr>
        <w:t>приобретение акций (долей) в уставном капитале;</w:t>
      </w:r>
    </w:p>
    <w:p w:rsidR="005C58CE" w:rsidRPr="00076F35" w:rsidRDefault="005C58CE" w:rsidP="005C58CE">
      <w:pPr>
        <w:jc w:val="both"/>
        <w:rPr>
          <w:rFonts w:cs="Times New Roman"/>
          <w:spacing w:val="-6"/>
          <w:sz w:val="24"/>
          <w:szCs w:val="24"/>
        </w:rPr>
      </w:pPr>
      <w:r w:rsidRPr="00076F35">
        <w:rPr>
          <w:rFonts w:cs="Times New Roman"/>
          <w:spacing w:val="-6"/>
          <w:sz w:val="24"/>
          <w:szCs w:val="24"/>
        </w:rPr>
        <w:t>приобретение векселей (облигаций) портфельных компаний с долей участия Венчурного фонда в уставном капитале не менее 25%;</w:t>
      </w:r>
    </w:p>
    <w:p w:rsidR="005C58CE" w:rsidRPr="00076F35" w:rsidRDefault="005C58CE" w:rsidP="005C58CE">
      <w:pPr>
        <w:jc w:val="both"/>
        <w:rPr>
          <w:rFonts w:cs="Times New Roman"/>
          <w:spacing w:val="-6"/>
          <w:sz w:val="24"/>
          <w:szCs w:val="24"/>
        </w:rPr>
      </w:pPr>
      <w:r w:rsidRPr="00076F35">
        <w:rPr>
          <w:rFonts w:cs="Times New Roman"/>
          <w:spacing w:val="-6"/>
          <w:sz w:val="24"/>
          <w:szCs w:val="24"/>
        </w:rPr>
        <w:t>предоставление заемных средств портфельным компаниям с долей участия Венчурного фонда в уставном капитале не менее 25%. Срок предоставления заемных средств не может превышать 5 лет.</w:t>
      </w:r>
    </w:p>
    <w:p w:rsidR="005C58CE" w:rsidRPr="00076F35" w:rsidRDefault="005C58CE" w:rsidP="005C58CE">
      <w:pPr>
        <w:jc w:val="both"/>
        <w:rPr>
          <w:rFonts w:cs="Times New Roman"/>
          <w:spacing w:val="-6"/>
          <w:sz w:val="24"/>
          <w:szCs w:val="24"/>
        </w:rPr>
      </w:pPr>
      <w:r w:rsidRPr="00076F35">
        <w:rPr>
          <w:rFonts w:cs="Times New Roman"/>
          <w:spacing w:val="-6"/>
          <w:sz w:val="24"/>
          <w:szCs w:val="24"/>
        </w:rPr>
        <w:t>Венчурный фонд оказывает консультационные услуги по «упаковке» проектов для подачи заявок в институты развития, услуги по сопровождению проектов в процессе инвестирования.</w:t>
      </w:r>
    </w:p>
    <w:p w:rsidR="005C58CE" w:rsidRDefault="005C58CE" w:rsidP="005C58CE">
      <w:pPr>
        <w:ind w:firstLine="0"/>
        <w:jc w:val="both"/>
        <w:rPr>
          <w:rFonts w:cs="Times New Roman"/>
          <w:spacing w:val="-6"/>
          <w:sz w:val="24"/>
          <w:szCs w:val="24"/>
        </w:rPr>
      </w:pPr>
    </w:p>
    <w:p w:rsidR="005C58CE" w:rsidRPr="002D75EB" w:rsidRDefault="005C58CE" w:rsidP="005C58CE">
      <w:pPr>
        <w:ind w:firstLine="0"/>
        <w:jc w:val="both"/>
        <w:rPr>
          <w:rFonts w:cs="Times New Roman"/>
          <w:b/>
          <w:spacing w:val="-6"/>
          <w:sz w:val="24"/>
          <w:szCs w:val="24"/>
        </w:rPr>
      </w:pPr>
      <w:r w:rsidRPr="002D75EB">
        <w:rPr>
          <w:rFonts w:cs="Times New Roman"/>
          <w:b/>
          <w:spacing w:val="-6"/>
          <w:sz w:val="24"/>
          <w:szCs w:val="24"/>
        </w:rPr>
        <w:t>КОНТАКТЫ:</w:t>
      </w:r>
    </w:p>
    <w:p w:rsidR="005C58CE" w:rsidRPr="00076F35" w:rsidRDefault="005C58CE" w:rsidP="005C58CE">
      <w:pPr>
        <w:ind w:firstLine="0"/>
        <w:jc w:val="both"/>
        <w:rPr>
          <w:rFonts w:cs="Times New Roman"/>
          <w:spacing w:val="-6"/>
          <w:sz w:val="24"/>
          <w:szCs w:val="24"/>
        </w:rPr>
      </w:pPr>
      <w:r w:rsidRPr="00076F35">
        <w:rPr>
          <w:rFonts w:cs="Times New Roman"/>
          <w:spacing w:val="-6"/>
          <w:sz w:val="24"/>
          <w:szCs w:val="24"/>
        </w:rPr>
        <w:t>Тел.: (845-2) 75-64-03</w:t>
      </w:r>
    </w:p>
    <w:p w:rsidR="005C58CE" w:rsidRPr="00076F35" w:rsidRDefault="005C58CE" w:rsidP="005C58CE">
      <w:pPr>
        <w:ind w:firstLine="0"/>
        <w:jc w:val="both"/>
        <w:rPr>
          <w:rFonts w:cs="Times New Roman"/>
          <w:spacing w:val="-6"/>
          <w:sz w:val="24"/>
          <w:szCs w:val="24"/>
        </w:rPr>
      </w:pPr>
      <w:r w:rsidRPr="00076F35">
        <w:rPr>
          <w:rFonts w:cs="Times New Roman"/>
          <w:spacing w:val="-6"/>
          <w:sz w:val="24"/>
          <w:szCs w:val="24"/>
          <w:lang w:val="en-US"/>
        </w:rPr>
        <w:lastRenderedPageBreak/>
        <w:t>E</w:t>
      </w:r>
      <w:r w:rsidRPr="00076F35">
        <w:rPr>
          <w:rFonts w:cs="Times New Roman"/>
          <w:spacing w:val="-6"/>
          <w:sz w:val="24"/>
          <w:szCs w:val="24"/>
        </w:rPr>
        <w:t>-</w:t>
      </w:r>
      <w:r w:rsidRPr="00076F35">
        <w:rPr>
          <w:rFonts w:cs="Times New Roman"/>
          <w:spacing w:val="-6"/>
          <w:sz w:val="24"/>
          <w:szCs w:val="24"/>
          <w:lang w:val="en-US"/>
        </w:rPr>
        <w:t>mail</w:t>
      </w:r>
      <w:r w:rsidRPr="00076F35">
        <w:rPr>
          <w:rFonts w:cs="Times New Roman"/>
          <w:spacing w:val="-6"/>
          <w:sz w:val="24"/>
          <w:szCs w:val="24"/>
        </w:rPr>
        <w:t xml:space="preserve">: </w:t>
      </w:r>
      <w:hyperlink r:id="rId83" w:history="1">
        <w:r w:rsidRPr="00076F35">
          <w:rPr>
            <w:rFonts w:cs="Times New Roman"/>
            <w:spacing w:val="-6"/>
            <w:sz w:val="24"/>
            <w:szCs w:val="24"/>
            <w:lang w:val="en-US"/>
          </w:rPr>
          <w:t>info</w:t>
        </w:r>
        <w:r w:rsidRPr="00076F35">
          <w:rPr>
            <w:rFonts w:cs="Times New Roman"/>
            <w:spacing w:val="-6"/>
            <w:sz w:val="24"/>
            <w:szCs w:val="24"/>
          </w:rPr>
          <w:t>@</w:t>
        </w:r>
        <w:r w:rsidRPr="00076F35">
          <w:rPr>
            <w:rFonts w:cs="Times New Roman"/>
            <w:spacing w:val="-6"/>
            <w:sz w:val="24"/>
            <w:szCs w:val="24"/>
            <w:lang w:val="en-US"/>
          </w:rPr>
          <w:t>fsimp</w:t>
        </w:r>
        <w:r w:rsidRPr="00076F35">
          <w:rPr>
            <w:rFonts w:cs="Times New Roman"/>
            <w:spacing w:val="-6"/>
            <w:sz w:val="24"/>
            <w:szCs w:val="24"/>
          </w:rPr>
          <w:t>.</w:t>
        </w:r>
        <w:r w:rsidRPr="00076F35">
          <w:rPr>
            <w:rFonts w:cs="Times New Roman"/>
            <w:spacing w:val="-6"/>
            <w:sz w:val="24"/>
            <w:szCs w:val="24"/>
            <w:lang w:val="en-US"/>
          </w:rPr>
          <w:t>ru</w:t>
        </w:r>
      </w:hyperlink>
    </w:p>
    <w:p w:rsidR="005C58CE" w:rsidRPr="00076F35" w:rsidRDefault="005C58CE" w:rsidP="005C58CE">
      <w:pPr>
        <w:ind w:firstLine="0"/>
        <w:jc w:val="both"/>
        <w:rPr>
          <w:rFonts w:cs="Times New Roman"/>
          <w:spacing w:val="-6"/>
          <w:sz w:val="24"/>
          <w:szCs w:val="24"/>
        </w:rPr>
      </w:pPr>
      <w:r w:rsidRPr="00076F35">
        <w:rPr>
          <w:rFonts w:cs="Times New Roman"/>
          <w:spacing w:val="-6"/>
          <w:sz w:val="24"/>
          <w:szCs w:val="24"/>
        </w:rPr>
        <w:t>Сайт: www.</w:t>
      </w:r>
      <w:hyperlink r:id="rId84" w:tgtFrame="_blank" w:history="1">
        <w:r w:rsidRPr="00076F35">
          <w:rPr>
            <w:rFonts w:cs="Times New Roman"/>
            <w:spacing w:val="-6"/>
            <w:sz w:val="24"/>
            <w:szCs w:val="24"/>
          </w:rPr>
          <w:t>fsimp.ru</w:t>
        </w:r>
      </w:hyperlink>
    </w:p>
    <w:p w:rsidR="005C58CE" w:rsidRPr="00076F35" w:rsidRDefault="005C58CE" w:rsidP="005C58CE">
      <w:pPr>
        <w:ind w:firstLine="0"/>
        <w:jc w:val="both"/>
        <w:rPr>
          <w:rFonts w:cs="Times New Roman"/>
          <w:spacing w:val="-6"/>
          <w:sz w:val="24"/>
          <w:szCs w:val="24"/>
        </w:rPr>
      </w:pPr>
      <w:r w:rsidRPr="00076F35">
        <w:rPr>
          <w:rFonts w:cs="Times New Roman"/>
          <w:spacing w:val="-6"/>
          <w:sz w:val="24"/>
          <w:szCs w:val="24"/>
        </w:rPr>
        <w:t xml:space="preserve">Адрес: 410012, </w:t>
      </w:r>
      <w:hyperlink r:id="rId85" w:history="1">
        <w:r w:rsidRPr="00076F35">
          <w:rPr>
            <w:rFonts w:cs="Times New Roman"/>
            <w:spacing w:val="-6"/>
            <w:sz w:val="24"/>
            <w:szCs w:val="24"/>
          </w:rPr>
          <w:t>г. Саратов, ул. Краевая, 85, офис 304</w:t>
        </w:r>
      </w:hyperlink>
    </w:p>
    <w:p w:rsidR="00977A16" w:rsidRDefault="00977A16" w:rsidP="005C58CE">
      <w:pPr>
        <w:jc w:val="both"/>
        <w:rPr>
          <w:rFonts w:cs="Times New Roman"/>
          <w:b/>
          <w:spacing w:val="-6"/>
          <w:sz w:val="24"/>
          <w:szCs w:val="24"/>
        </w:rPr>
      </w:pPr>
    </w:p>
    <w:p w:rsidR="00977A16" w:rsidRDefault="00182493" w:rsidP="00977A16">
      <w:pPr>
        <w:jc w:val="center"/>
        <w:rPr>
          <w:rFonts w:cs="Times New Roman"/>
          <w:b/>
          <w:spacing w:val="-6"/>
          <w:sz w:val="24"/>
          <w:szCs w:val="24"/>
        </w:rPr>
      </w:pPr>
      <w:r>
        <w:rPr>
          <w:rFonts w:cs="Times New Roman"/>
          <w:b/>
          <w:spacing w:val="-6"/>
          <w:sz w:val="24"/>
          <w:szCs w:val="24"/>
        </w:rPr>
        <w:t>7</w:t>
      </w:r>
      <w:r w:rsidR="00977A16">
        <w:rPr>
          <w:rFonts w:cs="Times New Roman"/>
          <w:b/>
          <w:spacing w:val="-6"/>
          <w:sz w:val="24"/>
          <w:szCs w:val="24"/>
        </w:rPr>
        <w:t xml:space="preserve">.2. Программы поддержки </w:t>
      </w:r>
      <w:r w:rsidR="005C58CE" w:rsidRPr="00076F35">
        <w:rPr>
          <w:rFonts w:cs="Times New Roman"/>
          <w:b/>
          <w:spacing w:val="-6"/>
          <w:sz w:val="24"/>
          <w:szCs w:val="24"/>
        </w:rPr>
        <w:t>ООО «Региональный фонд посевных инвестиций Саратовской области»</w:t>
      </w:r>
    </w:p>
    <w:p w:rsidR="00977A16" w:rsidRDefault="00977A16" w:rsidP="005C58CE">
      <w:pPr>
        <w:jc w:val="both"/>
        <w:rPr>
          <w:rFonts w:cs="Times New Roman"/>
          <w:b/>
          <w:spacing w:val="-6"/>
          <w:sz w:val="24"/>
          <w:szCs w:val="24"/>
        </w:rPr>
      </w:pPr>
    </w:p>
    <w:p w:rsidR="005C58CE" w:rsidRPr="00076F35" w:rsidRDefault="00977A16" w:rsidP="00977A16">
      <w:pPr>
        <w:jc w:val="both"/>
        <w:rPr>
          <w:rFonts w:cs="Times New Roman"/>
          <w:spacing w:val="-6"/>
          <w:sz w:val="24"/>
          <w:szCs w:val="24"/>
        </w:rPr>
      </w:pPr>
      <w:r w:rsidRPr="00977A16">
        <w:rPr>
          <w:rFonts w:cs="Times New Roman"/>
          <w:spacing w:val="-6"/>
          <w:sz w:val="24"/>
          <w:szCs w:val="24"/>
        </w:rPr>
        <w:t>ООО «Региональный фонд посевных инвестиций Саратовской области»</w:t>
      </w:r>
      <w:r w:rsidRPr="00076F35">
        <w:rPr>
          <w:rFonts w:cs="Times New Roman"/>
          <w:spacing w:val="-6"/>
          <w:sz w:val="24"/>
          <w:szCs w:val="24"/>
        </w:rPr>
        <w:t xml:space="preserve"> </w:t>
      </w:r>
      <w:r w:rsidR="005C58CE" w:rsidRPr="00076F35">
        <w:rPr>
          <w:rFonts w:cs="Times New Roman"/>
          <w:spacing w:val="-6"/>
          <w:sz w:val="24"/>
          <w:szCs w:val="24"/>
        </w:rPr>
        <w:t>(далее – Фонд посевных инвестиций) осуществляет инвестирование средств в инновационные проекты посевной стадии развития.</w:t>
      </w:r>
    </w:p>
    <w:p w:rsidR="005C58CE" w:rsidRPr="00076F35" w:rsidRDefault="005C58CE" w:rsidP="005C58CE">
      <w:pPr>
        <w:jc w:val="both"/>
        <w:rPr>
          <w:rFonts w:cs="Times New Roman"/>
          <w:spacing w:val="-6"/>
          <w:sz w:val="24"/>
          <w:szCs w:val="24"/>
        </w:rPr>
      </w:pPr>
      <w:r w:rsidRPr="00076F35">
        <w:rPr>
          <w:rFonts w:cs="Times New Roman"/>
          <w:spacing w:val="-6"/>
          <w:sz w:val="24"/>
          <w:szCs w:val="24"/>
        </w:rPr>
        <w:t>Цель – стимулирование коммерциализации результатов интеллектуальной деятельности,</w:t>
      </w:r>
      <w:r>
        <w:rPr>
          <w:rFonts w:cs="Times New Roman"/>
          <w:spacing w:val="-6"/>
          <w:sz w:val="24"/>
          <w:szCs w:val="24"/>
        </w:rPr>
        <w:t xml:space="preserve"> реализация инновационных старт</w:t>
      </w:r>
      <w:r w:rsidRPr="00076F35">
        <w:rPr>
          <w:rFonts w:cs="Times New Roman"/>
          <w:spacing w:val="-6"/>
          <w:sz w:val="24"/>
          <w:szCs w:val="24"/>
        </w:rPr>
        <w:t>ап проектов.</w:t>
      </w:r>
    </w:p>
    <w:p w:rsidR="005C58CE" w:rsidRPr="00076F35" w:rsidRDefault="005C58CE" w:rsidP="005C58CE">
      <w:pPr>
        <w:jc w:val="both"/>
        <w:rPr>
          <w:rFonts w:cs="Times New Roman"/>
          <w:spacing w:val="-6"/>
          <w:sz w:val="24"/>
          <w:szCs w:val="24"/>
        </w:rPr>
      </w:pPr>
      <w:r w:rsidRPr="00076F35">
        <w:rPr>
          <w:rFonts w:cs="Times New Roman"/>
          <w:spacing w:val="-6"/>
          <w:sz w:val="24"/>
          <w:szCs w:val="24"/>
        </w:rPr>
        <w:t>Фонд посевных инвестиций оказывает информационно-консультационные услуги, обеспечивает организацию обучающих мероприятий для субъектов инновационной деятельности, осуществляет постинвестиционное сопровождение проектов.</w:t>
      </w:r>
    </w:p>
    <w:p w:rsidR="005C58CE" w:rsidRPr="00076F35" w:rsidRDefault="005C58CE" w:rsidP="005C58CE">
      <w:pPr>
        <w:jc w:val="both"/>
        <w:rPr>
          <w:rFonts w:cs="Times New Roman"/>
          <w:spacing w:val="-6"/>
          <w:sz w:val="24"/>
          <w:szCs w:val="24"/>
        </w:rPr>
      </w:pPr>
      <w:r w:rsidRPr="00076F35">
        <w:rPr>
          <w:rFonts w:cs="Times New Roman"/>
          <w:spacing w:val="-6"/>
          <w:sz w:val="24"/>
          <w:szCs w:val="24"/>
        </w:rPr>
        <w:t>Инструмент инвестирования - участие в уставном капитале инновационных компаний путем приобретения ценных бумаг и долей.</w:t>
      </w:r>
    </w:p>
    <w:p w:rsidR="005C58CE" w:rsidRPr="00076F35" w:rsidRDefault="005C58CE" w:rsidP="005C58CE">
      <w:pPr>
        <w:jc w:val="both"/>
        <w:rPr>
          <w:rFonts w:cs="Times New Roman"/>
          <w:spacing w:val="-6"/>
          <w:sz w:val="24"/>
          <w:szCs w:val="24"/>
          <w:u w:val="single"/>
        </w:rPr>
      </w:pPr>
      <w:r w:rsidRPr="00076F35">
        <w:rPr>
          <w:rFonts w:cs="Times New Roman"/>
          <w:spacing w:val="-6"/>
          <w:sz w:val="24"/>
          <w:szCs w:val="24"/>
          <w:u w:val="single"/>
        </w:rPr>
        <w:t>Условия инвестирования:</w:t>
      </w:r>
    </w:p>
    <w:p w:rsidR="005C58CE" w:rsidRPr="00076F35" w:rsidRDefault="005C58CE" w:rsidP="005C58CE">
      <w:pPr>
        <w:jc w:val="both"/>
        <w:rPr>
          <w:rFonts w:cs="Times New Roman"/>
          <w:spacing w:val="-6"/>
          <w:sz w:val="24"/>
          <w:szCs w:val="24"/>
        </w:rPr>
      </w:pPr>
      <w:r w:rsidRPr="00076F35">
        <w:rPr>
          <w:rFonts w:cs="Times New Roman"/>
          <w:spacing w:val="-6"/>
          <w:sz w:val="24"/>
          <w:szCs w:val="24"/>
        </w:rPr>
        <w:t>долевое участие Фонда посевных инвестиций в размере не менее 1/4 от инвестиционной потребности проекта, но не более 8 млн. рублей;</w:t>
      </w:r>
    </w:p>
    <w:p w:rsidR="005C58CE" w:rsidRPr="00076F35" w:rsidRDefault="005C58CE" w:rsidP="005C58CE">
      <w:pPr>
        <w:jc w:val="both"/>
        <w:rPr>
          <w:rFonts w:cs="Times New Roman"/>
          <w:spacing w:val="-6"/>
          <w:sz w:val="24"/>
          <w:szCs w:val="24"/>
        </w:rPr>
      </w:pPr>
      <w:r w:rsidRPr="00076F35">
        <w:rPr>
          <w:rFonts w:cs="Times New Roman"/>
          <w:spacing w:val="-6"/>
          <w:sz w:val="24"/>
          <w:szCs w:val="24"/>
        </w:rPr>
        <w:t>долевое участие соинвесторов (частные лица и институты развития) - не менее 3/4 от инвестиционной потребности проекта).</w:t>
      </w:r>
    </w:p>
    <w:p w:rsidR="005C58CE" w:rsidRPr="00076F35" w:rsidRDefault="005C58CE" w:rsidP="005C58CE">
      <w:pPr>
        <w:ind w:firstLine="0"/>
        <w:jc w:val="both"/>
        <w:rPr>
          <w:rFonts w:cs="Times New Roman"/>
          <w:spacing w:val="-6"/>
          <w:sz w:val="24"/>
          <w:szCs w:val="24"/>
        </w:rPr>
      </w:pPr>
    </w:p>
    <w:p w:rsidR="005C58CE" w:rsidRPr="002D75EB" w:rsidRDefault="005C58CE" w:rsidP="005C58CE">
      <w:pPr>
        <w:ind w:firstLine="0"/>
        <w:jc w:val="both"/>
        <w:rPr>
          <w:rFonts w:cs="Times New Roman"/>
          <w:b/>
          <w:spacing w:val="-6"/>
          <w:sz w:val="24"/>
          <w:szCs w:val="24"/>
        </w:rPr>
      </w:pPr>
      <w:r w:rsidRPr="002D75EB">
        <w:rPr>
          <w:rFonts w:cs="Times New Roman"/>
          <w:b/>
          <w:spacing w:val="-6"/>
          <w:sz w:val="24"/>
          <w:szCs w:val="24"/>
        </w:rPr>
        <w:t>КОНТАКТЫ:</w:t>
      </w:r>
    </w:p>
    <w:p w:rsidR="005C58CE" w:rsidRPr="00076F35" w:rsidRDefault="005C58CE" w:rsidP="005C58CE">
      <w:pPr>
        <w:ind w:firstLine="0"/>
        <w:jc w:val="both"/>
        <w:rPr>
          <w:rFonts w:cs="Times New Roman"/>
          <w:spacing w:val="-6"/>
          <w:sz w:val="24"/>
          <w:szCs w:val="24"/>
        </w:rPr>
      </w:pPr>
      <w:r w:rsidRPr="00076F35">
        <w:rPr>
          <w:rFonts w:cs="Times New Roman"/>
          <w:spacing w:val="-6"/>
          <w:sz w:val="24"/>
          <w:szCs w:val="24"/>
        </w:rPr>
        <w:t>Тел.: (845-2) 75-64-03</w:t>
      </w:r>
    </w:p>
    <w:p w:rsidR="005C58CE" w:rsidRPr="00076F35" w:rsidRDefault="005C58CE" w:rsidP="005C58CE">
      <w:pPr>
        <w:ind w:firstLine="0"/>
        <w:jc w:val="both"/>
        <w:rPr>
          <w:rFonts w:cs="Times New Roman"/>
          <w:spacing w:val="-6"/>
          <w:sz w:val="24"/>
          <w:szCs w:val="24"/>
        </w:rPr>
      </w:pPr>
      <w:r w:rsidRPr="00076F35">
        <w:rPr>
          <w:rFonts w:cs="Times New Roman"/>
          <w:spacing w:val="-6"/>
          <w:sz w:val="24"/>
          <w:szCs w:val="24"/>
        </w:rPr>
        <w:t xml:space="preserve">E-mail: </w:t>
      </w:r>
      <w:hyperlink r:id="rId86" w:history="1">
        <w:r w:rsidRPr="00076F35">
          <w:rPr>
            <w:rFonts w:cs="Times New Roman"/>
            <w:spacing w:val="-6"/>
            <w:sz w:val="24"/>
            <w:szCs w:val="24"/>
          </w:rPr>
          <w:t>info@fsimp.ru</w:t>
        </w:r>
      </w:hyperlink>
    </w:p>
    <w:p w:rsidR="005C58CE" w:rsidRPr="00076F35" w:rsidRDefault="005C58CE" w:rsidP="005C58CE">
      <w:pPr>
        <w:ind w:firstLine="0"/>
        <w:jc w:val="both"/>
        <w:rPr>
          <w:rFonts w:cs="Times New Roman"/>
          <w:spacing w:val="-6"/>
          <w:sz w:val="24"/>
          <w:szCs w:val="24"/>
        </w:rPr>
      </w:pPr>
      <w:r w:rsidRPr="00076F35">
        <w:rPr>
          <w:rFonts w:cs="Times New Roman"/>
          <w:spacing w:val="-6"/>
          <w:sz w:val="24"/>
          <w:szCs w:val="24"/>
        </w:rPr>
        <w:t>Сайт: www.</w:t>
      </w:r>
      <w:hyperlink r:id="rId87" w:tgtFrame="_blank" w:history="1">
        <w:r w:rsidRPr="00076F35">
          <w:rPr>
            <w:rFonts w:cs="Times New Roman"/>
            <w:spacing w:val="-6"/>
            <w:sz w:val="24"/>
            <w:szCs w:val="24"/>
          </w:rPr>
          <w:t>fsimp.ru</w:t>
        </w:r>
      </w:hyperlink>
    </w:p>
    <w:p w:rsidR="005C58CE" w:rsidRPr="00076F35" w:rsidRDefault="005C58CE" w:rsidP="005C58CE">
      <w:pPr>
        <w:ind w:firstLine="0"/>
        <w:jc w:val="both"/>
        <w:rPr>
          <w:rFonts w:cs="Times New Roman"/>
          <w:spacing w:val="-6"/>
          <w:sz w:val="24"/>
          <w:szCs w:val="24"/>
        </w:rPr>
      </w:pPr>
      <w:r w:rsidRPr="00076F35">
        <w:rPr>
          <w:rFonts w:cs="Times New Roman"/>
          <w:spacing w:val="-6"/>
          <w:sz w:val="24"/>
          <w:szCs w:val="24"/>
        </w:rPr>
        <w:t xml:space="preserve">Адрес: 410012, </w:t>
      </w:r>
      <w:hyperlink r:id="rId88" w:history="1">
        <w:r w:rsidRPr="00076F35">
          <w:rPr>
            <w:rFonts w:cs="Times New Roman"/>
            <w:spacing w:val="-6"/>
            <w:sz w:val="24"/>
            <w:szCs w:val="24"/>
          </w:rPr>
          <w:t>г. Саратов, ул. Краевая, 85, офис 304</w:t>
        </w:r>
      </w:hyperlink>
    </w:p>
    <w:p w:rsidR="00977A16" w:rsidRDefault="00977A16" w:rsidP="00977A16">
      <w:pPr>
        <w:pStyle w:val="a7"/>
        <w:spacing w:before="0" w:after="0" w:line="240" w:lineRule="auto"/>
        <w:jc w:val="both"/>
        <w:rPr>
          <w:b/>
        </w:rPr>
      </w:pPr>
    </w:p>
    <w:p w:rsidR="00596418" w:rsidRDefault="00596418" w:rsidP="00182493">
      <w:pPr>
        <w:jc w:val="center"/>
        <w:rPr>
          <w:rFonts w:eastAsia="Times New Roman" w:cs="Arial"/>
          <w:b/>
          <w:sz w:val="24"/>
          <w:szCs w:val="24"/>
          <w:lang w:eastAsia="ru-RU"/>
        </w:rPr>
      </w:pPr>
    </w:p>
    <w:p w:rsidR="00400D9C" w:rsidRPr="00182493" w:rsidRDefault="00182493" w:rsidP="00182493">
      <w:pPr>
        <w:jc w:val="center"/>
        <w:rPr>
          <w:rFonts w:cs="Times New Roman"/>
          <w:spacing w:val="-2"/>
          <w:sz w:val="24"/>
          <w:szCs w:val="24"/>
        </w:rPr>
      </w:pPr>
      <w:r w:rsidRPr="00182493">
        <w:rPr>
          <w:rFonts w:eastAsia="Times New Roman" w:cs="Arial"/>
          <w:b/>
          <w:sz w:val="24"/>
          <w:szCs w:val="24"/>
          <w:lang w:eastAsia="ru-RU"/>
        </w:rPr>
        <w:lastRenderedPageBreak/>
        <w:t xml:space="preserve">7.3. </w:t>
      </w:r>
      <w:r>
        <w:rPr>
          <w:rFonts w:eastAsia="Times New Roman" w:cs="Arial"/>
          <w:b/>
          <w:sz w:val="24"/>
          <w:szCs w:val="24"/>
          <w:lang w:eastAsia="ru-RU"/>
        </w:rPr>
        <w:t>Основные п</w:t>
      </w:r>
      <w:r w:rsidRPr="00182493">
        <w:rPr>
          <w:rFonts w:eastAsia="Times New Roman" w:cs="Arial"/>
          <w:b/>
          <w:sz w:val="24"/>
          <w:szCs w:val="24"/>
          <w:lang w:eastAsia="ru-RU"/>
        </w:rPr>
        <w:t>рограммы Фонда содействия развитию малых форм предприятий в научно-технической сфере</w:t>
      </w:r>
    </w:p>
    <w:p w:rsidR="00182493" w:rsidRDefault="00182493" w:rsidP="00182493">
      <w:pPr>
        <w:jc w:val="center"/>
        <w:rPr>
          <w:rFonts w:cs="Times New Roman"/>
          <w:spacing w:val="-2"/>
          <w:sz w:val="24"/>
          <w:szCs w:val="24"/>
        </w:rPr>
      </w:pPr>
    </w:p>
    <w:p w:rsidR="00182493" w:rsidRPr="00182493" w:rsidRDefault="003D004B" w:rsidP="00182493">
      <w:pPr>
        <w:pStyle w:val="af1"/>
        <w:ind w:firstLine="709"/>
        <w:jc w:val="both"/>
        <w:rPr>
          <w:rFonts w:ascii="Times New Roman" w:eastAsiaTheme="minorHAnsi" w:hAnsi="Times New Roman"/>
          <w:b/>
          <w:spacing w:val="-6"/>
          <w:sz w:val="24"/>
          <w:szCs w:val="24"/>
        </w:rPr>
      </w:pPr>
      <w:r>
        <w:rPr>
          <w:rFonts w:ascii="Times New Roman" w:eastAsiaTheme="minorHAnsi" w:hAnsi="Times New Roman"/>
          <w:b/>
          <w:spacing w:val="-6"/>
          <w:sz w:val="24"/>
          <w:szCs w:val="24"/>
        </w:rPr>
        <w:t>«</w:t>
      </w:r>
      <w:r w:rsidR="00182493" w:rsidRPr="00182493">
        <w:rPr>
          <w:rFonts w:ascii="Times New Roman" w:eastAsiaTheme="minorHAnsi" w:hAnsi="Times New Roman"/>
          <w:b/>
          <w:spacing w:val="-6"/>
          <w:sz w:val="24"/>
          <w:szCs w:val="24"/>
        </w:rPr>
        <w:t>СТАРТ</w:t>
      </w:r>
      <w:r>
        <w:rPr>
          <w:rFonts w:ascii="Times New Roman" w:eastAsiaTheme="minorHAnsi" w:hAnsi="Times New Roman"/>
          <w:b/>
          <w:spacing w:val="-6"/>
          <w:sz w:val="24"/>
          <w:szCs w:val="24"/>
        </w:rPr>
        <w:t>»</w:t>
      </w:r>
      <w:r w:rsidR="00182493" w:rsidRPr="00182493">
        <w:rPr>
          <w:rFonts w:ascii="Times New Roman" w:eastAsiaTheme="minorHAnsi" w:hAnsi="Times New Roman"/>
          <w:b/>
          <w:spacing w:val="-6"/>
          <w:sz w:val="24"/>
          <w:szCs w:val="24"/>
        </w:rPr>
        <w:t xml:space="preserve"> (СТАРТ-1 – до 2 млн. рублей; СТАРТ-2 – до 3 млн. рублей)</w:t>
      </w:r>
    </w:p>
    <w:p w:rsidR="00182493" w:rsidRPr="00182493" w:rsidRDefault="00182493" w:rsidP="00182493">
      <w:pPr>
        <w:jc w:val="both"/>
        <w:rPr>
          <w:rFonts w:cs="Times New Roman"/>
          <w:spacing w:val="-6"/>
          <w:sz w:val="24"/>
          <w:szCs w:val="24"/>
        </w:rPr>
      </w:pPr>
      <w:r w:rsidRPr="00182493">
        <w:rPr>
          <w:rFonts w:cs="Times New Roman"/>
          <w:spacing w:val="-6"/>
          <w:sz w:val="24"/>
          <w:szCs w:val="24"/>
        </w:rPr>
        <w:t xml:space="preserve">Цель программы </w:t>
      </w:r>
      <w:r w:rsidRPr="00182493">
        <w:rPr>
          <w:rFonts w:cs="Times New Roman"/>
          <w:spacing w:val="-6"/>
          <w:sz w:val="24"/>
          <w:szCs w:val="24"/>
        </w:rPr>
        <w:noBreakHyphen/>
        <w:t xml:space="preserve"> содействие инноваторам, стремящимся разработать и освоить производство нового товара, изделия, технологии или услуги с использованием результатов своих научно-технологических исследований, находящихся на начальной стадии развития и имеющих большой потенциал коммерциализации. </w:t>
      </w:r>
    </w:p>
    <w:p w:rsidR="00182493" w:rsidRPr="00182493" w:rsidRDefault="00182493" w:rsidP="00182493">
      <w:pPr>
        <w:jc w:val="both"/>
        <w:rPr>
          <w:rFonts w:cs="Times New Roman"/>
          <w:spacing w:val="-6"/>
          <w:sz w:val="24"/>
          <w:szCs w:val="24"/>
        </w:rPr>
      </w:pPr>
      <w:r w:rsidRPr="00182493">
        <w:rPr>
          <w:rFonts w:cs="Times New Roman"/>
          <w:spacing w:val="-6"/>
          <w:sz w:val="24"/>
          <w:szCs w:val="24"/>
        </w:rPr>
        <w:t xml:space="preserve">В первый год Фонд выделяет средства на выполнение </w:t>
      </w:r>
      <w:r>
        <w:rPr>
          <w:rFonts w:cs="Times New Roman"/>
          <w:spacing w:val="-6"/>
          <w:sz w:val="24"/>
          <w:szCs w:val="24"/>
        </w:rPr>
        <w:t xml:space="preserve"> </w:t>
      </w:r>
      <w:r w:rsidRPr="00182493">
        <w:rPr>
          <w:rFonts w:cs="Times New Roman"/>
          <w:spacing w:val="-6"/>
          <w:sz w:val="24"/>
          <w:szCs w:val="24"/>
        </w:rPr>
        <w:t xml:space="preserve">НИОКР и контролирует, получены ли какие-либо результаты по их итогам. </w:t>
      </w:r>
    </w:p>
    <w:p w:rsidR="00182493" w:rsidRPr="00182493" w:rsidRDefault="00182493" w:rsidP="00182493">
      <w:pPr>
        <w:jc w:val="both"/>
        <w:rPr>
          <w:rFonts w:cs="Times New Roman"/>
          <w:spacing w:val="-6"/>
          <w:sz w:val="24"/>
          <w:szCs w:val="24"/>
        </w:rPr>
      </w:pPr>
      <w:r w:rsidRPr="00182493">
        <w:rPr>
          <w:rFonts w:cs="Times New Roman"/>
          <w:spacing w:val="-6"/>
          <w:sz w:val="24"/>
          <w:szCs w:val="24"/>
        </w:rPr>
        <w:t>Со второго года (СТАРТ-2) Фонд осуществляет финансирование на паритетной основе, то есть малое инновационное предприятие должно привлечь внебюджетные источники финансирования или вложить собственные средства, если начата реализация продукции.</w:t>
      </w:r>
    </w:p>
    <w:p w:rsidR="00182493" w:rsidRPr="00182493" w:rsidRDefault="00182493" w:rsidP="00182493">
      <w:pPr>
        <w:jc w:val="both"/>
        <w:rPr>
          <w:rFonts w:cs="Times New Roman"/>
          <w:spacing w:val="-6"/>
          <w:sz w:val="24"/>
          <w:szCs w:val="24"/>
        </w:rPr>
      </w:pPr>
      <w:r w:rsidRPr="00182493">
        <w:rPr>
          <w:rFonts w:cs="Times New Roman"/>
          <w:spacing w:val="-6"/>
          <w:sz w:val="24"/>
          <w:szCs w:val="24"/>
        </w:rPr>
        <w:t>В конкурсе могут принимать участие физические лица и юридические лица-субъекты малого предпринимательства. </w:t>
      </w:r>
    </w:p>
    <w:p w:rsidR="00182493" w:rsidRPr="00182493" w:rsidRDefault="003D004B" w:rsidP="00182493">
      <w:pPr>
        <w:pStyle w:val="af1"/>
        <w:keepNext/>
        <w:ind w:firstLine="709"/>
        <w:jc w:val="both"/>
        <w:rPr>
          <w:rFonts w:ascii="Times New Roman" w:eastAsiaTheme="minorHAnsi" w:hAnsi="Times New Roman"/>
          <w:b/>
          <w:spacing w:val="-6"/>
          <w:sz w:val="24"/>
          <w:szCs w:val="24"/>
        </w:rPr>
      </w:pPr>
      <w:r>
        <w:rPr>
          <w:rFonts w:ascii="Times New Roman" w:eastAsiaTheme="minorHAnsi" w:hAnsi="Times New Roman"/>
          <w:b/>
          <w:spacing w:val="-6"/>
          <w:sz w:val="24"/>
          <w:szCs w:val="24"/>
        </w:rPr>
        <w:t>«</w:t>
      </w:r>
      <w:r w:rsidR="00182493" w:rsidRPr="00182493">
        <w:rPr>
          <w:rFonts w:ascii="Times New Roman" w:eastAsiaTheme="minorHAnsi" w:hAnsi="Times New Roman"/>
          <w:b/>
          <w:spacing w:val="-6"/>
          <w:sz w:val="24"/>
          <w:szCs w:val="24"/>
        </w:rPr>
        <w:t>Коммерциализация</w:t>
      </w:r>
      <w:r>
        <w:rPr>
          <w:rFonts w:ascii="Times New Roman" w:eastAsiaTheme="minorHAnsi" w:hAnsi="Times New Roman"/>
          <w:b/>
          <w:spacing w:val="-6"/>
          <w:sz w:val="24"/>
          <w:szCs w:val="24"/>
        </w:rPr>
        <w:t>»</w:t>
      </w:r>
      <w:r w:rsidR="00182493" w:rsidRPr="00182493">
        <w:rPr>
          <w:rFonts w:ascii="Times New Roman" w:eastAsiaTheme="minorHAnsi" w:hAnsi="Times New Roman"/>
          <w:b/>
          <w:spacing w:val="-6"/>
          <w:sz w:val="24"/>
          <w:szCs w:val="24"/>
        </w:rPr>
        <w:t xml:space="preserve"> (до 15 млн. рублей)</w:t>
      </w:r>
    </w:p>
    <w:p w:rsidR="00182493" w:rsidRPr="00182493" w:rsidRDefault="00182493" w:rsidP="00182493">
      <w:pPr>
        <w:jc w:val="both"/>
        <w:rPr>
          <w:rFonts w:cs="Times New Roman"/>
          <w:spacing w:val="-6"/>
          <w:sz w:val="24"/>
          <w:szCs w:val="24"/>
        </w:rPr>
      </w:pPr>
      <w:r w:rsidRPr="00182493">
        <w:rPr>
          <w:rFonts w:cs="Times New Roman"/>
          <w:spacing w:val="-6"/>
          <w:sz w:val="24"/>
          <w:szCs w:val="24"/>
        </w:rPr>
        <w:t xml:space="preserve">Цель </w:t>
      </w:r>
      <w:r>
        <w:rPr>
          <w:rFonts w:cs="Times New Roman"/>
          <w:spacing w:val="-6"/>
          <w:sz w:val="24"/>
          <w:szCs w:val="24"/>
        </w:rPr>
        <w:t xml:space="preserve">программы </w:t>
      </w:r>
      <w:r w:rsidRPr="00182493">
        <w:rPr>
          <w:rFonts w:cs="Times New Roman"/>
          <w:spacing w:val="-6"/>
          <w:sz w:val="24"/>
          <w:szCs w:val="24"/>
        </w:rPr>
        <w:t>– оказание финансовой поддержки малым инновационным предприятиям, завершившим НИОКР и планирующим создание или расширение производства инновационной продукции. В результате выполнения проекта предприятие должно существенно повысить объемы реализации инновационной продукции и увеличить количество рабочих мест.</w:t>
      </w:r>
    </w:p>
    <w:p w:rsidR="00182493" w:rsidRPr="00182493" w:rsidRDefault="00182493" w:rsidP="00182493">
      <w:pPr>
        <w:jc w:val="both"/>
        <w:rPr>
          <w:rFonts w:cs="Times New Roman"/>
          <w:spacing w:val="-6"/>
          <w:sz w:val="24"/>
          <w:szCs w:val="24"/>
        </w:rPr>
      </w:pPr>
      <w:r w:rsidRPr="00182493">
        <w:rPr>
          <w:rFonts w:cs="Times New Roman"/>
          <w:spacing w:val="-6"/>
          <w:sz w:val="24"/>
          <w:szCs w:val="24"/>
        </w:rPr>
        <w:t>Гранты предоставляются малым инновационным предприятиям, прошедшим конкурсный отбор на право получения гранта, в размере не более 15 млн</w:t>
      </w:r>
      <w:r>
        <w:rPr>
          <w:rFonts w:cs="Times New Roman"/>
          <w:spacing w:val="-6"/>
          <w:sz w:val="24"/>
          <w:szCs w:val="24"/>
        </w:rPr>
        <w:t>.</w:t>
      </w:r>
      <w:r w:rsidRPr="00182493">
        <w:rPr>
          <w:rFonts w:cs="Times New Roman"/>
          <w:spacing w:val="-6"/>
          <w:sz w:val="24"/>
          <w:szCs w:val="24"/>
        </w:rPr>
        <w:t xml:space="preserve"> рублей, при условии 100% софинансирования из собственных и (или) привлеченных средств третьих лиц.</w:t>
      </w:r>
    </w:p>
    <w:p w:rsidR="00182493" w:rsidRPr="00182493" w:rsidRDefault="00182493" w:rsidP="00182493">
      <w:pPr>
        <w:jc w:val="both"/>
        <w:rPr>
          <w:rFonts w:cs="Times New Roman"/>
          <w:spacing w:val="-6"/>
          <w:sz w:val="24"/>
          <w:szCs w:val="24"/>
        </w:rPr>
      </w:pPr>
      <w:r w:rsidRPr="00182493">
        <w:rPr>
          <w:rFonts w:cs="Times New Roman"/>
          <w:spacing w:val="-6"/>
          <w:sz w:val="24"/>
          <w:szCs w:val="24"/>
        </w:rPr>
        <w:t xml:space="preserve">В </w:t>
      </w:r>
      <w:r>
        <w:rPr>
          <w:rFonts w:cs="Times New Roman"/>
          <w:spacing w:val="-6"/>
          <w:sz w:val="24"/>
          <w:szCs w:val="24"/>
        </w:rPr>
        <w:t xml:space="preserve">программе </w:t>
      </w:r>
      <w:r w:rsidRPr="00182493">
        <w:rPr>
          <w:rFonts w:cs="Times New Roman"/>
          <w:spacing w:val="-6"/>
          <w:sz w:val="24"/>
          <w:szCs w:val="24"/>
        </w:rPr>
        <w:t xml:space="preserve">могут принимать участие предприниматели без образования юридического лица и юридические лица, действующие не менее года, соответствующие критериям отнесения к субъекту малого предпринимательства в соответствии с Федеральным </w:t>
      </w:r>
      <w:r w:rsidRPr="00182493">
        <w:rPr>
          <w:rFonts w:cs="Times New Roman"/>
          <w:spacing w:val="-6"/>
          <w:sz w:val="24"/>
          <w:szCs w:val="24"/>
        </w:rPr>
        <w:lastRenderedPageBreak/>
        <w:t>законом от 24.07.2007 № 209-ФЗ, подавшие заявки с приложением необходимых документов в информационной системе Фонда.</w:t>
      </w:r>
    </w:p>
    <w:p w:rsidR="00182493" w:rsidRPr="00182493" w:rsidRDefault="00182493" w:rsidP="00182493">
      <w:pPr>
        <w:pStyle w:val="af1"/>
        <w:jc w:val="both"/>
        <w:rPr>
          <w:rFonts w:ascii="Times New Roman" w:eastAsiaTheme="minorHAnsi" w:hAnsi="Times New Roman"/>
          <w:b/>
          <w:spacing w:val="-6"/>
          <w:sz w:val="24"/>
          <w:szCs w:val="24"/>
        </w:rPr>
      </w:pPr>
      <w:r w:rsidRPr="00C7072C">
        <w:rPr>
          <w:rFonts w:ascii="Times New Roman" w:hAnsi="Times New Roman"/>
          <w:b/>
          <w:sz w:val="28"/>
          <w:szCs w:val="28"/>
        </w:rPr>
        <w:tab/>
      </w:r>
      <w:r w:rsidR="003D004B">
        <w:rPr>
          <w:rFonts w:ascii="Times New Roman" w:hAnsi="Times New Roman"/>
          <w:b/>
          <w:sz w:val="28"/>
          <w:szCs w:val="28"/>
        </w:rPr>
        <w:t>«</w:t>
      </w:r>
      <w:r w:rsidRPr="00182493">
        <w:rPr>
          <w:rFonts w:ascii="Times New Roman" w:eastAsiaTheme="minorHAnsi" w:hAnsi="Times New Roman"/>
          <w:b/>
          <w:spacing w:val="-6"/>
          <w:sz w:val="24"/>
          <w:szCs w:val="24"/>
        </w:rPr>
        <w:t>ЦМИТ</w:t>
      </w:r>
      <w:r w:rsidR="003D004B">
        <w:rPr>
          <w:rFonts w:ascii="Times New Roman" w:eastAsiaTheme="minorHAnsi" w:hAnsi="Times New Roman"/>
          <w:b/>
          <w:spacing w:val="-6"/>
          <w:sz w:val="24"/>
          <w:szCs w:val="24"/>
        </w:rPr>
        <w:t>»</w:t>
      </w:r>
      <w:r w:rsidR="00244A63">
        <w:rPr>
          <w:rFonts w:ascii="Times New Roman" w:eastAsiaTheme="minorHAnsi" w:hAnsi="Times New Roman"/>
          <w:b/>
          <w:spacing w:val="-6"/>
          <w:sz w:val="24"/>
          <w:szCs w:val="24"/>
        </w:rPr>
        <w:t xml:space="preserve"> (до 7 млн. рублей)</w:t>
      </w:r>
    </w:p>
    <w:p w:rsidR="00182493" w:rsidRPr="00182493" w:rsidRDefault="00182493" w:rsidP="00182493">
      <w:pPr>
        <w:jc w:val="both"/>
        <w:rPr>
          <w:rFonts w:cs="Times New Roman"/>
          <w:spacing w:val="-6"/>
          <w:sz w:val="24"/>
          <w:szCs w:val="24"/>
        </w:rPr>
      </w:pPr>
      <w:r w:rsidRPr="00182493">
        <w:rPr>
          <w:rFonts w:cs="Times New Roman"/>
          <w:spacing w:val="-6"/>
          <w:sz w:val="24"/>
          <w:szCs w:val="24"/>
        </w:rPr>
        <w:t>Программа направлена на предоставление грантов малым инновационным предприятиям на финансовое обеспечение выполнения работ инфраструктурной направленности, научно-исследовательских и опытно-конструкторских работ в рамках реализации инновационных проектов по вовлечению молодежи в инновационную деятельность, выполняемых на базе ЦМИТ и/или в интересах ЦМИТ.</w:t>
      </w:r>
    </w:p>
    <w:p w:rsidR="00182493" w:rsidRPr="00182493" w:rsidRDefault="00182493" w:rsidP="00182493">
      <w:pPr>
        <w:jc w:val="both"/>
        <w:rPr>
          <w:rFonts w:cs="Times New Roman"/>
          <w:spacing w:val="-6"/>
          <w:sz w:val="24"/>
          <w:szCs w:val="24"/>
        </w:rPr>
      </w:pPr>
      <w:r w:rsidRPr="00182493">
        <w:rPr>
          <w:rFonts w:cs="Times New Roman"/>
          <w:spacing w:val="-6"/>
          <w:sz w:val="24"/>
          <w:szCs w:val="24"/>
        </w:rPr>
        <w:t>Цель программы:</w:t>
      </w:r>
    </w:p>
    <w:p w:rsidR="00182493" w:rsidRPr="00182493" w:rsidRDefault="00182493" w:rsidP="00182493">
      <w:pPr>
        <w:jc w:val="both"/>
        <w:rPr>
          <w:rFonts w:cs="Times New Roman"/>
          <w:spacing w:val="-6"/>
          <w:sz w:val="24"/>
          <w:szCs w:val="24"/>
        </w:rPr>
      </w:pPr>
      <w:r>
        <w:rPr>
          <w:rFonts w:cs="Times New Roman"/>
          <w:spacing w:val="-6"/>
          <w:sz w:val="24"/>
          <w:szCs w:val="24"/>
        </w:rPr>
        <w:noBreakHyphen/>
      </w:r>
      <w:r w:rsidRPr="00182493">
        <w:rPr>
          <w:rFonts w:cs="Times New Roman"/>
          <w:spacing w:val="-6"/>
          <w:sz w:val="24"/>
          <w:szCs w:val="24"/>
        </w:rPr>
        <w:t>финансовое обеспечение проектов, способствующих вовлечению молодежи в инновационную деятельность, выполняемых на базе ЦМИТ и/или в интересах ЦМИТ;</w:t>
      </w:r>
    </w:p>
    <w:p w:rsidR="00182493" w:rsidRPr="00182493" w:rsidRDefault="00182493" w:rsidP="00182493">
      <w:pPr>
        <w:jc w:val="both"/>
        <w:rPr>
          <w:rFonts w:cs="Times New Roman"/>
          <w:spacing w:val="-6"/>
          <w:sz w:val="24"/>
          <w:szCs w:val="24"/>
        </w:rPr>
      </w:pPr>
      <w:r>
        <w:rPr>
          <w:rFonts w:cs="Times New Roman"/>
          <w:spacing w:val="-6"/>
          <w:sz w:val="24"/>
          <w:szCs w:val="24"/>
        </w:rPr>
        <w:noBreakHyphen/>
      </w:r>
      <w:r w:rsidRPr="00182493">
        <w:rPr>
          <w:rFonts w:cs="Times New Roman"/>
          <w:spacing w:val="-6"/>
          <w:sz w:val="24"/>
          <w:szCs w:val="24"/>
        </w:rPr>
        <w:t>финансовое обеспечение элементов инновационной инфраструктуры в целях последующего создания новых малых инновационных предприятий и их развития;</w:t>
      </w:r>
    </w:p>
    <w:p w:rsidR="00182493" w:rsidRPr="00182493" w:rsidRDefault="00182493" w:rsidP="00182493">
      <w:pPr>
        <w:jc w:val="both"/>
        <w:rPr>
          <w:rFonts w:cs="Times New Roman"/>
          <w:spacing w:val="-6"/>
          <w:sz w:val="24"/>
          <w:szCs w:val="24"/>
        </w:rPr>
      </w:pPr>
      <w:r>
        <w:rPr>
          <w:rFonts w:cs="Times New Roman"/>
          <w:spacing w:val="-6"/>
          <w:sz w:val="24"/>
          <w:szCs w:val="24"/>
        </w:rPr>
        <w:noBreakHyphen/>
      </w:r>
      <w:r w:rsidRPr="00182493">
        <w:rPr>
          <w:rFonts w:cs="Times New Roman"/>
          <w:spacing w:val="-6"/>
          <w:sz w:val="24"/>
          <w:szCs w:val="24"/>
        </w:rPr>
        <w:t>выявление потенциальных участников программ «УМНИК» и «Старт» Фонда содействия развитию малых форм предприятий в научно-технической сфере;</w:t>
      </w:r>
    </w:p>
    <w:p w:rsidR="00182493" w:rsidRPr="00182493" w:rsidRDefault="00182493" w:rsidP="00182493">
      <w:pPr>
        <w:jc w:val="both"/>
        <w:rPr>
          <w:rFonts w:cs="Times New Roman"/>
          <w:spacing w:val="-6"/>
          <w:sz w:val="24"/>
          <w:szCs w:val="24"/>
        </w:rPr>
      </w:pPr>
      <w:r>
        <w:rPr>
          <w:rFonts w:cs="Times New Roman"/>
          <w:spacing w:val="-6"/>
          <w:sz w:val="24"/>
          <w:szCs w:val="24"/>
        </w:rPr>
        <w:noBreakHyphen/>
      </w:r>
      <w:r w:rsidRPr="00182493">
        <w:rPr>
          <w:rFonts w:cs="Times New Roman"/>
          <w:spacing w:val="-6"/>
          <w:sz w:val="24"/>
          <w:szCs w:val="24"/>
        </w:rPr>
        <w:t>содействие расширению возможностей для моделирования разработок потенциальными участниками программ «УМНИК» и «Старт», выполняемых Центрами молодежного инновационного творчества, малыми инновационными предприятиями в интересах ЦМИТ.</w:t>
      </w:r>
    </w:p>
    <w:p w:rsidR="00182493" w:rsidRPr="00182493" w:rsidRDefault="00182493" w:rsidP="00182493">
      <w:pPr>
        <w:jc w:val="both"/>
        <w:rPr>
          <w:rFonts w:cs="Times New Roman"/>
          <w:spacing w:val="-6"/>
          <w:sz w:val="24"/>
          <w:szCs w:val="24"/>
        </w:rPr>
      </w:pPr>
      <w:r w:rsidRPr="00182493">
        <w:rPr>
          <w:rFonts w:cs="Times New Roman"/>
          <w:spacing w:val="-6"/>
          <w:sz w:val="24"/>
          <w:szCs w:val="24"/>
        </w:rPr>
        <w:t>Финансовая поддержка предоставляется в виде безвозмездной и безвозвратной субсидии в размере до 7 млн. рублей.</w:t>
      </w:r>
    </w:p>
    <w:p w:rsidR="00182493" w:rsidRPr="00182493" w:rsidRDefault="003D004B" w:rsidP="00182493">
      <w:pPr>
        <w:jc w:val="both"/>
        <w:rPr>
          <w:rFonts w:cs="Times New Roman"/>
          <w:b/>
          <w:spacing w:val="-6"/>
          <w:sz w:val="24"/>
          <w:szCs w:val="24"/>
        </w:rPr>
      </w:pPr>
      <w:r>
        <w:rPr>
          <w:rFonts w:cs="Times New Roman"/>
          <w:b/>
          <w:spacing w:val="-6"/>
          <w:sz w:val="24"/>
          <w:szCs w:val="24"/>
        </w:rPr>
        <w:t>«</w:t>
      </w:r>
      <w:r w:rsidR="00182493" w:rsidRPr="00182493">
        <w:rPr>
          <w:rFonts w:cs="Times New Roman"/>
          <w:b/>
          <w:spacing w:val="-6"/>
          <w:sz w:val="24"/>
          <w:szCs w:val="24"/>
        </w:rPr>
        <w:t>Развитие</w:t>
      </w:r>
      <w:r>
        <w:rPr>
          <w:rFonts w:cs="Times New Roman"/>
          <w:b/>
          <w:spacing w:val="-6"/>
          <w:sz w:val="24"/>
          <w:szCs w:val="24"/>
        </w:rPr>
        <w:t>»</w:t>
      </w:r>
      <w:r w:rsidR="00182493" w:rsidRPr="00182493">
        <w:rPr>
          <w:rFonts w:cs="Times New Roman"/>
          <w:b/>
          <w:spacing w:val="-6"/>
          <w:sz w:val="24"/>
          <w:szCs w:val="24"/>
        </w:rPr>
        <w:t xml:space="preserve"> (до 20 млн. рублей)</w:t>
      </w:r>
    </w:p>
    <w:p w:rsidR="00182493" w:rsidRPr="00182493" w:rsidRDefault="00182493" w:rsidP="00182493">
      <w:pPr>
        <w:jc w:val="both"/>
        <w:rPr>
          <w:rFonts w:cs="Times New Roman"/>
          <w:spacing w:val="-6"/>
          <w:sz w:val="24"/>
          <w:szCs w:val="24"/>
        </w:rPr>
      </w:pPr>
      <w:r w:rsidRPr="00182493">
        <w:rPr>
          <w:rFonts w:cs="Times New Roman"/>
          <w:spacing w:val="-6"/>
          <w:sz w:val="24"/>
          <w:szCs w:val="24"/>
        </w:rPr>
        <w:t>В рамках программы Фонд предоставляет гранты малым инновационным предприятиям, действующим не менее 2-х лет на дату подачи заявления на участие в конкурсе, на финансовое обеспечение выполнения научно-исследовательских, опытно-конструкторских работ (НИОКР) в рамках реализации инновационных проектов по широкой тематике - от IT до биотехнологий.</w:t>
      </w:r>
    </w:p>
    <w:p w:rsidR="00182493" w:rsidRPr="00182493" w:rsidRDefault="00182493" w:rsidP="00182493">
      <w:pPr>
        <w:jc w:val="both"/>
        <w:rPr>
          <w:rFonts w:cs="Times New Roman"/>
          <w:spacing w:val="-6"/>
          <w:sz w:val="24"/>
          <w:szCs w:val="24"/>
        </w:rPr>
      </w:pPr>
      <w:r w:rsidRPr="00182493">
        <w:rPr>
          <w:rFonts w:cs="Times New Roman"/>
          <w:spacing w:val="-6"/>
          <w:sz w:val="24"/>
          <w:szCs w:val="24"/>
        </w:rPr>
        <w:lastRenderedPageBreak/>
        <w:t>В результате реализации проекта предприятием должен быть не только выполнен НИОКР, но и созданы высокопроизводительные рабочие места, разработанная продукция выведена на рынок.</w:t>
      </w:r>
    </w:p>
    <w:p w:rsidR="00182493" w:rsidRPr="00182493" w:rsidRDefault="00182493" w:rsidP="00182493">
      <w:pPr>
        <w:jc w:val="both"/>
        <w:rPr>
          <w:rFonts w:cs="Times New Roman"/>
          <w:spacing w:val="-6"/>
          <w:sz w:val="24"/>
          <w:szCs w:val="24"/>
        </w:rPr>
      </w:pPr>
      <w:r w:rsidRPr="00182493">
        <w:rPr>
          <w:rFonts w:cs="Times New Roman"/>
          <w:spacing w:val="-6"/>
          <w:sz w:val="24"/>
          <w:szCs w:val="24"/>
        </w:rPr>
        <w:t>Программа «Развитие» предусматривает финансирование проектов в объеме до 20 миллионов рублей (определяется при проведении конкретных конкурсов), при условии 50% софинансирования из собственных (внебюджетных) средств.</w:t>
      </w:r>
    </w:p>
    <w:p w:rsidR="00182493" w:rsidRPr="00182493" w:rsidRDefault="003D004B" w:rsidP="00182493">
      <w:pPr>
        <w:pStyle w:val="af1"/>
        <w:ind w:firstLine="709"/>
        <w:jc w:val="both"/>
        <w:rPr>
          <w:rFonts w:ascii="Times New Roman" w:eastAsiaTheme="minorHAnsi" w:hAnsi="Times New Roman"/>
          <w:b/>
          <w:spacing w:val="-6"/>
          <w:sz w:val="24"/>
          <w:szCs w:val="24"/>
        </w:rPr>
      </w:pPr>
      <w:r>
        <w:rPr>
          <w:rFonts w:ascii="Times New Roman" w:eastAsiaTheme="minorHAnsi" w:hAnsi="Times New Roman"/>
          <w:b/>
          <w:spacing w:val="-6"/>
          <w:sz w:val="24"/>
          <w:szCs w:val="24"/>
        </w:rPr>
        <w:t>«</w:t>
      </w:r>
      <w:r w:rsidR="00182493" w:rsidRPr="00182493">
        <w:rPr>
          <w:rFonts w:ascii="Times New Roman" w:eastAsiaTheme="minorHAnsi" w:hAnsi="Times New Roman"/>
          <w:b/>
          <w:spacing w:val="-6"/>
          <w:sz w:val="24"/>
          <w:szCs w:val="24"/>
        </w:rPr>
        <w:t>Развитие НТИ</w:t>
      </w:r>
      <w:r>
        <w:rPr>
          <w:rFonts w:ascii="Times New Roman" w:eastAsiaTheme="minorHAnsi" w:hAnsi="Times New Roman"/>
          <w:b/>
          <w:spacing w:val="-6"/>
          <w:sz w:val="24"/>
          <w:szCs w:val="24"/>
        </w:rPr>
        <w:t>»</w:t>
      </w:r>
      <w:r w:rsidR="00182493" w:rsidRPr="00182493">
        <w:rPr>
          <w:rFonts w:ascii="Times New Roman" w:eastAsiaTheme="minorHAnsi" w:hAnsi="Times New Roman"/>
          <w:b/>
          <w:spacing w:val="-6"/>
          <w:sz w:val="24"/>
          <w:szCs w:val="24"/>
        </w:rPr>
        <w:t xml:space="preserve"> </w:t>
      </w:r>
      <w:r w:rsidRPr="00182493">
        <w:rPr>
          <w:rFonts w:ascii="Times New Roman" w:eastAsiaTheme="minorHAnsi" w:hAnsi="Times New Roman"/>
          <w:b/>
          <w:spacing w:val="-6"/>
          <w:sz w:val="24"/>
          <w:szCs w:val="24"/>
        </w:rPr>
        <w:t>(до 20,0 млн. рублей)</w:t>
      </w:r>
    </w:p>
    <w:p w:rsidR="00182493" w:rsidRPr="00182493" w:rsidRDefault="00182493" w:rsidP="00182493">
      <w:pPr>
        <w:pStyle w:val="af1"/>
        <w:ind w:firstLine="709"/>
        <w:jc w:val="both"/>
        <w:rPr>
          <w:rFonts w:ascii="Times New Roman" w:eastAsiaTheme="minorHAnsi" w:hAnsi="Times New Roman"/>
          <w:spacing w:val="-6"/>
          <w:sz w:val="24"/>
          <w:szCs w:val="24"/>
        </w:rPr>
      </w:pPr>
      <w:r w:rsidRPr="00182493">
        <w:rPr>
          <w:rFonts w:ascii="Times New Roman" w:eastAsiaTheme="minorHAnsi" w:hAnsi="Times New Roman"/>
          <w:spacing w:val="-6"/>
          <w:sz w:val="24"/>
          <w:szCs w:val="24"/>
        </w:rPr>
        <w:t>Цель конкурса – поддержка задельных НИОКР в целях реализации планов мероприятий («дорожных карт») Национальной технологической инициативы (далее – дорожные карты НТИ). </w:t>
      </w:r>
    </w:p>
    <w:p w:rsidR="00182493" w:rsidRPr="00182493" w:rsidRDefault="00182493" w:rsidP="00182493">
      <w:pPr>
        <w:pStyle w:val="af1"/>
        <w:ind w:firstLine="709"/>
        <w:jc w:val="both"/>
        <w:rPr>
          <w:rFonts w:ascii="Times New Roman" w:eastAsiaTheme="minorHAnsi" w:hAnsi="Times New Roman"/>
          <w:spacing w:val="-6"/>
          <w:sz w:val="24"/>
          <w:szCs w:val="24"/>
        </w:rPr>
      </w:pPr>
      <w:r w:rsidRPr="00182493">
        <w:rPr>
          <w:rFonts w:ascii="Times New Roman" w:eastAsiaTheme="minorHAnsi" w:hAnsi="Times New Roman"/>
          <w:spacing w:val="-6"/>
          <w:sz w:val="24"/>
          <w:szCs w:val="24"/>
        </w:rPr>
        <w:t xml:space="preserve">В рамках конкурса осуществляется отбор проектов, предполагающих выполнение НИОКР, направленных на преодоление существующих технологических барьеров для реализации дорожных карт и/или развитие приоритетных технологических направлений НТИ. </w:t>
      </w:r>
    </w:p>
    <w:p w:rsidR="00182493" w:rsidRPr="00182493" w:rsidRDefault="00182493" w:rsidP="00182493">
      <w:pPr>
        <w:pStyle w:val="af1"/>
        <w:ind w:firstLine="709"/>
        <w:jc w:val="both"/>
        <w:rPr>
          <w:rFonts w:ascii="Times New Roman" w:eastAsiaTheme="minorHAnsi" w:hAnsi="Times New Roman"/>
          <w:spacing w:val="-6"/>
          <w:sz w:val="24"/>
          <w:szCs w:val="24"/>
        </w:rPr>
      </w:pPr>
      <w:r w:rsidRPr="00182493">
        <w:rPr>
          <w:rFonts w:ascii="Times New Roman" w:eastAsiaTheme="minorHAnsi" w:hAnsi="Times New Roman"/>
          <w:spacing w:val="-6"/>
          <w:sz w:val="24"/>
          <w:szCs w:val="24"/>
        </w:rPr>
        <w:t xml:space="preserve">Размер гранта – до 20 млн. рублей, внебюджетное софинансирование (за счет собственных или привлеченных средств) – не менее 30% суммы гранта. Направление поддержки – выполнение НИОКР (зарплата, сырье, материалы, комплектующие, услуги соисполнителей); срок выполнения НИОКР – 12-24 месяцев. </w:t>
      </w:r>
    </w:p>
    <w:p w:rsidR="00182493" w:rsidRPr="00182493" w:rsidRDefault="00182493" w:rsidP="00182493">
      <w:pPr>
        <w:pStyle w:val="af1"/>
        <w:ind w:firstLine="709"/>
        <w:jc w:val="both"/>
        <w:rPr>
          <w:rFonts w:ascii="Times New Roman" w:eastAsiaTheme="minorHAnsi" w:hAnsi="Times New Roman"/>
          <w:spacing w:val="-6"/>
          <w:sz w:val="24"/>
          <w:szCs w:val="24"/>
        </w:rPr>
      </w:pPr>
      <w:r w:rsidRPr="00182493">
        <w:rPr>
          <w:rFonts w:ascii="Times New Roman" w:eastAsiaTheme="minorHAnsi" w:hAnsi="Times New Roman"/>
          <w:spacing w:val="-6"/>
          <w:sz w:val="24"/>
          <w:szCs w:val="24"/>
        </w:rPr>
        <w:t>В конкурсе могут принимать участие малые предприятия, у которых нет открытых контрактов с Фондом. </w:t>
      </w:r>
    </w:p>
    <w:p w:rsidR="00182493" w:rsidRPr="00182493" w:rsidRDefault="003D004B" w:rsidP="00182493">
      <w:pPr>
        <w:pStyle w:val="af1"/>
        <w:ind w:firstLine="709"/>
        <w:jc w:val="both"/>
        <w:rPr>
          <w:rFonts w:ascii="Times New Roman" w:eastAsiaTheme="minorHAnsi" w:hAnsi="Times New Roman"/>
          <w:b/>
          <w:spacing w:val="-6"/>
          <w:sz w:val="24"/>
          <w:szCs w:val="24"/>
        </w:rPr>
      </w:pPr>
      <w:r>
        <w:rPr>
          <w:rFonts w:ascii="Times New Roman" w:eastAsiaTheme="minorHAnsi" w:hAnsi="Times New Roman"/>
          <w:b/>
          <w:spacing w:val="-6"/>
          <w:sz w:val="24"/>
          <w:szCs w:val="24"/>
        </w:rPr>
        <w:t>«</w:t>
      </w:r>
      <w:r w:rsidR="00182493" w:rsidRPr="00182493">
        <w:rPr>
          <w:rFonts w:ascii="Times New Roman" w:eastAsiaTheme="minorHAnsi" w:hAnsi="Times New Roman"/>
          <w:b/>
          <w:spacing w:val="-6"/>
          <w:sz w:val="24"/>
          <w:szCs w:val="24"/>
        </w:rPr>
        <w:t>Кооперация</w:t>
      </w:r>
      <w:r>
        <w:rPr>
          <w:rFonts w:ascii="Times New Roman" w:eastAsiaTheme="minorHAnsi" w:hAnsi="Times New Roman"/>
          <w:b/>
          <w:spacing w:val="-6"/>
          <w:sz w:val="24"/>
          <w:szCs w:val="24"/>
        </w:rPr>
        <w:t>»</w:t>
      </w:r>
      <w:r w:rsidR="00182493" w:rsidRPr="00182493">
        <w:rPr>
          <w:rFonts w:ascii="Times New Roman" w:eastAsiaTheme="minorHAnsi" w:hAnsi="Times New Roman"/>
          <w:b/>
          <w:spacing w:val="-6"/>
          <w:sz w:val="24"/>
          <w:szCs w:val="24"/>
        </w:rPr>
        <w:t xml:space="preserve"> (до 20,0 млн. рублей)</w:t>
      </w:r>
    </w:p>
    <w:p w:rsidR="00182493" w:rsidRPr="00182493" w:rsidRDefault="00182493" w:rsidP="00182493">
      <w:pPr>
        <w:jc w:val="both"/>
        <w:rPr>
          <w:rFonts w:cs="Times New Roman"/>
          <w:spacing w:val="-6"/>
          <w:sz w:val="24"/>
          <w:szCs w:val="24"/>
        </w:rPr>
      </w:pPr>
      <w:r w:rsidRPr="00182493">
        <w:rPr>
          <w:rFonts w:cs="Times New Roman"/>
          <w:spacing w:val="-6"/>
          <w:sz w:val="24"/>
          <w:szCs w:val="24"/>
        </w:rPr>
        <w:t>Программа «Кооперация» направлена на поддержку инновационной деятельности предприятий в рамках взаимодействия крупных компаний с малым бизнесом.</w:t>
      </w:r>
    </w:p>
    <w:p w:rsidR="00182493" w:rsidRPr="00182493" w:rsidRDefault="00182493" w:rsidP="00182493">
      <w:pPr>
        <w:jc w:val="both"/>
        <w:rPr>
          <w:rFonts w:cs="Times New Roman"/>
          <w:spacing w:val="-6"/>
          <w:sz w:val="24"/>
          <w:szCs w:val="24"/>
        </w:rPr>
      </w:pPr>
      <w:r>
        <w:rPr>
          <w:rFonts w:cs="Times New Roman"/>
          <w:spacing w:val="-6"/>
          <w:sz w:val="24"/>
          <w:szCs w:val="24"/>
        </w:rPr>
        <w:t>Цель пр</w:t>
      </w:r>
      <w:r w:rsidRPr="00182493">
        <w:rPr>
          <w:rFonts w:cs="Times New Roman"/>
          <w:spacing w:val="-6"/>
          <w:sz w:val="24"/>
          <w:szCs w:val="24"/>
        </w:rPr>
        <w:t xml:space="preserve">ограммы </w:t>
      </w:r>
      <w:r w:rsidRPr="00182493">
        <w:rPr>
          <w:rFonts w:cs="Times New Roman"/>
          <w:spacing w:val="-6"/>
          <w:sz w:val="24"/>
          <w:szCs w:val="24"/>
        </w:rPr>
        <w:noBreakHyphen/>
        <w:t xml:space="preserve"> расширение практики вовлечения организаций малого наукоемкого предпринимательства для развития продуктовых линеек производственных компаний (инициатор проекта) со сформированной сетью сбыта, создания новых и обновления существующих высокотехнологичных производств.</w:t>
      </w:r>
    </w:p>
    <w:p w:rsidR="00182493" w:rsidRPr="00182493" w:rsidRDefault="00182493" w:rsidP="00182493">
      <w:pPr>
        <w:jc w:val="both"/>
        <w:rPr>
          <w:rFonts w:cs="Times New Roman"/>
          <w:spacing w:val="-6"/>
          <w:sz w:val="24"/>
          <w:szCs w:val="24"/>
        </w:rPr>
      </w:pPr>
      <w:r w:rsidRPr="00182493">
        <w:rPr>
          <w:rFonts w:cs="Times New Roman"/>
          <w:spacing w:val="-6"/>
          <w:sz w:val="24"/>
          <w:szCs w:val="24"/>
        </w:rPr>
        <w:t>Каждый инициатор проекта одновременно может подать не более двух заявок с техническим заданием на выполнение НИОКР в рамках программы.</w:t>
      </w:r>
    </w:p>
    <w:p w:rsidR="00182493" w:rsidRPr="00182493" w:rsidRDefault="00182493" w:rsidP="00182493">
      <w:pPr>
        <w:pStyle w:val="af1"/>
        <w:ind w:firstLine="709"/>
        <w:jc w:val="both"/>
        <w:rPr>
          <w:rFonts w:ascii="Times New Roman" w:eastAsiaTheme="minorHAnsi" w:hAnsi="Times New Roman"/>
          <w:spacing w:val="-6"/>
          <w:sz w:val="24"/>
          <w:szCs w:val="24"/>
        </w:rPr>
      </w:pPr>
      <w:r w:rsidRPr="00182493">
        <w:rPr>
          <w:rFonts w:ascii="Times New Roman" w:eastAsiaTheme="minorHAnsi" w:hAnsi="Times New Roman"/>
          <w:spacing w:val="-6"/>
          <w:sz w:val="24"/>
          <w:szCs w:val="24"/>
        </w:rPr>
        <w:lastRenderedPageBreak/>
        <w:t>Финансирование НИОКР предоставл</w:t>
      </w:r>
      <w:r w:rsidR="00613502">
        <w:rPr>
          <w:rFonts w:ascii="Times New Roman" w:eastAsiaTheme="minorHAnsi" w:hAnsi="Times New Roman"/>
          <w:spacing w:val="-6"/>
          <w:sz w:val="24"/>
          <w:szCs w:val="24"/>
        </w:rPr>
        <w:t xml:space="preserve">яется </w:t>
      </w:r>
      <w:r w:rsidRPr="00182493">
        <w:rPr>
          <w:rFonts w:ascii="Times New Roman" w:eastAsiaTheme="minorHAnsi" w:hAnsi="Times New Roman"/>
          <w:spacing w:val="-6"/>
          <w:sz w:val="24"/>
          <w:szCs w:val="24"/>
        </w:rPr>
        <w:t>МИП, отобранным в результате конкурса</w:t>
      </w:r>
      <w:r w:rsidR="00613502">
        <w:rPr>
          <w:rFonts w:ascii="Times New Roman" w:eastAsiaTheme="minorHAnsi" w:hAnsi="Times New Roman"/>
          <w:spacing w:val="-6"/>
          <w:sz w:val="24"/>
          <w:szCs w:val="24"/>
        </w:rPr>
        <w:t xml:space="preserve"> Фонда </w:t>
      </w:r>
      <w:r w:rsidRPr="00182493">
        <w:rPr>
          <w:rFonts w:ascii="Times New Roman" w:eastAsiaTheme="minorHAnsi" w:hAnsi="Times New Roman"/>
          <w:spacing w:val="-6"/>
          <w:sz w:val="24"/>
          <w:szCs w:val="24"/>
        </w:rPr>
        <w:t>содействия на выполнение работ по техническим заданиям на выполнение НИОКР, согласованных с инициаторами проекта.</w:t>
      </w:r>
    </w:p>
    <w:p w:rsidR="00182493" w:rsidRPr="00182493" w:rsidRDefault="00182493" w:rsidP="00182493">
      <w:pPr>
        <w:pStyle w:val="af1"/>
        <w:ind w:firstLine="709"/>
        <w:jc w:val="both"/>
        <w:rPr>
          <w:rFonts w:ascii="Times New Roman" w:eastAsiaTheme="minorHAnsi" w:hAnsi="Times New Roman"/>
          <w:spacing w:val="-6"/>
          <w:sz w:val="24"/>
          <w:szCs w:val="24"/>
        </w:rPr>
      </w:pPr>
      <w:r w:rsidRPr="00182493">
        <w:rPr>
          <w:rFonts w:ascii="Times New Roman" w:eastAsiaTheme="minorHAnsi" w:hAnsi="Times New Roman"/>
          <w:spacing w:val="-6"/>
          <w:sz w:val="24"/>
          <w:szCs w:val="24"/>
        </w:rPr>
        <w:t>Размер финансирования – до 20 млн. рублей. Срок выполнения проектов – от 18 до 24 месяцев.</w:t>
      </w:r>
    </w:p>
    <w:p w:rsidR="00182493" w:rsidRPr="00182493" w:rsidRDefault="00182493" w:rsidP="00182493">
      <w:pPr>
        <w:pStyle w:val="af1"/>
        <w:ind w:firstLine="709"/>
        <w:jc w:val="both"/>
        <w:rPr>
          <w:rFonts w:ascii="Times New Roman" w:eastAsiaTheme="minorHAnsi" w:hAnsi="Times New Roman"/>
          <w:spacing w:val="-6"/>
          <w:sz w:val="24"/>
          <w:szCs w:val="24"/>
        </w:rPr>
      </w:pPr>
      <w:r w:rsidRPr="00182493">
        <w:rPr>
          <w:rFonts w:ascii="Times New Roman" w:eastAsiaTheme="minorHAnsi" w:hAnsi="Times New Roman"/>
          <w:spacing w:val="-6"/>
          <w:sz w:val="24"/>
          <w:szCs w:val="24"/>
        </w:rPr>
        <w:t>Программа носит постоянный характер. Заявки рассматриваются регулярно.</w:t>
      </w:r>
    </w:p>
    <w:p w:rsidR="00613502" w:rsidRDefault="00613502" w:rsidP="00182493">
      <w:pPr>
        <w:pStyle w:val="af1"/>
        <w:ind w:firstLine="709"/>
        <w:jc w:val="both"/>
        <w:rPr>
          <w:rFonts w:ascii="Times New Roman" w:eastAsiaTheme="minorHAnsi" w:hAnsi="Times New Roman"/>
          <w:spacing w:val="-6"/>
          <w:sz w:val="24"/>
          <w:szCs w:val="24"/>
        </w:rPr>
      </w:pPr>
    </w:p>
    <w:p w:rsidR="00182493" w:rsidRPr="00613502" w:rsidRDefault="00613502" w:rsidP="00182493">
      <w:pPr>
        <w:pStyle w:val="af1"/>
        <w:ind w:firstLine="709"/>
        <w:jc w:val="both"/>
        <w:rPr>
          <w:rFonts w:ascii="Times New Roman" w:eastAsiaTheme="minorHAnsi" w:hAnsi="Times New Roman"/>
          <w:b/>
          <w:spacing w:val="-6"/>
          <w:sz w:val="24"/>
          <w:szCs w:val="24"/>
        </w:rPr>
      </w:pPr>
      <w:r w:rsidRPr="00613502">
        <w:rPr>
          <w:rFonts w:ascii="Times New Roman" w:eastAsiaTheme="minorHAnsi" w:hAnsi="Times New Roman"/>
          <w:b/>
          <w:spacing w:val="-6"/>
          <w:sz w:val="24"/>
          <w:szCs w:val="24"/>
        </w:rPr>
        <w:t>КОНТАКТЫ:</w:t>
      </w:r>
    </w:p>
    <w:p w:rsidR="00613502" w:rsidRPr="00613502" w:rsidRDefault="00613502" w:rsidP="00613502">
      <w:pPr>
        <w:jc w:val="both"/>
        <w:rPr>
          <w:bCs/>
          <w:spacing w:val="-6"/>
          <w:sz w:val="24"/>
          <w:szCs w:val="24"/>
        </w:rPr>
      </w:pPr>
      <w:r w:rsidRPr="00613502">
        <w:rPr>
          <w:bCs/>
          <w:spacing w:val="-6"/>
          <w:sz w:val="24"/>
          <w:szCs w:val="24"/>
        </w:rPr>
        <w:t>Фонд содействия инновациям:</w:t>
      </w:r>
    </w:p>
    <w:p w:rsidR="00613502" w:rsidRDefault="00613502" w:rsidP="00613502">
      <w:pPr>
        <w:jc w:val="both"/>
        <w:rPr>
          <w:spacing w:val="-6"/>
          <w:sz w:val="24"/>
          <w:szCs w:val="24"/>
        </w:rPr>
      </w:pPr>
      <w:r>
        <w:rPr>
          <w:spacing w:val="-6"/>
          <w:sz w:val="24"/>
          <w:szCs w:val="24"/>
        </w:rPr>
        <w:t>Тел.: +7 (495) 231-19-06, 231-19-01</w:t>
      </w:r>
    </w:p>
    <w:p w:rsidR="00613502" w:rsidRPr="002D75EB" w:rsidRDefault="00613502" w:rsidP="00613502">
      <w:pPr>
        <w:jc w:val="both"/>
        <w:rPr>
          <w:spacing w:val="-6"/>
          <w:sz w:val="24"/>
          <w:szCs w:val="24"/>
          <w:lang w:val="en-US"/>
        </w:rPr>
      </w:pPr>
      <w:r>
        <w:rPr>
          <w:spacing w:val="-6"/>
          <w:sz w:val="24"/>
          <w:szCs w:val="24"/>
        </w:rPr>
        <w:t>Факс</w:t>
      </w:r>
      <w:r w:rsidRPr="002D75EB">
        <w:rPr>
          <w:spacing w:val="-6"/>
          <w:sz w:val="24"/>
          <w:szCs w:val="24"/>
          <w:lang w:val="en-US"/>
        </w:rPr>
        <w:t xml:space="preserve">.: +7 </w:t>
      </w:r>
      <w:r w:rsidRPr="002D75EB">
        <w:rPr>
          <w:rStyle w:val="copyright"/>
          <w:sz w:val="24"/>
          <w:szCs w:val="24"/>
          <w:lang w:val="en-US"/>
        </w:rPr>
        <w:t>(495) 231-19-02</w:t>
      </w:r>
    </w:p>
    <w:p w:rsidR="00613502" w:rsidRDefault="00613502" w:rsidP="00613502">
      <w:pPr>
        <w:jc w:val="both"/>
        <w:rPr>
          <w:spacing w:val="-4"/>
          <w:sz w:val="24"/>
          <w:szCs w:val="24"/>
          <w:lang w:val="en-US"/>
        </w:rPr>
      </w:pPr>
      <w:r>
        <w:rPr>
          <w:spacing w:val="-6"/>
          <w:sz w:val="24"/>
          <w:szCs w:val="24"/>
          <w:lang w:val="en-US"/>
        </w:rPr>
        <w:t xml:space="preserve">E-mail: </w:t>
      </w:r>
      <w:hyperlink r:id="rId89" w:history="1">
        <w:r>
          <w:rPr>
            <w:rStyle w:val="af"/>
            <w:spacing w:val="-5"/>
            <w:sz w:val="24"/>
            <w:szCs w:val="24"/>
            <w:lang w:val="en-US"/>
          </w:rPr>
          <w:t>info@fasie.ru</w:t>
        </w:r>
      </w:hyperlink>
    </w:p>
    <w:p w:rsidR="00613502" w:rsidRPr="002D75EB" w:rsidRDefault="00613502" w:rsidP="00613502">
      <w:pPr>
        <w:jc w:val="both"/>
        <w:rPr>
          <w:spacing w:val="-4"/>
          <w:sz w:val="24"/>
          <w:szCs w:val="24"/>
        </w:rPr>
      </w:pPr>
      <w:r>
        <w:rPr>
          <w:spacing w:val="-6"/>
          <w:sz w:val="24"/>
          <w:szCs w:val="24"/>
        </w:rPr>
        <w:t>Сайт</w:t>
      </w:r>
      <w:r w:rsidRPr="002D75EB">
        <w:rPr>
          <w:spacing w:val="-6"/>
          <w:sz w:val="24"/>
          <w:szCs w:val="24"/>
        </w:rPr>
        <w:t xml:space="preserve">: </w:t>
      </w:r>
      <w:r>
        <w:rPr>
          <w:spacing w:val="-6"/>
          <w:sz w:val="24"/>
          <w:szCs w:val="24"/>
          <w:lang w:val="en-US"/>
        </w:rPr>
        <w:t>fasie</w:t>
      </w:r>
      <w:r w:rsidRPr="002D75EB">
        <w:rPr>
          <w:spacing w:val="-6"/>
          <w:sz w:val="24"/>
          <w:szCs w:val="24"/>
        </w:rPr>
        <w:t>.</w:t>
      </w:r>
      <w:r>
        <w:rPr>
          <w:spacing w:val="-6"/>
          <w:sz w:val="24"/>
          <w:szCs w:val="24"/>
          <w:lang w:val="en-US"/>
        </w:rPr>
        <w:t>ru</w:t>
      </w:r>
    </w:p>
    <w:p w:rsidR="00613502" w:rsidRDefault="00613502" w:rsidP="00613502">
      <w:pPr>
        <w:jc w:val="both"/>
        <w:rPr>
          <w:spacing w:val="-4"/>
          <w:sz w:val="24"/>
          <w:szCs w:val="24"/>
        </w:rPr>
      </w:pPr>
      <w:r>
        <w:rPr>
          <w:spacing w:val="-6"/>
          <w:sz w:val="24"/>
          <w:szCs w:val="24"/>
        </w:rPr>
        <w:t xml:space="preserve">Адрес: </w:t>
      </w:r>
      <w:r>
        <w:rPr>
          <w:color w:val="000000"/>
          <w:sz w:val="24"/>
          <w:szCs w:val="24"/>
        </w:rPr>
        <w:t>119034, г. Москва, 3-й Обыденский пер., д. 1, стр. 5</w:t>
      </w:r>
    </w:p>
    <w:p w:rsidR="00182493" w:rsidRPr="00182493" w:rsidRDefault="00182493" w:rsidP="00182493">
      <w:pPr>
        <w:pStyle w:val="af1"/>
        <w:ind w:firstLine="709"/>
        <w:jc w:val="both"/>
        <w:rPr>
          <w:rFonts w:ascii="Times New Roman" w:eastAsiaTheme="minorHAnsi" w:hAnsi="Times New Roman"/>
          <w:spacing w:val="-6"/>
          <w:sz w:val="24"/>
          <w:szCs w:val="24"/>
        </w:rPr>
      </w:pPr>
    </w:p>
    <w:p w:rsidR="006C3A40" w:rsidRPr="006C3A40" w:rsidRDefault="006C3A40" w:rsidP="005C6ABC">
      <w:pPr>
        <w:pStyle w:val="af1"/>
        <w:ind w:firstLine="709"/>
        <w:jc w:val="center"/>
        <w:rPr>
          <w:rFonts w:ascii="Times New Roman" w:eastAsiaTheme="minorHAnsi" w:hAnsi="Times New Roman"/>
          <w:b/>
          <w:spacing w:val="-2"/>
          <w:sz w:val="24"/>
          <w:szCs w:val="24"/>
        </w:rPr>
      </w:pPr>
      <w:r w:rsidRPr="006C3A40">
        <w:rPr>
          <w:rFonts w:ascii="Times New Roman" w:eastAsiaTheme="minorHAnsi" w:hAnsi="Times New Roman"/>
          <w:b/>
          <w:spacing w:val="-2"/>
          <w:sz w:val="24"/>
          <w:szCs w:val="24"/>
        </w:rPr>
        <w:t>8. Поддержка производственной и экспортной</w:t>
      </w:r>
    </w:p>
    <w:p w:rsidR="005C6ABC" w:rsidRPr="005C6ABC" w:rsidRDefault="006C3A40" w:rsidP="005C6ABC">
      <w:pPr>
        <w:pStyle w:val="a7"/>
        <w:spacing w:before="0" w:after="0" w:line="240" w:lineRule="auto"/>
        <w:jc w:val="center"/>
        <w:rPr>
          <w:b/>
        </w:rPr>
      </w:pPr>
      <w:r w:rsidRPr="006C3A40">
        <w:rPr>
          <w:rFonts w:eastAsiaTheme="minorHAnsi"/>
          <w:b/>
          <w:spacing w:val="-2"/>
          <w:lang w:eastAsia="en-US"/>
        </w:rPr>
        <w:t xml:space="preserve">деятельности </w:t>
      </w:r>
      <w:r w:rsidRPr="006C3A40">
        <w:rPr>
          <w:rFonts w:eastAsiaTheme="minorHAnsi"/>
          <w:b/>
          <w:spacing w:val="-2"/>
        </w:rPr>
        <w:t>субъектов малого и среднего предпринимательства</w:t>
      </w:r>
      <w:r w:rsidR="005C6ABC">
        <w:rPr>
          <w:rFonts w:eastAsiaTheme="minorHAnsi"/>
          <w:b/>
          <w:spacing w:val="-2"/>
        </w:rPr>
        <w:t>,</w:t>
      </w:r>
      <w:r w:rsidR="005C6ABC" w:rsidRPr="005C6ABC">
        <w:rPr>
          <w:b/>
        </w:rPr>
        <w:t xml:space="preserve"> доступ к закупкам крупнейших заказчиков</w:t>
      </w:r>
    </w:p>
    <w:p w:rsidR="00182493" w:rsidRPr="00182493" w:rsidRDefault="00182493" w:rsidP="00182493">
      <w:pPr>
        <w:pStyle w:val="af1"/>
        <w:jc w:val="both"/>
        <w:rPr>
          <w:rFonts w:ascii="Times New Roman" w:eastAsiaTheme="minorHAnsi" w:hAnsi="Times New Roman"/>
          <w:spacing w:val="-6"/>
          <w:sz w:val="24"/>
          <w:szCs w:val="24"/>
        </w:rPr>
      </w:pPr>
    </w:p>
    <w:p w:rsidR="00BA11B7" w:rsidRPr="00076F35" w:rsidRDefault="006C3A40" w:rsidP="00BA11B7">
      <w:pPr>
        <w:ind w:firstLine="0"/>
        <w:jc w:val="center"/>
        <w:rPr>
          <w:rFonts w:cs="Times New Roman"/>
          <w:b/>
          <w:spacing w:val="-2"/>
          <w:sz w:val="24"/>
          <w:szCs w:val="24"/>
        </w:rPr>
      </w:pPr>
      <w:r>
        <w:rPr>
          <w:rFonts w:cs="Times New Roman"/>
          <w:b/>
          <w:spacing w:val="-2"/>
          <w:sz w:val="24"/>
          <w:szCs w:val="24"/>
        </w:rPr>
        <w:t xml:space="preserve">8.1. </w:t>
      </w:r>
      <w:r w:rsidR="00BA11B7" w:rsidRPr="00076F35">
        <w:rPr>
          <w:rFonts w:cs="Times New Roman"/>
          <w:b/>
          <w:spacing w:val="-2"/>
          <w:sz w:val="24"/>
          <w:szCs w:val="24"/>
        </w:rPr>
        <w:t>Региональный центр инжиниринга – структурное подразделение Областного бизнес-инкубатора</w:t>
      </w:r>
    </w:p>
    <w:p w:rsidR="00DE1F7B" w:rsidRDefault="00DE1F7B" w:rsidP="00BA11B7">
      <w:pPr>
        <w:jc w:val="both"/>
        <w:rPr>
          <w:rFonts w:cs="Times New Roman"/>
          <w:spacing w:val="-6"/>
          <w:sz w:val="24"/>
          <w:szCs w:val="24"/>
        </w:rPr>
      </w:pPr>
    </w:p>
    <w:p w:rsidR="00BA11B7" w:rsidRPr="00076F35" w:rsidRDefault="00DE1F7B" w:rsidP="00BA11B7">
      <w:pPr>
        <w:jc w:val="both"/>
        <w:rPr>
          <w:rFonts w:cs="Times New Roman"/>
          <w:spacing w:val="-6"/>
          <w:sz w:val="24"/>
          <w:szCs w:val="24"/>
        </w:rPr>
      </w:pPr>
      <w:r>
        <w:rPr>
          <w:rFonts w:cs="Times New Roman"/>
          <w:spacing w:val="-6"/>
          <w:sz w:val="24"/>
          <w:szCs w:val="24"/>
        </w:rPr>
        <w:t>С</w:t>
      </w:r>
      <w:r w:rsidR="00BA11B7" w:rsidRPr="00076F35">
        <w:rPr>
          <w:rFonts w:cs="Times New Roman"/>
          <w:spacing w:val="-6"/>
          <w:sz w:val="24"/>
          <w:szCs w:val="24"/>
        </w:rPr>
        <w:t>озда</w:t>
      </w:r>
      <w:r>
        <w:rPr>
          <w:rFonts w:cs="Times New Roman"/>
          <w:spacing w:val="-6"/>
          <w:sz w:val="24"/>
          <w:szCs w:val="24"/>
        </w:rPr>
        <w:t xml:space="preserve">ется </w:t>
      </w:r>
      <w:r w:rsidR="00BA11B7" w:rsidRPr="00076F35">
        <w:rPr>
          <w:rFonts w:cs="Times New Roman"/>
          <w:spacing w:val="-6"/>
          <w:sz w:val="24"/>
          <w:szCs w:val="24"/>
        </w:rPr>
        <w:t>в 2018</w:t>
      </w:r>
      <w:r>
        <w:rPr>
          <w:rFonts w:cs="Times New Roman"/>
          <w:spacing w:val="-6"/>
          <w:sz w:val="24"/>
          <w:szCs w:val="24"/>
        </w:rPr>
        <w:t xml:space="preserve"> </w:t>
      </w:r>
      <w:r w:rsidR="00BA11B7" w:rsidRPr="00076F35">
        <w:rPr>
          <w:rFonts w:cs="Times New Roman"/>
          <w:spacing w:val="-6"/>
          <w:sz w:val="24"/>
          <w:szCs w:val="24"/>
        </w:rPr>
        <w:t>г</w:t>
      </w:r>
      <w:r>
        <w:rPr>
          <w:rFonts w:cs="Times New Roman"/>
          <w:spacing w:val="-6"/>
          <w:sz w:val="24"/>
          <w:szCs w:val="24"/>
        </w:rPr>
        <w:t>оду.</w:t>
      </w:r>
    </w:p>
    <w:p w:rsidR="00BA11B7" w:rsidRPr="00076F35" w:rsidRDefault="00DE1F7B" w:rsidP="00BA11B7">
      <w:pPr>
        <w:jc w:val="both"/>
        <w:rPr>
          <w:rFonts w:cs="Times New Roman"/>
          <w:spacing w:val="-6"/>
          <w:sz w:val="24"/>
          <w:szCs w:val="24"/>
        </w:rPr>
      </w:pPr>
      <w:r>
        <w:rPr>
          <w:rFonts w:cs="Times New Roman"/>
          <w:spacing w:val="-6"/>
          <w:sz w:val="24"/>
          <w:szCs w:val="24"/>
        </w:rPr>
        <w:t>П</w:t>
      </w:r>
      <w:r w:rsidR="00BA11B7" w:rsidRPr="00076F35">
        <w:rPr>
          <w:rFonts w:cs="Times New Roman"/>
          <w:spacing w:val="-6"/>
          <w:sz w:val="24"/>
          <w:szCs w:val="24"/>
        </w:rPr>
        <w:t>ользователями услуг Регионального центра инжиниринга</w:t>
      </w:r>
      <w:r>
        <w:rPr>
          <w:rFonts w:cs="Times New Roman"/>
          <w:spacing w:val="-6"/>
          <w:sz w:val="24"/>
          <w:szCs w:val="24"/>
        </w:rPr>
        <w:t xml:space="preserve"> </w:t>
      </w:r>
      <w:r w:rsidR="00547439">
        <w:rPr>
          <w:rFonts w:cs="Times New Roman"/>
          <w:spacing w:val="-6"/>
          <w:sz w:val="24"/>
          <w:szCs w:val="24"/>
        </w:rPr>
        <w:t xml:space="preserve">Саратовской области </w:t>
      </w:r>
      <w:r>
        <w:rPr>
          <w:rFonts w:cs="Times New Roman"/>
          <w:spacing w:val="-6"/>
          <w:sz w:val="24"/>
          <w:szCs w:val="24"/>
        </w:rPr>
        <w:t xml:space="preserve">(далее – РЦИ) </w:t>
      </w:r>
      <w:r w:rsidR="00BA11B7" w:rsidRPr="00076F35">
        <w:rPr>
          <w:rFonts w:cs="Times New Roman"/>
          <w:spacing w:val="-6"/>
          <w:sz w:val="24"/>
          <w:szCs w:val="24"/>
        </w:rPr>
        <w:t>будут являться субъекты МСП, осуществляющие деятельность в сфере промышленного и сельскохозяйственного производства, научных исследований и разработок, инженерно-технического проектирования, технических испытаний, исследований, в сфере IT технологий.</w:t>
      </w:r>
    </w:p>
    <w:p w:rsidR="00BA11B7" w:rsidRPr="00076F35" w:rsidRDefault="00BA11B7" w:rsidP="00BA11B7">
      <w:pPr>
        <w:jc w:val="both"/>
        <w:rPr>
          <w:rFonts w:cs="Times New Roman"/>
          <w:spacing w:val="-6"/>
          <w:sz w:val="24"/>
          <w:szCs w:val="24"/>
        </w:rPr>
      </w:pPr>
      <w:r w:rsidRPr="00076F35">
        <w:rPr>
          <w:rFonts w:cs="Times New Roman"/>
          <w:spacing w:val="-6"/>
          <w:sz w:val="24"/>
          <w:szCs w:val="24"/>
        </w:rPr>
        <w:t>Направления деятельности Р</w:t>
      </w:r>
      <w:r w:rsidR="00737248">
        <w:rPr>
          <w:rFonts w:cs="Times New Roman"/>
          <w:spacing w:val="-6"/>
          <w:sz w:val="24"/>
          <w:szCs w:val="24"/>
        </w:rPr>
        <w:t>ЦИ</w:t>
      </w:r>
      <w:r w:rsidRPr="00076F35">
        <w:rPr>
          <w:rFonts w:cs="Times New Roman"/>
          <w:spacing w:val="-6"/>
          <w:sz w:val="24"/>
          <w:szCs w:val="24"/>
        </w:rPr>
        <w:t xml:space="preserve"> Саратовской области:</w:t>
      </w:r>
    </w:p>
    <w:p w:rsidR="00BA11B7" w:rsidRPr="00076F35" w:rsidRDefault="00BA11B7" w:rsidP="00BA11B7">
      <w:pPr>
        <w:jc w:val="both"/>
        <w:rPr>
          <w:rFonts w:cs="Times New Roman"/>
          <w:spacing w:val="-6"/>
          <w:sz w:val="24"/>
          <w:szCs w:val="24"/>
        </w:rPr>
      </w:pPr>
      <w:r w:rsidRPr="00076F35">
        <w:rPr>
          <w:rFonts w:cs="Times New Roman"/>
          <w:spacing w:val="-6"/>
          <w:sz w:val="24"/>
          <w:szCs w:val="24"/>
        </w:rPr>
        <w:t xml:space="preserve">предоставление субъектам МСП </w:t>
      </w:r>
      <w:r w:rsidR="00737248" w:rsidRPr="00737248">
        <w:rPr>
          <w:rFonts w:cs="Times New Roman"/>
          <w:spacing w:val="-6"/>
          <w:sz w:val="24"/>
          <w:szCs w:val="24"/>
        </w:rPr>
        <w:t>консультационны</w:t>
      </w:r>
      <w:r w:rsidR="00737248">
        <w:rPr>
          <w:rFonts w:cs="Times New Roman"/>
          <w:spacing w:val="-6"/>
          <w:sz w:val="24"/>
          <w:szCs w:val="24"/>
        </w:rPr>
        <w:t>х</w:t>
      </w:r>
      <w:r w:rsidR="00737248" w:rsidRPr="00737248">
        <w:rPr>
          <w:rFonts w:cs="Times New Roman"/>
          <w:spacing w:val="-6"/>
          <w:sz w:val="24"/>
          <w:szCs w:val="24"/>
        </w:rPr>
        <w:t xml:space="preserve"> услуг по разработке и реализации проектов модернизации, технического перевооружения и (или) создания новых производств</w:t>
      </w:r>
      <w:r w:rsidR="00737248" w:rsidRPr="00076F35">
        <w:rPr>
          <w:rFonts w:cs="Times New Roman"/>
          <w:spacing w:val="-6"/>
          <w:sz w:val="24"/>
          <w:szCs w:val="24"/>
        </w:rPr>
        <w:t xml:space="preserve"> </w:t>
      </w:r>
      <w:r w:rsidRPr="00076F35">
        <w:rPr>
          <w:rFonts w:cs="Times New Roman"/>
          <w:spacing w:val="-6"/>
          <w:sz w:val="24"/>
          <w:szCs w:val="24"/>
        </w:rPr>
        <w:t xml:space="preserve">по разработке </w:t>
      </w:r>
      <w:r w:rsidRPr="00076F35">
        <w:rPr>
          <w:rFonts w:cs="Times New Roman"/>
          <w:spacing w:val="-6"/>
          <w:sz w:val="24"/>
          <w:szCs w:val="24"/>
        </w:rPr>
        <w:lastRenderedPageBreak/>
        <w:t>и реализации проектов модернизации, технического перевооружения и (или) создания новых производств;</w:t>
      </w:r>
    </w:p>
    <w:p w:rsidR="00737248" w:rsidRPr="00737248" w:rsidRDefault="00737248" w:rsidP="00737248">
      <w:pPr>
        <w:pStyle w:val="ConsPlusNormal"/>
        <w:ind w:firstLine="709"/>
        <w:jc w:val="both"/>
        <w:rPr>
          <w:spacing w:val="-6"/>
          <w:sz w:val="24"/>
          <w:szCs w:val="24"/>
        </w:rPr>
      </w:pPr>
      <w:r w:rsidRPr="00737248">
        <w:rPr>
          <w:spacing w:val="-6"/>
          <w:sz w:val="24"/>
          <w:szCs w:val="24"/>
        </w:rPr>
        <w:t>оказ</w:t>
      </w:r>
      <w:r>
        <w:rPr>
          <w:spacing w:val="-6"/>
          <w:sz w:val="24"/>
          <w:szCs w:val="24"/>
        </w:rPr>
        <w:t xml:space="preserve">ание </w:t>
      </w:r>
      <w:r w:rsidRPr="00737248">
        <w:rPr>
          <w:spacing w:val="-6"/>
          <w:sz w:val="24"/>
          <w:szCs w:val="24"/>
        </w:rPr>
        <w:t>содействи</w:t>
      </w:r>
      <w:r>
        <w:rPr>
          <w:spacing w:val="-6"/>
          <w:sz w:val="24"/>
          <w:szCs w:val="24"/>
        </w:rPr>
        <w:t>я</w:t>
      </w:r>
      <w:r w:rsidRPr="00737248">
        <w:rPr>
          <w:spacing w:val="-6"/>
          <w:sz w:val="24"/>
          <w:szCs w:val="24"/>
        </w:rPr>
        <w:t xml:space="preserve"> в подготовке технико-экономического обоснования реализации проектов модернизации, технического перевооружения и (или) создания новых производств;</w:t>
      </w:r>
    </w:p>
    <w:p w:rsidR="00BA11B7" w:rsidRPr="00076F35" w:rsidRDefault="00BA11B7" w:rsidP="00BA11B7">
      <w:pPr>
        <w:jc w:val="both"/>
        <w:rPr>
          <w:rFonts w:cs="Times New Roman"/>
          <w:spacing w:val="-6"/>
          <w:sz w:val="24"/>
          <w:szCs w:val="24"/>
        </w:rPr>
      </w:pPr>
      <w:r w:rsidRPr="00076F35">
        <w:rPr>
          <w:rFonts w:cs="Times New Roman"/>
          <w:spacing w:val="-6"/>
          <w:sz w:val="24"/>
          <w:szCs w:val="24"/>
        </w:rPr>
        <w:t>проведение маркетинговых исследований, составление бизнес-планов, ТЭО и прочих инжиниринговых услуг, вплоть до составления проектной документации на строительство,</w:t>
      </w:r>
      <w:r w:rsidR="005C7AA3">
        <w:rPr>
          <w:rFonts w:cs="Times New Roman"/>
          <w:spacing w:val="-6"/>
          <w:sz w:val="24"/>
          <w:szCs w:val="24"/>
        </w:rPr>
        <w:t xml:space="preserve"> </w:t>
      </w:r>
      <w:r w:rsidRPr="00076F35">
        <w:rPr>
          <w:rFonts w:cs="Times New Roman"/>
          <w:spacing w:val="-6"/>
          <w:sz w:val="24"/>
          <w:szCs w:val="24"/>
        </w:rPr>
        <w:t>предоставление инженерно-консультационных, проектно- конструкторских и расчетно-аналитических услуг;</w:t>
      </w:r>
    </w:p>
    <w:p w:rsidR="00BA11B7" w:rsidRDefault="00BA11B7" w:rsidP="00BA11B7">
      <w:pPr>
        <w:jc w:val="both"/>
        <w:rPr>
          <w:rFonts w:cs="Times New Roman"/>
          <w:spacing w:val="-6"/>
          <w:sz w:val="24"/>
          <w:szCs w:val="24"/>
        </w:rPr>
      </w:pPr>
      <w:r w:rsidRPr="00076F35">
        <w:rPr>
          <w:rFonts w:cs="Times New Roman"/>
          <w:spacing w:val="-6"/>
          <w:sz w:val="24"/>
          <w:szCs w:val="24"/>
        </w:rPr>
        <w:t>проведение обучающих семинаров, вебинаров, круглых столов для субъектов МСП, занятых в сфере производства и переработки;</w:t>
      </w:r>
    </w:p>
    <w:p w:rsidR="00737248" w:rsidRDefault="00737248" w:rsidP="00BA11B7">
      <w:pPr>
        <w:jc w:val="both"/>
        <w:rPr>
          <w:rFonts w:cs="Times New Roman"/>
          <w:spacing w:val="-6"/>
          <w:sz w:val="24"/>
          <w:szCs w:val="24"/>
        </w:rPr>
      </w:pPr>
      <w:r>
        <w:rPr>
          <w:rFonts w:cs="Times New Roman"/>
          <w:spacing w:val="-6"/>
          <w:sz w:val="24"/>
          <w:szCs w:val="24"/>
        </w:rPr>
        <w:t>иных специализированных услуг в сфере инжиниринга.</w:t>
      </w:r>
    </w:p>
    <w:p w:rsidR="00737248" w:rsidRDefault="00737248" w:rsidP="00737248">
      <w:pPr>
        <w:jc w:val="both"/>
        <w:rPr>
          <w:rFonts w:cs="Times New Roman"/>
          <w:spacing w:val="-6"/>
          <w:sz w:val="24"/>
          <w:szCs w:val="24"/>
        </w:rPr>
      </w:pPr>
      <w:r>
        <w:rPr>
          <w:rFonts w:cs="Times New Roman"/>
          <w:spacing w:val="-6"/>
          <w:sz w:val="24"/>
          <w:szCs w:val="24"/>
        </w:rPr>
        <w:t xml:space="preserve">При оказании услуг РЦИ Саратовской области </w:t>
      </w:r>
      <w:r w:rsidR="00547439">
        <w:rPr>
          <w:rFonts w:cs="Times New Roman"/>
          <w:spacing w:val="-6"/>
          <w:sz w:val="24"/>
          <w:szCs w:val="24"/>
        </w:rPr>
        <w:t xml:space="preserve">будет </w:t>
      </w:r>
      <w:r>
        <w:rPr>
          <w:rFonts w:cs="Times New Roman"/>
          <w:spacing w:val="-6"/>
          <w:sz w:val="24"/>
          <w:szCs w:val="24"/>
        </w:rPr>
        <w:t>привлека</w:t>
      </w:r>
      <w:r w:rsidR="00547439">
        <w:rPr>
          <w:rFonts w:cs="Times New Roman"/>
          <w:spacing w:val="-6"/>
          <w:sz w:val="24"/>
          <w:szCs w:val="24"/>
        </w:rPr>
        <w:t xml:space="preserve">ть </w:t>
      </w:r>
      <w:r>
        <w:rPr>
          <w:rFonts w:cs="Times New Roman"/>
          <w:spacing w:val="-6"/>
          <w:sz w:val="24"/>
          <w:szCs w:val="24"/>
        </w:rPr>
        <w:t>профессиональные консультации специалистов инжинирингового рынка.</w:t>
      </w:r>
    </w:p>
    <w:p w:rsidR="00AE2566" w:rsidRPr="00076F35" w:rsidRDefault="00AE2566" w:rsidP="00737248">
      <w:pPr>
        <w:jc w:val="both"/>
        <w:rPr>
          <w:rFonts w:cs="Times New Roman"/>
          <w:spacing w:val="-6"/>
          <w:sz w:val="24"/>
          <w:szCs w:val="24"/>
        </w:rPr>
      </w:pPr>
    </w:p>
    <w:p w:rsidR="00BA11B7" w:rsidRPr="002D75EB" w:rsidRDefault="00BA11B7" w:rsidP="00BA11B7">
      <w:pPr>
        <w:ind w:firstLine="0"/>
        <w:jc w:val="both"/>
        <w:rPr>
          <w:rFonts w:cs="Times New Roman"/>
          <w:b/>
          <w:spacing w:val="-6"/>
          <w:sz w:val="24"/>
          <w:szCs w:val="24"/>
        </w:rPr>
      </w:pPr>
      <w:r w:rsidRPr="002D75EB">
        <w:rPr>
          <w:rFonts w:cs="Times New Roman"/>
          <w:b/>
          <w:spacing w:val="-6"/>
          <w:sz w:val="24"/>
          <w:szCs w:val="24"/>
        </w:rPr>
        <w:t>КОНТАКТЫ:</w:t>
      </w:r>
    </w:p>
    <w:p w:rsidR="00BA11B7" w:rsidRPr="00076F35" w:rsidRDefault="00BA11B7" w:rsidP="00BA11B7">
      <w:pPr>
        <w:ind w:firstLine="0"/>
        <w:jc w:val="both"/>
        <w:rPr>
          <w:rFonts w:cs="Times New Roman"/>
          <w:spacing w:val="-6"/>
          <w:sz w:val="24"/>
          <w:szCs w:val="24"/>
        </w:rPr>
      </w:pPr>
      <w:r w:rsidRPr="00076F35">
        <w:rPr>
          <w:rFonts w:cs="Times New Roman"/>
          <w:spacing w:val="-6"/>
          <w:sz w:val="24"/>
          <w:szCs w:val="24"/>
        </w:rPr>
        <w:t>Тел.: (845</w:t>
      </w:r>
      <w:r w:rsidR="00E40FE0" w:rsidRPr="00076F35">
        <w:rPr>
          <w:rFonts w:cs="Times New Roman"/>
          <w:spacing w:val="-6"/>
          <w:sz w:val="24"/>
          <w:szCs w:val="24"/>
        </w:rPr>
        <w:t>-</w:t>
      </w:r>
      <w:r w:rsidRPr="00076F35">
        <w:rPr>
          <w:rFonts w:cs="Times New Roman"/>
          <w:spacing w:val="-6"/>
          <w:sz w:val="24"/>
          <w:szCs w:val="24"/>
        </w:rPr>
        <w:t>2) 45-00-32</w:t>
      </w:r>
    </w:p>
    <w:p w:rsidR="00BA11B7" w:rsidRPr="00076F35" w:rsidRDefault="00BA11B7" w:rsidP="00BA11B7">
      <w:pPr>
        <w:ind w:firstLine="0"/>
        <w:jc w:val="both"/>
        <w:rPr>
          <w:rFonts w:cs="Times New Roman"/>
          <w:spacing w:val="-6"/>
          <w:sz w:val="24"/>
          <w:szCs w:val="24"/>
        </w:rPr>
      </w:pPr>
      <w:r w:rsidRPr="00076F35">
        <w:rPr>
          <w:rFonts w:cs="Times New Roman"/>
          <w:spacing w:val="-6"/>
          <w:sz w:val="24"/>
          <w:szCs w:val="24"/>
        </w:rPr>
        <w:t>E-mail: office@saratov-bi.ru</w:t>
      </w:r>
    </w:p>
    <w:p w:rsidR="00BA11B7" w:rsidRDefault="00BA11B7" w:rsidP="00BA11B7">
      <w:pPr>
        <w:ind w:firstLine="0"/>
        <w:jc w:val="both"/>
        <w:rPr>
          <w:rFonts w:cs="Times New Roman"/>
          <w:spacing w:val="-6"/>
          <w:sz w:val="24"/>
          <w:szCs w:val="24"/>
        </w:rPr>
      </w:pPr>
      <w:r w:rsidRPr="00076F35">
        <w:rPr>
          <w:rFonts w:cs="Times New Roman"/>
          <w:spacing w:val="-6"/>
          <w:sz w:val="24"/>
          <w:szCs w:val="24"/>
        </w:rPr>
        <w:t xml:space="preserve">Адрес: </w:t>
      </w:r>
      <w:r w:rsidR="00E40FE0" w:rsidRPr="00076F35">
        <w:rPr>
          <w:rFonts w:cs="Times New Roman"/>
          <w:spacing w:val="-6"/>
          <w:sz w:val="24"/>
          <w:szCs w:val="24"/>
        </w:rPr>
        <w:t xml:space="preserve">410012, </w:t>
      </w:r>
      <w:r w:rsidRPr="00076F35">
        <w:rPr>
          <w:rFonts w:cs="Times New Roman"/>
          <w:spacing w:val="-6"/>
          <w:sz w:val="24"/>
          <w:szCs w:val="24"/>
        </w:rPr>
        <w:t>г. Саратов, ул. Краевая</w:t>
      </w:r>
      <w:r w:rsidR="00E40FE0" w:rsidRPr="00076F35">
        <w:rPr>
          <w:rFonts w:cs="Times New Roman"/>
          <w:spacing w:val="-6"/>
          <w:sz w:val="24"/>
          <w:szCs w:val="24"/>
        </w:rPr>
        <w:t>, 85</w:t>
      </w:r>
    </w:p>
    <w:p w:rsidR="00AE2566" w:rsidRDefault="00AE2566" w:rsidP="00BA11B7">
      <w:pPr>
        <w:ind w:firstLine="0"/>
        <w:jc w:val="both"/>
        <w:rPr>
          <w:rFonts w:cs="Times New Roman"/>
          <w:spacing w:val="-6"/>
          <w:sz w:val="24"/>
          <w:szCs w:val="24"/>
        </w:rPr>
      </w:pPr>
    </w:p>
    <w:p w:rsidR="00716CAC" w:rsidRDefault="006C3A40" w:rsidP="00716CAC">
      <w:pPr>
        <w:autoSpaceDE w:val="0"/>
        <w:autoSpaceDN w:val="0"/>
        <w:adjustRightInd w:val="0"/>
        <w:ind w:firstLine="540"/>
        <w:jc w:val="center"/>
        <w:rPr>
          <w:b/>
          <w:sz w:val="24"/>
          <w:szCs w:val="24"/>
        </w:rPr>
      </w:pPr>
      <w:r w:rsidRPr="006C3A40">
        <w:rPr>
          <w:b/>
          <w:sz w:val="24"/>
          <w:szCs w:val="24"/>
        </w:rPr>
        <w:t xml:space="preserve">8.2. </w:t>
      </w:r>
      <w:r w:rsidRPr="00076F35">
        <w:rPr>
          <w:b/>
          <w:sz w:val="24"/>
          <w:szCs w:val="24"/>
        </w:rPr>
        <w:t>АНО «Центр поддержки экспорта Саратовской области»</w:t>
      </w:r>
    </w:p>
    <w:p w:rsidR="006C3A40" w:rsidRPr="00076F35" w:rsidRDefault="006C3A40" w:rsidP="00716CAC">
      <w:pPr>
        <w:autoSpaceDE w:val="0"/>
        <w:autoSpaceDN w:val="0"/>
        <w:adjustRightInd w:val="0"/>
        <w:ind w:firstLine="540"/>
        <w:jc w:val="center"/>
        <w:rPr>
          <w:rFonts w:cs="Times New Roman"/>
          <w:sz w:val="24"/>
          <w:szCs w:val="24"/>
          <w:u w:val="single"/>
        </w:rPr>
      </w:pPr>
    </w:p>
    <w:p w:rsidR="00053401" w:rsidRDefault="00716CAC" w:rsidP="00716CAC">
      <w:pPr>
        <w:jc w:val="both"/>
        <w:rPr>
          <w:sz w:val="24"/>
          <w:szCs w:val="24"/>
        </w:rPr>
      </w:pPr>
      <w:r w:rsidRPr="006C3A40">
        <w:rPr>
          <w:sz w:val="24"/>
          <w:szCs w:val="24"/>
        </w:rPr>
        <w:t>АНО «Центр поддержки экспорта Саратовской области»</w:t>
      </w:r>
      <w:r w:rsidRPr="00076F35">
        <w:rPr>
          <w:b/>
          <w:sz w:val="24"/>
          <w:szCs w:val="24"/>
        </w:rPr>
        <w:t xml:space="preserve"> </w:t>
      </w:r>
      <w:r w:rsidRPr="00076F35">
        <w:rPr>
          <w:sz w:val="24"/>
          <w:szCs w:val="24"/>
        </w:rPr>
        <w:t xml:space="preserve">(далее – Центр поддержки экспорта) – организация инфраструктуры поддержки малого и среднего предпринимательства. </w:t>
      </w:r>
    </w:p>
    <w:p w:rsidR="006C3A40" w:rsidRDefault="006C3A40" w:rsidP="00716CAC">
      <w:pPr>
        <w:jc w:val="both"/>
        <w:rPr>
          <w:rFonts w:cs="Times New Roman"/>
          <w:spacing w:val="-2"/>
          <w:sz w:val="24"/>
          <w:szCs w:val="24"/>
        </w:rPr>
      </w:pPr>
      <w:r>
        <w:rPr>
          <w:rFonts w:cs="Times New Roman"/>
          <w:spacing w:val="-2"/>
          <w:sz w:val="24"/>
          <w:szCs w:val="24"/>
        </w:rPr>
        <w:t xml:space="preserve">Организация создана в 2017 году. </w:t>
      </w:r>
    </w:p>
    <w:p w:rsidR="006E2321" w:rsidRPr="00076F35" w:rsidRDefault="006E2321" w:rsidP="00716CAC">
      <w:pPr>
        <w:jc w:val="both"/>
        <w:rPr>
          <w:sz w:val="24"/>
          <w:szCs w:val="24"/>
        </w:rPr>
      </w:pPr>
      <w:r w:rsidRPr="00076F35">
        <w:rPr>
          <w:rFonts w:cs="Times New Roman"/>
          <w:spacing w:val="-2"/>
          <w:sz w:val="24"/>
          <w:szCs w:val="24"/>
        </w:rPr>
        <w:t xml:space="preserve">Учредители </w:t>
      </w:r>
      <w:r w:rsidR="007510FF" w:rsidRPr="00076F35">
        <w:rPr>
          <w:rFonts w:cs="Times New Roman"/>
          <w:spacing w:val="-2"/>
          <w:sz w:val="24"/>
          <w:szCs w:val="24"/>
        </w:rPr>
        <w:t>–</w:t>
      </w:r>
      <w:r w:rsidRPr="00076F35">
        <w:rPr>
          <w:rFonts w:cs="Times New Roman"/>
          <w:spacing w:val="-2"/>
          <w:sz w:val="24"/>
          <w:szCs w:val="24"/>
        </w:rPr>
        <w:t xml:space="preserve"> </w:t>
      </w:r>
      <w:r w:rsidR="007510FF" w:rsidRPr="00076F35">
        <w:rPr>
          <w:rFonts w:cs="Times New Roman"/>
          <w:spacing w:val="-2"/>
          <w:sz w:val="24"/>
          <w:szCs w:val="24"/>
        </w:rPr>
        <w:t xml:space="preserve">министерство инвестиционной политики и имущественных отношений области и </w:t>
      </w:r>
      <w:r w:rsidRPr="00076F35">
        <w:rPr>
          <w:sz w:val="24"/>
          <w:szCs w:val="24"/>
        </w:rPr>
        <w:t>Союз «Торгово-промышленная палата Саратовской области».</w:t>
      </w:r>
    </w:p>
    <w:p w:rsidR="00716CAC" w:rsidRPr="00076F35" w:rsidRDefault="00716CAC" w:rsidP="00716CAC">
      <w:pPr>
        <w:jc w:val="both"/>
        <w:rPr>
          <w:rFonts w:eastAsia="Calibri"/>
          <w:sz w:val="24"/>
          <w:szCs w:val="24"/>
        </w:rPr>
      </w:pPr>
      <w:r w:rsidRPr="00076F35">
        <w:rPr>
          <w:sz w:val="24"/>
          <w:szCs w:val="24"/>
        </w:rPr>
        <w:lastRenderedPageBreak/>
        <w:t>Центр поддержки экспорта</w:t>
      </w:r>
      <w:r w:rsidRPr="00076F35">
        <w:rPr>
          <w:rFonts w:cs="Times New Roman"/>
          <w:spacing w:val="-2"/>
          <w:sz w:val="24"/>
          <w:szCs w:val="24"/>
        </w:rPr>
        <w:t xml:space="preserve"> </w:t>
      </w:r>
      <w:r w:rsidRPr="00076F35">
        <w:rPr>
          <w:rFonts w:eastAsia="Calibri"/>
          <w:sz w:val="24"/>
          <w:szCs w:val="24"/>
        </w:rPr>
        <w:t>обеспечивает предоставление экспортно ориентированным субъектам малого и среднего предпринимательства следующих услуг:</w:t>
      </w:r>
    </w:p>
    <w:p w:rsidR="00716CAC" w:rsidRPr="00076F35" w:rsidRDefault="00716CAC" w:rsidP="006C3A40">
      <w:pPr>
        <w:pStyle w:val="ConsPlusNormal"/>
        <w:numPr>
          <w:ilvl w:val="0"/>
          <w:numId w:val="27"/>
        </w:numPr>
        <w:ind w:left="709" w:hanging="425"/>
        <w:jc w:val="both"/>
        <w:rPr>
          <w:rFonts w:eastAsia="Calibri"/>
          <w:sz w:val="24"/>
          <w:szCs w:val="24"/>
        </w:rPr>
      </w:pPr>
      <w:bookmarkStart w:id="0" w:name="P403"/>
      <w:bookmarkEnd w:id="0"/>
      <w:r w:rsidRPr="00076F35">
        <w:rPr>
          <w:rFonts w:eastAsia="Calibri"/>
          <w:sz w:val="24"/>
          <w:szCs w:val="24"/>
        </w:rPr>
        <w:t>консультирование по вопросам экспортной деятельности, в том числе посредством привлечения сторонних экспертов;</w:t>
      </w:r>
    </w:p>
    <w:p w:rsidR="00716CAC" w:rsidRPr="00076F35" w:rsidRDefault="00716CAC" w:rsidP="006C3A40">
      <w:pPr>
        <w:pStyle w:val="ConsPlusNormal"/>
        <w:numPr>
          <w:ilvl w:val="0"/>
          <w:numId w:val="27"/>
        </w:numPr>
        <w:ind w:left="709" w:hanging="425"/>
        <w:jc w:val="both"/>
        <w:rPr>
          <w:rFonts w:eastAsia="Calibri"/>
          <w:sz w:val="24"/>
          <w:szCs w:val="24"/>
        </w:rPr>
      </w:pPr>
      <w:r w:rsidRPr="00076F35">
        <w:rPr>
          <w:rFonts w:eastAsia="Calibri"/>
          <w:sz w:val="24"/>
          <w:szCs w:val="24"/>
        </w:rPr>
        <w:t>содействие в формировании и продвижении экспортного и соответствующего инвестиционного предложения, в том числе в подготовке и переводе на иностранные языки презентационных и других материалов;</w:t>
      </w:r>
    </w:p>
    <w:p w:rsidR="00716CAC" w:rsidRPr="00076F35" w:rsidRDefault="00716CAC" w:rsidP="006C3A40">
      <w:pPr>
        <w:pStyle w:val="ConsPlusNormal"/>
        <w:numPr>
          <w:ilvl w:val="0"/>
          <w:numId w:val="27"/>
        </w:numPr>
        <w:ind w:left="709" w:hanging="425"/>
        <w:jc w:val="both"/>
        <w:rPr>
          <w:rFonts w:eastAsia="Calibri"/>
          <w:sz w:val="24"/>
          <w:szCs w:val="24"/>
        </w:rPr>
      </w:pPr>
      <w:r w:rsidRPr="00076F35">
        <w:rPr>
          <w:rFonts w:eastAsia="Calibri"/>
          <w:sz w:val="24"/>
          <w:szCs w:val="24"/>
        </w:rPr>
        <w:t>организация встреч и переговоров с иностранными субъектами предпринимательской деятельности на территории субъекта Российской Федерации, в том числе предоставление помещения для переговоров, техническое и лингвистическое сопровождение переговоров, оплата расходов по проживанию и проезду иностранных партнеров к месту проведения переговоров;</w:t>
      </w:r>
    </w:p>
    <w:p w:rsidR="00716CAC" w:rsidRPr="00076F35" w:rsidRDefault="00716CAC" w:rsidP="006C3A40">
      <w:pPr>
        <w:pStyle w:val="ConsPlusNormal"/>
        <w:numPr>
          <w:ilvl w:val="0"/>
          <w:numId w:val="27"/>
        </w:numPr>
        <w:ind w:left="709" w:hanging="425"/>
        <w:jc w:val="both"/>
        <w:rPr>
          <w:rFonts w:eastAsia="Calibri"/>
          <w:sz w:val="24"/>
          <w:szCs w:val="24"/>
        </w:rPr>
      </w:pPr>
      <w:r w:rsidRPr="00076F35">
        <w:rPr>
          <w:rFonts w:eastAsia="Calibri"/>
          <w:sz w:val="24"/>
          <w:szCs w:val="24"/>
        </w:rPr>
        <w:t>создание и (или) модернизация сайта экспортно ориентированного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в том числе на иностранном языке;</w:t>
      </w:r>
    </w:p>
    <w:p w:rsidR="00716CAC" w:rsidRPr="00076F35" w:rsidRDefault="00716CAC" w:rsidP="006C3A40">
      <w:pPr>
        <w:pStyle w:val="ConsPlusNormal"/>
        <w:numPr>
          <w:ilvl w:val="0"/>
          <w:numId w:val="27"/>
        </w:numPr>
        <w:ind w:left="709" w:hanging="425"/>
        <w:jc w:val="both"/>
        <w:rPr>
          <w:rFonts w:eastAsia="Calibri"/>
          <w:sz w:val="24"/>
          <w:szCs w:val="24"/>
        </w:rPr>
      </w:pPr>
      <w:r w:rsidRPr="00076F35">
        <w:rPr>
          <w:rFonts w:eastAsia="Calibri"/>
          <w:sz w:val="24"/>
          <w:szCs w:val="24"/>
        </w:rPr>
        <w:t>содействие в организации участия субъектов малого и среднего предпринимательства в международных выставочно-ярмарочных и конгрессных мероприятиях на территории Российской Федерации и за рубежом;</w:t>
      </w:r>
    </w:p>
    <w:p w:rsidR="00716CAC" w:rsidRPr="00076F35" w:rsidRDefault="00716CAC" w:rsidP="006C3A40">
      <w:pPr>
        <w:pStyle w:val="ConsPlusNormal"/>
        <w:numPr>
          <w:ilvl w:val="0"/>
          <w:numId w:val="27"/>
        </w:numPr>
        <w:ind w:left="709" w:hanging="425"/>
        <w:jc w:val="both"/>
        <w:rPr>
          <w:rFonts w:eastAsia="Calibri"/>
          <w:sz w:val="24"/>
          <w:szCs w:val="24"/>
        </w:rPr>
      </w:pPr>
      <w:r w:rsidRPr="00076F35">
        <w:rPr>
          <w:rFonts w:eastAsia="Calibri"/>
          <w:sz w:val="24"/>
          <w:szCs w:val="24"/>
        </w:rPr>
        <w:t>организация вебинаров, круглых столов, конференций, форумов, семинаров, мастер-классов и иных публичных мероприятий по тематике экспортной деятельности для субъектов малого и среднего предпринимательства;</w:t>
      </w:r>
    </w:p>
    <w:p w:rsidR="00716CAC" w:rsidRPr="00076F35" w:rsidRDefault="00716CAC" w:rsidP="006C3A40">
      <w:pPr>
        <w:pStyle w:val="ConsPlusNormal"/>
        <w:numPr>
          <w:ilvl w:val="0"/>
          <w:numId w:val="27"/>
        </w:numPr>
        <w:ind w:left="709" w:hanging="425"/>
        <w:jc w:val="both"/>
        <w:rPr>
          <w:rFonts w:eastAsia="Calibri"/>
          <w:sz w:val="24"/>
          <w:szCs w:val="24"/>
        </w:rPr>
      </w:pPr>
      <w:bookmarkStart w:id="1" w:name="P411"/>
      <w:bookmarkEnd w:id="1"/>
      <w:r w:rsidRPr="00076F35">
        <w:rPr>
          <w:rFonts w:eastAsia="Calibri"/>
          <w:sz w:val="24"/>
          <w:szCs w:val="24"/>
        </w:rPr>
        <w:t xml:space="preserve">содействие в организации участия экспортно ориентированных субъектов малого и среднего </w:t>
      </w:r>
      <w:r w:rsidRPr="00076F35">
        <w:rPr>
          <w:rFonts w:eastAsia="Calibri"/>
          <w:sz w:val="24"/>
          <w:szCs w:val="24"/>
        </w:rPr>
        <w:lastRenderedPageBreak/>
        <w:t>предпринимательства в международных и</w:t>
      </w:r>
      <w:r w:rsidR="00645CD6" w:rsidRPr="00076F35">
        <w:rPr>
          <w:rFonts w:eastAsia="Calibri"/>
          <w:sz w:val="24"/>
          <w:szCs w:val="24"/>
        </w:rPr>
        <w:t xml:space="preserve"> межрегиональных бизнес-миссиях;</w:t>
      </w:r>
      <w:r w:rsidRPr="00076F35">
        <w:rPr>
          <w:rFonts w:eastAsia="Calibri"/>
          <w:sz w:val="24"/>
          <w:szCs w:val="24"/>
        </w:rPr>
        <w:t xml:space="preserve"> </w:t>
      </w:r>
    </w:p>
    <w:p w:rsidR="00716CAC" w:rsidRPr="00076F35" w:rsidRDefault="00716CAC" w:rsidP="006C3A40">
      <w:pPr>
        <w:pStyle w:val="ConsPlusNormal"/>
        <w:numPr>
          <w:ilvl w:val="0"/>
          <w:numId w:val="27"/>
        </w:numPr>
        <w:ind w:left="709" w:hanging="425"/>
        <w:jc w:val="both"/>
        <w:rPr>
          <w:rFonts w:eastAsia="Calibri"/>
          <w:sz w:val="24"/>
          <w:szCs w:val="24"/>
        </w:rPr>
      </w:pPr>
      <w:bookmarkStart w:id="2" w:name="P413"/>
      <w:bookmarkEnd w:id="2"/>
      <w:r w:rsidRPr="00076F35">
        <w:rPr>
          <w:rFonts w:eastAsia="Calibri"/>
          <w:sz w:val="24"/>
          <w:szCs w:val="24"/>
        </w:rPr>
        <w:t>содействие в приведении товаров (работ, услуг) в соответствие с требованиями, необходимыми для экспорта товаров (работ, услуг);</w:t>
      </w:r>
    </w:p>
    <w:p w:rsidR="00716CAC" w:rsidRPr="00076F35" w:rsidRDefault="00716CAC" w:rsidP="006C3A40">
      <w:pPr>
        <w:pStyle w:val="ConsPlusNormal"/>
        <w:numPr>
          <w:ilvl w:val="0"/>
          <w:numId w:val="27"/>
        </w:numPr>
        <w:ind w:left="709" w:hanging="425"/>
        <w:jc w:val="both"/>
        <w:rPr>
          <w:rFonts w:eastAsia="Calibri"/>
          <w:sz w:val="24"/>
          <w:szCs w:val="24"/>
        </w:rPr>
      </w:pPr>
      <w:bookmarkStart w:id="3" w:name="P414"/>
      <w:bookmarkEnd w:id="3"/>
      <w:r w:rsidRPr="00076F35">
        <w:rPr>
          <w:rFonts w:eastAsia="Calibri"/>
          <w:sz w:val="24"/>
          <w:szCs w:val="24"/>
        </w:rPr>
        <w:t xml:space="preserve">содействие в обеспечении защиты и оформлении прав на результаты интеллектуальной деятельности в Российской Федерации и за рубежом, </w:t>
      </w:r>
      <w:bookmarkStart w:id="4" w:name="P416"/>
      <w:bookmarkEnd w:id="4"/>
    </w:p>
    <w:p w:rsidR="00716CAC" w:rsidRPr="00076F35" w:rsidRDefault="00716CAC" w:rsidP="006C3A40">
      <w:pPr>
        <w:pStyle w:val="ConsPlusNormal"/>
        <w:numPr>
          <w:ilvl w:val="0"/>
          <w:numId w:val="27"/>
        </w:numPr>
        <w:ind w:left="709" w:hanging="425"/>
        <w:jc w:val="both"/>
        <w:rPr>
          <w:rFonts w:eastAsia="Calibri"/>
          <w:sz w:val="24"/>
          <w:szCs w:val="24"/>
        </w:rPr>
      </w:pPr>
      <w:r w:rsidRPr="00076F35">
        <w:rPr>
          <w:rFonts w:eastAsia="Calibri"/>
          <w:sz w:val="24"/>
          <w:szCs w:val="24"/>
        </w:rPr>
        <w:t>содействие в проведении маркетинговых исследований.</w:t>
      </w:r>
    </w:p>
    <w:p w:rsidR="00AE2566" w:rsidRDefault="00AE2566" w:rsidP="00716CAC">
      <w:pPr>
        <w:ind w:firstLine="0"/>
        <w:jc w:val="both"/>
        <w:rPr>
          <w:rFonts w:cs="Times New Roman"/>
          <w:spacing w:val="-6"/>
          <w:sz w:val="24"/>
          <w:szCs w:val="24"/>
        </w:rPr>
      </w:pPr>
    </w:p>
    <w:p w:rsidR="00716CAC" w:rsidRPr="002D75EB" w:rsidRDefault="00716CAC" w:rsidP="00716CAC">
      <w:pPr>
        <w:ind w:firstLine="0"/>
        <w:jc w:val="both"/>
        <w:rPr>
          <w:rFonts w:cs="Times New Roman"/>
          <w:b/>
          <w:spacing w:val="-6"/>
          <w:sz w:val="24"/>
          <w:szCs w:val="24"/>
        </w:rPr>
      </w:pPr>
      <w:r w:rsidRPr="002D75EB">
        <w:rPr>
          <w:rFonts w:cs="Times New Roman"/>
          <w:b/>
          <w:spacing w:val="-6"/>
          <w:sz w:val="24"/>
          <w:szCs w:val="24"/>
        </w:rPr>
        <w:t>КОНТАКТЫ:</w:t>
      </w:r>
    </w:p>
    <w:p w:rsidR="00716CAC" w:rsidRPr="00076F35" w:rsidRDefault="00716CAC" w:rsidP="00716CAC">
      <w:pPr>
        <w:ind w:firstLine="0"/>
        <w:jc w:val="both"/>
        <w:rPr>
          <w:rFonts w:cs="Times New Roman"/>
          <w:spacing w:val="-6"/>
          <w:sz w:val="24"/>
          <w:szCs w:val="24"/>
        </w:rPr>
      </w:pPr>
      <w:r w:rsidRPr="00076F35">
        <w:rPr>
          <w:rFonts w:cs="Times New Roman"/>
          <w:spacing w:val="-6"/>
          <w:sz w:val="24"/>
          <w:szCs w:val="24"/>
        </w:rPr>
        <w:t>Тел.: (845</w:t>
      </w:r>
      <w:r w:rsidR="007510FF" w:rsidRPr="00076F35">
        <w:rPr>
          <w:rFonts w:cs="Times New Roman"/>
          <w:spacing w:val="-6"/>
          <w:sz w:val="24"/>
          <w:szCs w:val="24"/>
        </w:rPr>
        <w:t>-</w:t>
      </w:r>
      <w:r w:rsidRPr="00076F35">
        <w:rPr>
          <w:rFonts w:cs="Times New Roman"/>
          <w:spacing w:val="-6"/>
          <w:sz w:val="24"/>
          <w:szCs w:val="24"/>
        </w:rPr>
        <w:t>2) 39-03-50</w:t>
      </w:r>
    </w:p>
    <w:p w:rsidR="00716CAC" w:rsidRDefault="00716CAC" w:rsidP="00716CAC">
      <w:pPr>
        <w:ind w:firstLine="0"/>
        <w:jc w:val="both"/>
        <w:rPr>
          <w:rFonts w:cs="Times New Roman"/>
          <w:spacing w:val="-6"/>
          <w:sz w:val="24"/>
          <w:szCs w:val="24"/>
        </w:rPr>
      </w:pPr>
      <w:r w:rsidRPr="00076F35">
        <w:rPr>
          <w:rFonts w:cs="Times New Roman"/>
          <w:spacing w:val="-6"/>
          <w:sz w:val="24"/>
          <w:szCs w:val="24"/>
        </w:rPr>
        <w:t>Адрес: 410071, г. Саратов, ул. Шелковичная, 186</w:t>
      </w:r>
    </w:p>
    <w:p w:rsidR="00547439" w:rsidRPr="00076F35" w:rsidRDefault="00547439" w:rsidP="00716CAC">
      <w:pPr>
        <w:ind w:firstLine="0"/>
        <w:jc w:val="both"/>
        <w:rPr>
          <w:rFonts w:cs="Times New Roman"/>
          <w:spacing w:val="-6"/>
          <w:sz w:val="24"/>
          <w:szCs w:val="24"/>
        </w:rPr>
      </w:pPr>
      <w:r>
        <w:rPr>
          <w:rFonts w:cs="Times New Roman"/>
          <w:spacing w:val="-6"/>
          <w:sz w:val="24"/>
          <w:szCs w:val="24"/>
        </w:rPr>
        <w:t xml:space="preserve">Сайт: </w:t>
      </w:r>
      <w:r w:rsidRPr="00547439">
        <w:rPr>
          <w:rFonts w:cs="Times New Roman"/>
          <w:spacing w:val="-6"/>
          <w:sz w:val="24"/>
          <w:szCs w:val="24"/>
        </w:rPr>
        <w:t>http://cpe-saratov.ru</w:t>
      </w:r>
    </w:p>
    <w:p w:rsidR="00716CAC" w:rsidRPr="00076F35" w:rsidRDefault="00716CAC" w:rsidP="007765A8">
      <w:pPr>
        <w:ind w:firstLine="0"/>
        <w:jc w:val="both"/>
        <w:rPr>
          <w:rFonts w:cs="Times New Roman"/>
          <w:spacing w:val="-6"/>
          <w:sz w:val="24"/>
          <w:szCs w:val="24"/>
        </w:rPr>
      </w:pPr>
    </w:p>
    <w:p w:rsidR="006C3A40" w:rsidRPr="006C3A40" w:rsidRDefault="006C3A40" w:rsidP="006C3A40">
      <w:pPr>
        <w:ind w:firstLine="0"/>
        <w:jc w:val="center"/>
        <w:rPr>
          <w:rFonts w:cs="Times New Roman"/>
          <w:b/>
          <w:sz w:val="24"/>
          <w:szCs w:val="24"/>
        </w:rPr>
      </w:pPr>
      <w:r w:rsidRPr="006C3A40">
        <w:rPr>
          <w:rFonts w:cs="Times New Roman"/>
          <w:b/>
          <w:sz w:val="24"/>
          <w:szCs w:val="24"/>
        </w:rPr>
        <w:t>8.3. Мероприятия, направленные на увеличение доли закупок товаров, работ, услуг отдельных видов юридических лиц у субъектов МСП</w:t>
      </w:r>
    </w:p>
    <w:p w:rsidR="006C3A40" w:rsidRPr="00827220" w:rsidRDefault="006C3A40" w:rsidP="006C3A40">
      <w:pPr>
        <w:ind w:firstLine="0"/>
        <w:jc w:val="center"/>
        <w:rPr>
          <w:rFonts w:cs="Times New Roman"/>
          <w:sz w:val="24"/>
          <w:szCs w:val="24"/>
          <w:u w:val="single"/>
        </w:rPr>
      </w:pPr>
    </w:p>
    <w:p w:rsidR="006C3A40" w:rsidRPr="00076F35" w:rsidRDefault="006C3A40" w:rsidP="006C3A40">
      <w:pPr>
        <w:jc w:val="both"/>
        <w:rPr>
          <w:rFonts w:cs="Times New Roman"/>
          <w:spacing w:val="-4"/>
          <w:sz w:val="24"/>
          <w:szCs w:val="24"/>
        </w:rPr>
      </w:pPr>
      <w:r w:rsidRPr="00076F35">
        <w:rPr>
          <w:rFonts w:cs="Times New Roman"/>
          <w:spacing w:val="-4"/>
          <w:sz w:val="24"/>
          <w:szCs w:val="24"/>
        </w:rPr>
        <w:t>Корпорацией МСП сформированы Планы закуп</w:t>
      </w:r>
      <w:r>
        <w:rPr>
          <w:rFonts w:cs="Times New Roman"/>
          <w:spacing w:val="-4"/>
          <w:sz w:val="24"/>
          <w:szCs w:val="24"/>
        </w:rPr>
        <w:t xml:space="preserve">ок </w:t>
      </w:r>
      <w:r w:rsidRPr="00076F35">
        <w:rPr>
          <w:rFonts w:cs="Times New Roman"/>
          <w:spacing w:val="-4"/>
          <w:sz w:val="24"/>
          <w:szCs w:val="24"/>
        </w:rPr>
        <w:t xml:space="preserve">товаров, работ, услуг </w:t>
      </w:r>
      <w:r>
        <w:rPr>
          <w:rFonts w:cs="Times New Roman"/>
          <w:spacing w:val="-4"/>
          <w:sz w:val="24"/>
          <w:szCs w:val="24"/>
        </w:rPr>
        <w:t xml:space="preserve">у </w:t>
      </w:r>
      <w:r w:rsidRPr="00076F35">
        <w:rPr>
          <w:rFonts w:cs="Times New Roman"/>
          <w:spacing w:val="-4"/>
          <w:sz w:val="24"/>
          <w:szCs w:val="24"/>
        </w:rPr>
        <w:t>субъектов малого и среднего предпринимательств</w:t>
      </w:r>
      <w:r>
        <w:rPr>
          <w:rFonts w:cs="Times New Roman"/>
          <w:spacing w:val="-4"/>
          <w:sz w:val="24"/>
          <w:szCs w:val="24"/>
        </w:rPr>
        <w:t>а</w:t>
      </w:r>
      <w:r w:rsidRPr="00076F35">
        <w:rPr>
          <w:rFonts w:cs="Times New Roman"/>
          <w:spacing w:val="-4"/>
          <w:sz w:val="24"/>
          <w:szCs w:val="24"/>
        </w:rPr>
        <w:t xml:space="preserve">: </w:t>
      </w:r>
    </w:p>
    <w:p w:rsidR="006C3A40" w:rsidRPr="00076F35" w:rsidRDefault="006F4DAC" w:rsidP="006C3A40">
      <w:pPr>
        <w:jc w:val="both"/>
        <w:rPr>
          <w:rFonts w:cs="Times New Roman"/>
          <w:spacing w:val="-4"/>
          <w:sz w:val="24"/>
          <w:szCs w:val="24"/>
        </w:rPr>
      </w:pPr>
      <w:hyperlink r:id="rId90" w:history="1">
        <w:r w:rsidR="006C3A40" w:rsidRPr="00076F35">
          <w:rPr>
            <w:rFonts w:cs="Times New Roman"/>
            <w:spacing w:val="-4"/>
            <w:sz w:val="24"/>
            <w:szCs w:val="24"/>
          </w:rPr>
          <w:t>104 конкретных заказчиков федерального уровня</w:t>
        </w:r>
      </w:hyperlink>
      <w:r w:rsidR="006C3A40">
        <w:t>;</w:t>
      </w:r>
      <w:r w:rsidR="006C3A40" w:rsidRPr="00076F35">
        <w:rPr>
          <w:rFonts w:cs="Times New Roman"/>
          <w:spacing w:val="-4"/>
          <w:sz w:val="24"/>
          <w:szCs w:val="24"/>
        </w:rPr>
        <w:t xml:space="preserve">  </w:t>
      </w:r>
    </w:p>
    <w:p w:rsidR="006C3A40" w:rsidRPr="00076F35" w:rsidRDefault="006F4DAC" w:rsidP="006C3A40">
      <w:pPr>
        <w:jc w:val="both"/>
        <w:rPr>
          <w:rFonts w:cs="Times New Roman"/>
          <w:spacing w:val="-4"/>
          <w:sz w:val="24"/>
          <w:szCs w:val="24"/>
        </w:rPr>
      </w:pPr>
      <w:hyperlink r:id="rId91" w:history="1">
        <w:r w:rsidR="006C3A40" w:rsidRPr="00076F35">
          <w:rPr>
            <w:rFonts w:cs="Times New Roman"/>
            <w:spacing w:val="-4"/>
            <w:sz w:val="24"/>
            <w:szCs w:val="24"/>
          </w:rPr>
          <w:t>85 отдельных заказчиков федерального уровня</w:t>
        </w:r>
      </w:hyperlink>
      <w:r w:rsidR="006C3A40" w:rsidRPr="00076F35">
        <w:rPr>
          <w:rFonts w:cs="Times New Roman"/>
          <w:spacing w:val="-4"/>
          <w:sz w:val="24"/>
          <w:szCs w:val="24"/>
        </w:rPr>
        <w:t>;</w:t>
      </w:r>
    </w:p>
    <w:p w:rsidR="006C3A40" w:rsidRPr="00076F35" w:rsidRDefault="006F4DAC" w:rsidP="006C3A40">
      <w:pPr>
        <w:jc w:val="both"/>
        <w:rPr>
          <w:rFonts w:cs="Times New Roman"/>
          <w:spacing w:val="-4"/>
          <w:sz w:val="24"/>
          <w:szCs w:val="24"/>
        </w:rPr>
      </w:pPr>
      <w:hyperlink r:id="rId92" w:history="1">
        <w:r w:rsidR="006C3A40" w:rsidRPr="00076F35">
          <w:rPr>
            <w:rFonts w:cs="Times New Roman"/>
            <w:spacing w:val="-4"/>
            <w:sz w:val="24"/>
            <w:szCs w:val="24"/>
          </w:rPr>
          <w:t>232 конкретных заказчиков регионального уровня</w:t>
        </w:r>
      </w:hyperlink>
      <w:r w:rsidR="006C3A40" w:rsidRPr="00076F35">
        <w:rPr>
          <w:rFonts w:cs="Times New Roman"/>
          <w:spacing w:val="-4"/>
          <w:sz w:val="24"/>
          <w:szCs w:val="24"/>
        </w:rPr>
        <w:t>.</w:t>
      </w:r>
    </w:p>
    <w:p w:rsidR="006C3A40" w:rsidRPr="00076F35" w:rsidRDefault="006C3A40" w:rsidP="006C3A40">
      <w:pPr>
        <w:jc w:val="both"/>
        <w:rPr>
          <w:rFonts w:cs="Times New Roman"/>
          <w:spacing w:val="-4"/>
          <w:sz w:val="24"/>
          <w:szCs w:val="24"/>
        </w:rPr>
      </w:pPr>
      <w:r w:rsidRPr="00076F35">
        <w:rPr>
          <w:rFonts w:cs="Times New Roman"/>
          <w:spacing w:val="-4"/>
          <w:sz w:val="24"/>
          <w:szCs w:val="24"/>
        </w:rPr>
        <w:t>Планы закуп</w:t>
      </w:r>
      <w:r>
        <w:rPr>
          <w:rFonts w:cs="Times New Roman"/>
          <w:spacing w:val="-4"/>
          <w:sz w:val="24"/>
          <w:szCs w:val="24"/>
        </w:rPr>
        <w:t>ок</w:t>
      </w:r>
      <w:r w:rsidRPr="00076F35">
        <w:rPr>
          <w:rFonts w:cs="Times New Roman"/>
          <w:spacing w:val="-4"/>
          <w:sz w:val="24"/>
          <w:szCs w:val="24"/>
        </w:rPr>
        <w:t xml:space="preserve"> содержат информацию о номенклатуре товаров, работ, услуг, закупка которых планируется у субъектов МСП указанными крупнейшими заказчиками, а также сроки и объемы такой закупки.</w:t>
      </w:r>
    </w:p>
    <w:p w:rsidR="006C3A40" w:rsidRDefault="006C3A40" w:rsidP="006C3A40">
      <w:pPr>
        <w:jc w:val="both"/>
        <w:rPr>
          <w:rFonts w:cs="Times New Roman"/>
          <w:spacing w:val="-4"/>
          <w:sz w:val="24"/>
          <w:szCs w:val="24"/>
        </w:rPr>
      </w:pPr>
      <w:r w:rsidRPr="00076F35">
        <w:rPr>
          <w:rFonts w:cs="Times New Roman"/>
          <w:spacing w:val="-4"/>
          <w:sz w:val="24"/>
          <w:szCs w:val="24"/>
        </w:rPr>
        <w:t>Планы закупок размещены на сайте Корпорации МСП</w:t>
      </w:r>
      <w:r w:rsidR="000F165A">
        <w:rPr>
          <w:rFonts w:cs="Times New Roman"/>
          <w:spacing w:val="-4"/>
          <w:sz w:val="24"/>
          <w:szCs w:val="24"/>
        </w:rPr>
        <w:t xml:space="preserve"> в разделе «Обеспечение доступа к закупкам крупнейших заказчиков»</w:t>
      </w:r>
      <w:r w:rsidRPr="00076F35">
        <w:rPr>
          <w:rFonts w:cs="Times New Roman"/>
          <w:spacing w:val="-4"/>
          <w:sz w:val="24"/>
          <w:szCs w:val="24"/>
        </w:rPr>
        <w:t xml:space="preserve">: </w:t>
      </w:r>
      <w:hyperlink r:id="rId93" w:history="1">
        <w:r w:rsidR="000F165A" w:rsidRPr="006712D7">
          <w:rPr>
            <w:rStyle w:val="af"/>
            <w:rFonts w:cs="Times New Roman"/>
            <w:spacing w:val="-4"/>
            <w:sz w:val="24"/>
            <w:szCs w:val="24"/>
          </w:rPr>
          <w:t>http://corpmsp.ru/obespechenie-dostupa-k-goszakupkam/</w:t>
        </w:r>
      </w:hyperlink>
    </w:p>
    <w:p w:rsidR="006C3A40" w:rsidRDefault="006C3A40" w:rsidP="006C3A40">
      <w:pPr>
        <w:ind w:firstLine="0"/>
        <w:jc w:val="both"/>
        <w:rPr>
          <w:rFonts w:cs="Times New Roman"/>
          <w:spacing w:val="-6"/>
          <w:sz w:val="24"/>
          <w:szCs w:val="24"/>
        </w:rPr>
      </w:pPr>
    </w:p>
    <w:p w:rsidR="006C3A40" w:rsidRPr="002D75EB" w:rsidRDefault="006C3A40" w:rsidP="006C3A40">
      <w:pPr>
        <w:ind w:firstLine="0"/>
        <w:jc w:val="both"/>
        <w:rPr>
          <w:rFonts w:cs="Times New Roman"/>
          <w:b/>
          <w:spacing w:val="-6"/>
          <w:sz w:val="24"/>
          <w:szCs w:val="24"/>
        </w:rPr>
      </w:pPr>
      <w:r w:rsidRPr="002D75EB">
        <w:rPr>
          <w:rFonts w:cs="Times New Roman"/>
          <w:b/>
          <w:spacing w:val="-6"/>
          <w:sz w:val="24"/>
          <w:szCs w:val="24"/>
        </w:rPr>
        <w:t>КОНТАКТЫ:</w:t>
      </w:r>
    </w:p>
    <w:p w:rsidR="006C3A40" w:rsidRPr="008C1BC0" w:rsidRDefault="006C3A40" w:rsidP="006C3A40">
      <w:pPr>
        <w:ind w:firstLine="0"/>
        <w:jc w:val="both"/>
        <w:rPr>
          <w:rFonts w:cs="Times New Roman"/>
          <w:spacing w:val="-6"/>
          <w:sz w:val="24"/>
          <w:szCs w:val="24"/>
        </w:rPr>
      </w:pPr>
      <w:r w:rsidRPr="008C1BC0">
        <w:rPr>
          <w:rFonts w:cs="Times New Roman"/>
          <w:spacing w:val="-6"/>
          <w:sz w:val="24"/>
          <w:szCs w:val="24"/>
        </w:rPr>
        <w:t>Корпорация МСП:</w:t>
      </w:r>
    </w:p>
    <w:p w:rsidR="006C3A40" w:rsidRPr="00DE6CF1" w:rsidRDefault="006C3A40" w:rsidP="006C3A40">
      <w:pPr>
        <w:ind w:firstLine="0"/>
        <w:jc w:val="both"/>
        <w:rPr>
          <w:rFonts w:cs="Times New Roman"/>
          <w:spacing w:val="-6"/>
          <w:sz w:val="24"/>
          <w:szCs w:val="24"/>
        </w:rPr>
      </w:pPr>
      <w:r w:rsidRPr="00DE6CF1">
        <w:rPr>
          <w:rFonts w:cs="Times New Roman"/>
          <w:spacing w:val="-6"/>
          <w:sz w:val="24"/>
          <w:szCs w:val="24"/>
        </w:rPr>
        <w:t>Тел.: +7 (495) 698-98-00, +7 (800) 350-10-10 (бесплатный)</w:t>
      </w:r>
    </w:p>
    <w:p w:rsidR="006C3A40" w:rsidRPr="002D75EB" w:rsidRDefault="006C3A40" w:rsidP="006C3A40">
      <w:pPr>
        <w:ind w:firstLine="0"/>
        <w:jc w:val="both"/>
        <w:rPr>
          <w:rFonts w:cs="Times New Roman"/>
          <w:spacing w:val="-6"/>
          <w:sz w:val="24"/>
          <w:szCs w:val="24"/>
          <w:lang w:val="en-US"/>
        </w:rPr>
      </w:pPr>
      <w:r w:rsidRPr="00DE6CF1">
        <w:rPr>
          <w:rFonts w:cs="Times New Roman"/>
          <w:spacing w:val="-6"/>
          <w:sz w:val="24"/>
          <w:szCs w:val="24"/>
        </w:rPr>
        <w:t>Факс</w:t>
      </w:r>
      <w:r w:rsidRPr="002D75EB">
        <w:rPr>
          <w:rFonts w:cs="Times New Roman"/>
          <w:spacing w:val="-6"/>
          <w:sz w:val="24"/>
          <w:szCs w:val="24"/>
          <w:lang w:val="en-US"/>
        </w:rPr>
        <w:t>: +7 (495) 698-98-01</w:t>
      </w:r>
    </w:p>
    <w:p w:rsidR="006C3A40" w:rsidRPr="008C1BC0" w:rsidRDefault="006C3A40" w:rsidP="006C3A40">
      <w:pPr>
        <w:ind w:firstLine="0"/>
        <w:jc w:val="both"/>
        <w:rPr>
          <w:rFonts w:cs="Times New Roman"/>
          <w:spacing w:val="-4"/>
          <w:sz w:val="24"/>
          <w:szCs w:val="24"/>
          <w:lang w:val="en-US"/>
        </w:rPr>
      </w:pPr>
      <w:r w:rsidRPr="00DE6CF1">
        <w:rPr>
          <w:rFonts w:cs="Times New Roman"/>
          <w:spacing w:val="-6"/>
          <w:sz w:val="24"/>
          <w:szCs w:val="24"/>
          <w:lang w:val="en-US"/>
        </w:rPr>
        <w:lastRenderedPageBreak/>
        <w:t xml:space="preserve">E-mail: </w:t>
      </w:r>
      <w:hyperlink r:id="rId94" w:history="1">
        <w:r w:rsidRPr="00DE6CF1">
          <w:rPr>
            <w:rFonts w:cs="Times New Roman"/>
            <w:spacing w:val="-4"/>
            <w:sz w:val="24"/>
            <w:szCs w:val="24"/>
            <w:lang w:val="en-US"/>
          </w:rPr>
          <w:t>info@corpmsp.ru</w:t>
        </w:r>
      </w:hyperlink>
    </w:p>
    <w:p w:rsidR="006C3A40" w:rsidRPr="002D75EB" w:rsidRDefault="006C3A40" w:rsidP="006C3A40">
      <w:pPr>
        <w:ind w:firstLine="0"/>
        <w:jc w:val="both"/>
        <w:rPr>
          <w:rFonts w:cs="Times New Roman"/>
          <w:spacing w:val="-4"/>
          <w:sz w:val="24"/>
          <w:szCs w:val="24"/>
        </w:rPr>
      </w:pPr>
      <w:r w:rsidRPr="00DE6CF1">
        <w:rPr>
          <w:rFonts w:cs="Times New Roman"/>
          <w:spacing w:val="-6"/>
          <w:sz w:val="24"/>
          <w:szCs w:val="24"/>
        </w:rPr>
        <w:t>Сайт</w:t>
      </w:r>
      <w:r w:rsidRPr="002D75EB">
        <w:rPr>
          <w:rFonts w:cs="Times New Roman"/>
          <w:spacing w:val="-6"/>
          <w:sz w:val="24"/>
          <w:szCs w:val="24"/>
        </w:rPr>
        <w:t xml:space="preserve">: </w:t>
      </w:r>
      <w:r w:rsidRPr="00DE6CF1">
        <w:rPr>
          <w:rFonts w:cs="Times New Roman"/>
          <w:spacing w:val="-4"/>
          <w:sz w:val="24"/>
          <w:szCs w:val="24"/>
          <w:lang w:val="en-US"/>
        </w:rPr>
        <w:t>corpmsp</w:t>
      </w:r>
      <w:r w:rsidRPr="002D75EB">
        <w:rPr>
          <w:rFonts w:cs="Times New Roman"/>
          <w:spacing w:val="-4"/>
          <w:sz w:val="24"/>
          <w:szCs w:val="24"/>
        </w:rPr>
        <w:t>.</w:t>
      </w:r>
      <w:r w:rsidRPr="00DE6CF1">
        <w:rPr>
          <w:rFonts w:cs="Times New Roman"/>
          <w:spacing w:val="-4"/>
          <w:sz w:val="24"/>
          <w:szCs w:val="24"/>
          <w:lang w:val="en-US"/>
        </w:rPr>
        <w:t>ru</w:t>
      </w:r>
      <w:r w:rsidRPr="002D75EB">
        <w:rPr>
          <w:rFonts w:cs="Times New Roman"/>
          <w:spacing w:val="-4"/>
          <w:sz w:val="24"/>
          <w:szCs w:val="24"/>
        </w:rPr>
        <w:t xml:space="preserve"> </w:t>
      </w:r>
    </w:p>
    <w:p w:rsidR="006C3A40" w:rsidRDefault="006C3A40" w:rsidP="006C3A40">
      <w:pPr>
        <w:ind w:firstLine="0"/>
        <w:jc w:val="both"/>
        <w:rPr>
          <w:rFonts w:cs="Times New Roman"/>
          <w:spacing w:val="-4"/>
          <w:sz w:val="24"/>
          <w:szCs w:val="24"/>
        </w:rPr>
      </w:pPr>
      <w:r w:rsidRPr="00DE6CF1">
        <w:rPr>
          <w:rFonts w:cs="Times New Roman"/>
          <w:spacing w:val="-6"/>
          <w:sz w:val="24"/>
          <w:szCs w:val="24"/>
        </w:rPr>
        <w:t>Адрес: 109074, г. Москва, Славянская площадь, д. 4, стр. 1</w:t>
      </w:r>
    </w:p>
    <w:p w:rsidR="006C3A40" w:rsidRDefault="006C3A40" w:rsidP="006C3A40">
      <w:pPr>
        <w:jc w:val="both"/>
      </w:pPr>
    </w:p>
    <w:p w:rsidR="006C3A40" w:rsidRPr="00827220" w:rsidRDefault="006C3A40" w:rsidP="006C3A40">
      <w:pPr>
        <w:jc w:val="both"/>
        <w:rPr>
          <w:rFonts w:cs="Times New Roman"/>
          <w:spacing w:val="-4"/>
          <w:sz w:val="24"/>
          <w:szCs w:val="24"/>
        </w:rPr>
      </w:pPr>
      <w:r w:rsidRPr="00827220">
        <w:rPr>
          <w:rFonts w:cs="Times New Roman"/>
          <w:spacing w:val="-4"/>
          <w:sz w:val="24"/>
          <w:szCs w:val="24"/>
        </w:rPr>
        <w:t xml:space="preserve">Распоряжением Правительства Российской Федерации от 4 августа 2017 года № 1688-р в перечень конкретных региональных заказчиков включено Акционерное общество коммунальных электрических сетей Саратовской области «Облкоммунэнерго». </w:t>
      </w:r>
    </w:p>
    <w:p w:rsidR="006C3A40" w:rsidRPr="00EF0F77" w:rsidRDefault="006C3A40" w:rsidP="006C3A40">
      <w:pPr>
        <w:rPr>
          <w:rStyle w:val="af"/>
          <w:sz w:val="24"/>
          <w:szCs w:val="24"/>
        </w:rPr>
      </w:pPr>
      <w:r w:rsidRPr="00827220">
        <w:rPr>
          <w:rFonts w:cs="Times New Roman"/>
          <w:spacing w:val="-4"/>
          <w:sz w:val="24"/>
          <w:szCs w:val="24"/>
        </w:rPr>
        <w:t xml:space="preserve">План закупки на 2018 год размещен на сайте заказчика по адресу: </w:t>
      </w:r>
      <w:hyperlink r:id="rId95" w:history="1">
        <w:r w:rsidRPr="00EF0F77">
          <w:rPr>
            <w:rStyle w:val="af"/>
            <w:sz w:val="24"/>
            <w:szCs w:val="24"/>
          </w:rPr>
          <w:t>http://oao-oke.ru/zakupki/plan-zakupok/</w:t>
        </w:r>
      </w:hyperlink>
      <w:r w:rsidRPr="00EF0F77">
        <w:rPr>
          <w:rStyle w:val="af"/>
          <w:sz w:val="24"/>
          <w:szCs w:val="24"/>
        </w:rPr>
        <w:t xml:space="preserve"> </w:t>
      </w:r>
    </w:p>
    <w:p w:rsidR="00EF0F77" w:rsidRDefault="00EF0F77" w:rsidP="00EF0F77">
      <w:pPr>
        <w:ind w:firstLine="0"/>
        <w:jc w:val="both"/>
        <w:rPr>
          <w:rFonts w:cs="Times New Roman"/>
          <w:spacing w:val="-6"/>
          <w:sz w:val="24"/>
          <w:szCs w:val="24"/>
        </w:rPr>
      </w:pPr>
    </w:p>
    <w:p w:rsidR="00EF0F77" w:rsidRPr="002D75EB" w:rsidRDefault="00EF0F77" w:rsidP="00EF0F77">
      <w:pPr>
        <w:ind w:firstLine="0"/>
        <w:jc w:val="both"/>
        <w:rPr>
          <w:rFonts w:cs="Times New Roman"/>
          <w:b/>
          <w:spacing w:val="-6"/>
          <w:sz w:val="24"/>
          <w:szCs w:val="24"/>
        </w:rPr>
      </w:pPr>
      <w:r w:rsidRPr="002D75EB">
        <w:rPr>
          <w:rFonts w:cs="Times New Roman"/>
          <w:b/>
          <w:spacing w:val="-6"/>
          <w:sz w:val="24"/>
          <w:szCs w:val="24"/>
        </w:rPr>
        <w:t>КОНТАКТЫ:</w:t>
      </w:r>
    </w:p>
    <w:p w:rsidR="00EF0F77" w:rsidRDefault="00EF0F77" w:rsidP="00EF0F77">
      <w:pPr>
        <w:ind w:firstLine="0"/>
        <w:jc w:val="both"/>
        <w:rPr>
          <w:spacing w:val="-6"/>
          <w:sz w:val="24"/>
          <w:szCs w:val="24"/>
        </w:rPr>
      </w:pPr>
      <w:r w:rsidRPr="00EF0F77">
        <w:rPr>
          <w:spacing w:val="-6"/>
          <w:sz w:val="24"/>
          <w:szCs w:val="24"/>
        </w:rPr>
        <w:t>АО «Облкоммунэнерго»</w:t>
      </w:r>
      <w:r>
        <w:rPr>
          <w:spacing w:val="-6"/>
          <w:sz w:val="24"/>
          <w:szCs w:val="24"/>
        </w:rPr>
        <w:t>:</w:t>
      </w:r>
    </w:p>
    <w:p w:rsidR="00EF0F77" w:rsidRPr="00EF0F77" w:rsidRDefault="00EF0F77" w:rsidP="00EF0F77">
      <w:pPr>
        <w:ind w:firstLine="0"/>
        <w:jc w:val="both"/>
        <w:rPr>
          <w:spacing w:val="-6"/>
          <w:sz w:val="24"/>
          <w:szCs w:val="24"/>
        </w:rPr>
      </w:pPr>
      <w:r>
        <w:rPr>
          <w:spacing w:val="-6"/>
          <w:sz w:val="24"/>
          <w:szCs w:val="24"/>
        </w:rPr>
        <w:t>Тел</w:t>
      </w:r>
      <w:r w:rsidRPr="00EF0F77">
        <w:rPr>
          <w:spacing w:val="-6"/>
          <w:sz w:val="24"/>
          <w:szCs w:val="24"/>
        </w:rPr>
        <w:t xml:space="preserve">.: (845-2) </w:t>
      </w:r>
      <w:r w:rsidRPr="00EF0F77">
        <w:rPr>
          <w:sz w:val="24"/>
          <w:szCs w:val="24"/>
        </w:rPr>
        <w:t>39 48 44</w:t>
      </w:r>
    </w:p>
    <w:p w:rsidR="00EF0F77" w:rsidRPr="00EF0F77" w:rsidRDefault="00EF0F77" w:rsidP="00EF0F77">
      <w:pPr>
        <w:ind w:firstLine="0"/>
        <w:jc w:val="both"/>
        <w:rPr>
          <w:spacing w:val="-6"/>
          <w:sz w:val="24"/>
          <w:szCs w:val="24"/>
        </w:rPr>
      </w:pPr>
      <w:r>
        <w:rPr>
          <w:spacing w:val="-6"/>
          <w:sz w:val="24"/>
          <w:szCs w:val="24"/>
          <w:lang w:val="en-US"/>
        </w:rPr>
        <w:t>E</w:t>
      </w:r>
      <w:r w:rsidRPr="00EF0F77">
        <w:rPr>
          <w:spacing w:val="-6"/>
          <w:sz w:val="24"/>
          <w:szCs w:val="24"/>
        </w:rPr>
        <w:t>-</w:t>
      </w:r>
      <w:r>
        <w:rPr>
          <w:spacing w:val="-6"/>
          <w:sz w:val="24"/>
          <w:szCs w:val="24"/>
          <w:lang w:val="en-US"/>
        </w:rPr>
        <w:t>mail</w:t>
      </w:r>
      <w:r w:rsidRPr="00EF0F77">
        <w:rPr>
          <w:spacing w:val="-6"/>
          <w:sz w:val="24"/>
          <w:szCs w:val="24"/>
        </w:rPr>
        <w:t xml:space="preserve">: </w:t>
      </w:r>
      <w:hyperlink r:id="rId96" w:history="1">
        <w:r>
          <w:rPr>
            <w:rStyle w:val="af"/>
            <w:spacing w:val="-6"/>
            <w:sz w:val="24"/>
            <w:szCs w:val="24"/>
            <w:lang w:val="en-US"/>
          </w:rPr>
          <w:t>secretariat</w:t>
        </w:r>
        <w:r w:rsidRPr="00EF0F77">
          <w:rPr>
            <w:rStyle w:val="af"/>
            <w:spacing w:val="-6"/>
            <w:sz w:val="24"/>
            <w:szCs w:val="24"/>
          </w:rPr>
          <w:t>@</w:t>
        </w:r>
        <w:r>
          <w:rPr>
            <w:rStyle w:val="af"/>
            <w:spacing w:val="-6"/>
            <w:sz w:val="24"/>
            <w:szCs w:val="24"/>
            <w:lang w:val="en-US"/>
          </w:rPr>
          <w:t>oao</w:t>
        </w:r>
        <w:r w:rsidRPr="00EF0F77">
          <w:rPr>
            <w:rStyle w:val="af"/>
            <w:spacing w:val="-6"/>
            <w:sz w:val="24"/>
            <w:szCs w:val="24"/>
          </w:rPr>
          <w:t>-</w:t>
        </w:r>
        <w:r>
          <w:rPr>
            <w:rStyle w:val="af"/>
            <w:spacing w:val="-6"/>
            <w:sz w:val="24"/>
            <w:szCs w:val="24"/>
            <w:lang w:val="en-US"/>
          </w:rPr>
          <w:t>oke</w:t>
        </w:r>
        <w:r w:rsidRPr="00EF0F77">
          <w:rPr>
            <w:rStyle w:val="af"/>
            <w:spacing w:val="-6"/>
            <w:sz w:val="24"/>
            <w:szCs w:val="24"/>
          </w:rPr>
          <w:t>.</w:t>
        </w:r>
        <w:r>
          <w:rPr>
            <w:rStyle w:val="af"/>
            <w:spacing w:val="-6"/>
            <w:sz w:val="24"/>
            <w:szCs w:val="24"/>
            <w:lang w:val="en-US"/>
          </w:rPr>
          <w:t>ru</w:t>
        </w:r>
      </w:hyperlink>
    </w:p>
    <w:p w:rsidR="00EF0F77" w:rsidRDefault="00EF0F77" w:rsidP="00EF0F77">
      <w:pPr>
        <w:ind w:firstLine="0"/>
        <w:jc w:val="both"/>
        <w:rPr>
          <w:spacing w:val="-6"/>
          <w:sz w:val="24"/>
          <w:szCs w:val="24"/>
        </w:rPr>
      </w:pPr>
      <w:r>
        <w:rPr>
          <w:spacing w:val="-6"/>
          <w:sz w:val="24"/>
          <w:szCs w:val="24"/>
        </w:rPr>
        <w:t xml:space="preserve">Сайт: </w:t>
      </w:r>
      <w:hyperlink r:id="rId97" w:history="1">
        <w:r>
          <w:rPr>
            <w:rStyle w:val="af"/>
            <w:spacing w:val="-6"/>
            <w:sz w:val="24"/>
            <w:szCs w:val="24"/>
            <w:lang w:val="en-US"/>
          </w:rPr>
          <w:t>http</w:t>
        </w:r>
        <w:r>
          <w:rPr>
            <w:rStyle w:val="af"/>
            <w:spacing w:val="-6"/>
            <w:sz w:val="24"/>
            <w:szCs w:val="24"/>
          </w:rPr>
          <w:t>://</w:t>
        </w:r>
        <w:r>
          <w:rPr>
            <w:rStyle w:val="af"/>
            <w:spacing w:val="-6"/>
            <w:sz w:val="24"/>
            <w:szCs w:val="24"/>
            <w:lang w:val="en-US"/>
          </w:rPr>
          <w:t>oao</w:t>
        </w:r>
        <w:r>
          <w:rPr>
            <w:rStyle w:val="af"/>
            <w:spacing w:val="-6"/>
            <w:sz w:val="24"/>
            <w:szCs w:val="24"/>
          </w:rPr>
          <w:t>-</w:t>
        </w:r>
        <w:r>
          <w:rPr>
            <w:rStyle w:val="af"/>
            <w:spacing w:val="-6"/>
            <w:sz w:val="24"/>
            <w:szCs w:val="24"/>
            <w:lang w:val="en-US"/>
          </w:rPr>
          <w:t>oke</w:t>
        </w:r>
        <w:r>
          <w:rPr>
            <w:rStyle w:val="af"/>
            <w:spacing w:val="-6"/>
            <w:sz w:val="24"/>
            <w:szCs w:val="24"/>
          </w:rPr>
          <w:t>.</w:t>
        </w:r>
        <w:r>
          <w:rPr>
            <w:rStyle w:val="af"/>
            <w:spacing w:val="-6"/>
            <w:sz w:val="24"/>
            <w:szCs w:val="24"/>
            <w:lang w:val="en-US"/>
          </w:rPr>
          <w:t>ru</w:t>
        </w:r>
        <w:r>
          <w:rPr>
            <w:rStyle w:val="af"/>
            <w:spacing w:val="-6"/>
            <w:sz w:val="24"/>
            <w:szCs w:val="24"/>
          </w:rPr>
          <w:t>/</w:t>
        </w:r>
      </w:hyperlink>
    </w:p>
    <w:p w:rsidR="00EF0F77" w:rsidRDefault="00EF0F77" w:rsidP="00EF0F77">
      <w:pPr>
        <w:ind w:firstLine="0"/>
        <w:jc w:val="both"/>
        <w:rPr>
          <w:sz w:val="24"/>
          <w:szCs w:val="24"/>
        </w:rPr>
      </w:pPr>
      <w:r>
        <w:rPr>
          <w:spacing w:val="-6"/>
          <w:sz w:val="24"/>
          <w:szCs w:val="24"/>
        </w:rPr>
        <w:t xml:space="preserve">Адрес: </w:t>
      </w:r>
      <w:r>
        <w:rPr>
          <w:sz w:val="24"/>
          <w:szCs w:val="24"/>
        </w:rPr>
        <w:t>410012, г. Саратов, ул. Московская 66</w:t>
      </w:r>
    </w:p>
    <w:p w:rsidR="00EF0F77" w:rsidRPr="00827220" w:rsidRDefault="00EF0F77" w:rsidP="00EF0F77">
      <w:pPr>
        <w:ind w:firstLine="0"/>
        <w:rPr>
          <w:rFonts w:cs="Times New Roman"/>
          <w:spacing w:val="-4"/>
          <w:sz w:val="24"/>
          <w:szCs w:val="24"/>
        </w:rPr>
      </w:pPr>
    </w:p>
    <w:p w:rsidR="006C3A40" w:rsidRPr="00EF0F77" w:rsidRDefault="00EF0F77" w:rsidP="006C3A40">
      <w:pPr>
        <w:jc w:val="both"/>
        <w:rPr>
          <w:rFonts w:cs="Times New Roman"/>
          <w:spacing w:val="-4"/>
          <w:sz w:val="24"/>
          <w:szCs w:val="24"/>
        </w:rPr>
      </w:pPr>
      <w:r>
        <w:rPr>
          <w:b/>
          <w:sz w:val="24"/>
          <w:szCs w:val="24"/>
        </w:rPr>
        <w:t xml:space="preserve">9. </w:t>
      </w:r>
      <w:r w:rsidRPr="00EF0F77">
        <w:rPr>
          <w:b/>
          <w:sz w:val="24"/>
          <w:szCs w:val="24"/>
        </w:rPr>
        <w:t>Поддержка социального предпринимательства</w:t>
      </w:r>
    </w:p>
    <w:p w:rsidR="00EF0F77" w:rsidRDefault="00EF0F77" w:rsidP="00EF0F77">
      <w:pPr>
        <w:ind w:firstLine="708"/>
        <w:jc w:val="both"/>
        <w:outlineLvl w:val="0"/>
        <w:rPr>
          <w:rFonts w:cs="Times New Roman"/>
          <w:sz w:val="24"/>
          <w:szCs w:val="24"/>
          <w:shd w:val="clear" w:color="auto" w:fill="FFFFFF"/>
        </w:rPr>
      </w:pPr>
    </w:p>
    <w:p w:rsidR="00EF0F77" w:rsidRPr="00326A80" w:rsidRDefault="00EF0F77" w:rsidP="00EF0F77">
      <w:pPr>
        <w:ind w:firstLine="708"/>
        <w:jc w:val="both"/>
        <w:outlineLvl w:val="0"/>
        <w:rPr>
          <w:rFonts w:eastAsia="Times New Roman" w:cs="Times New Roman"/>
          <w:b/>
          <w:kern w:val="36"/>
          <w:sz w:val="24"/>
          <w:szCs w:val="24"/>
          <w:lang w:eastAsia="ru-RU"/>
        </w:rPr>
      </w:pPr>
      <w:r w:rsidRPr="00BC51F3">
        <w:rPr>
          <w:rFonts w:cs="Times New Roman"/>
          <w:sz w:val="24"/>
          <w:szCs w:val="24"/>
          <w:shd w:val="clear" w:color="auto" w:fill="FFFFFF"/>
        </w:rPr>
        <w:t xml:space="preserve">Российский Фонд региональных и социальных </w:t>
      </w:r>
      <w:r w:rsidRPr="009440DC">
        <w:rPr>
          <w:rFonts w:cs="Times New Roman"/>
          <w:sz w:val="24"/>
          <w:szCs w:val="24"/>
          <w:shd w:val="clear" w:color="auto" w:fill="FFFFFF"/>
        </w:rPr>
        <w:t>программ </w:t>
      </w:r>
      <w:hyperlink r:id="rId98" w:tgtFrame="_blank" w:history="1">
        <w:r w:rsidRPr="009440DC">
          <w:rPr>
            <w:rStyle w:val="af"/>
            <w:rFonts w:cs="Times New Roman"/>
            <w:bCs/>
            <w:iCs/>
            <w:color w:val="000000" w:themeColor="text1"/>
            <w:sz w:val="24"/>
            <w:szCs w:val="24"/>
            <w:u w:val="none"/>
            <w:bdr w:val="none" w:sz="0" w:space="0" w:color="auto" w:frame="1"/>
            <w:shd w:val="clear" w:color="auto" w:fill="FFFFFF"/>
          </w:rPr>
          <w:t>«Наше будущее»</w:t>
        </w:r>
      </w:hyperlink>
      <w:r w:rsidRPr="00BC51F3">
        <w:rPr>
          <w:rFonts w:cs="Times New Roman"/>
          <w:sz w:val="24"/>
          <w:szCs w:val="24"/>
          <w:shd w:val="clear" w:color="auto" w:fill="FFFFFF"/>
        </w:rPr>
        <w:t> </w:t>
      </w:r>
      <w:r>
        <w:rPr>
          <w:rFonts w:cs="Times New Roman"/>
          <w:sz w:val="24"/>
          <w:szCs w:val="24"/>
          <w:shd w:val="clear" w:color="auto" w:fill="FFFFFF"/>
        </w:rPr>
        <w:t xml:space="preserve">предоставляет </w:t>
      </w:r>
      <w:r w:rsidRPr="00BC51F3">
        <w:rPr>
          <w:rFonts w:cs="Times New Roman"/>
          <w:sz w:val="24"/>
          <w:szCs w:val="24"/>
          <w:shd w:val="clear" w:color="auto" w:fill="FFFFFF"/>
        </w:rPr>
        <w:t xml:space="preserve"> беспроцентные займы</w:t>
      </w:r>
      <w:r>
        <w:rPr>
          <w:rFonts w:cs="Times New Roman"/>
          <w:sz w:val="24"/>
          <w:szCs w:val="24"/>
          <w:shd w:val="clear" w:color="auto" w:fill="FFFFFF"/>
        </w:rPr>
        <w:t xml:space="preserve"> субъектам социального предпринимательства </w:t>
      </w:r>
      <w:r w:rsidRPr="00BC51F3">
        <w:rPr>
          <w:rFonts w:cs="Times New Roman"/>
          <w:sz w:val="24"/>
          <w:szCs w:val="24"/>
          <w:shd w:val="clear" w:color="auto" w:fill="FFFFFF"/>
        </w:rPr>
        <w:t>и входит в капитал социальных предприятий.</w:t>
      </w:r>
      <w:r w:rsidRPr="00BC51F3">
        <w:rPr>
          <w:rFonts w:cs="Times New Roman"/>
          <w:color w:val="222222"/>
          <w:sz w:val="24"/>
          <w:szCs w:val="24"/>
          <w:shd w:val="clear" w:color="auto" w:fill="FFFFFF"/>
        </w:rPr>
        <w:t xml:space="preserve"> </w:t>
      </w:r>
      <w:r w:rsidRPr="00326A80">
        <w:rPr>
          <w:rFonts w:cs="Times New Roman"/>
          <w:sz w:val="24"/>
          <w:szCs w:val="24"/>
          <w:shd w:val="clear" w:color="auto" w:fill="FFFFFF"/>
        </w:rPr>
        <w:t>Помимо финансовой помощи, Фонд «Наше будущее» предоставляет социальным предпринимателям правовую, консультационную и информационную поддержку.</w:t>
      </w:r>
    </w:p>
    <w:p w:rsidR="00EF0F77" w:rsidRDefault="00EF0F77" w:rsidP="00BC51F3">
      <w:pPr>
        <w:ind w:firstLine="0"/>
        <w:jc w:val="center"/>
        <w:outlineLvl w:val="0"/>
        <w:rPr>
          <w:rFonts w:cs="Times New Roman"/>
          <w:b/>
          <w:sz w:val="24"/>
          <w:szCs w:val="24"/>
          <w:shd w:val="clear" w:color="auto" w:fill="FFFFFF"/>
        </w:rPr>
      </w:pPr>
    </w:p>
    <w:p w:rsidR="009440DC" w:rsidRDefault="00EF0F77" w:rsidP="00BC51F3">
      <w:pPr>
        <w:ind w:firstLine="0"/>
        <w:jc w:val="center"/>
        <w:outlineLvl w:val="0"/>
        <w:rPr>
          <w:rFonts w:cs="Times New Roman"/>
          <w:b/>
          <w:sz w:val="24"/>
          <w:szCs w:val="24"/>
          <w:shd w:val="clear" w:color="auto" w:fill="FFFFFF"/>
        </w:rPr>
      </w:pPr>
      <w:r>
        <w:rPr>
          <w:rFonts w:cs="Times New Roman"/>
          <w:b/>
          <w:sz w:val="24"/>
          <w:szCs w:val="24"/>
          <w:shd w:val="clear" w:color="auto" w:fill="FFFFFF"/>
        </w:rPr>
        <w:t xml:space="preserve">9.1. </w:t>
      </w:r>
      <w:r w:rsidRPr="00EF0F77">
        <w:rPr>
          <w:rFonts w:eastAsia="Times New Roman" w:cs="Times New Roman"/>
          <w:b/>
          <w:kern w:val="36"/>
          <w:sz w:val="24"/>
          <w:szCs w:val="24"/>
          <w:lang w:eastAsia="ru-RU"/>
        </w:rPr>
        <w:t>Всероссийский конкурс проектов</w:t>
      </w:r>
      <w:r w:rsidRPr="00EF0F77">
        <w:rPr>
          <w:rFonts w:eastAsia="Times New Roman" w:cs="Times New Roman"/>
          <w:b/>
          <w:kern w:val="36"/>
          <w:sz w:val="24"/>
          <w:szCs w:val="24"/>
          <w:lang w:eastAsia="ru-RU"/>
        </w:rPr>
        <w:br/>
      </w:r>
      <w:r w:rsidRPr="00EF0F77">
        <w:rPr>
          <w:rFonts w:eastAsia="Times New Roman" w:cs="Times New Roman"/>
          <w:b/>
          <w:bCs/>
          <w:kern w:val="36"/>
          <w:sz w:val="24"/>
          <w:szCs w:val="24"/>
          <w:lang w:eastAsia="ru-RU"/>
        </w:rPr>
        <w:t>«Социальный предприниматель – 2018»</w:t>
      </w:r>
      <w:r w:rsidR="009440DC">
        <w:rPr>
          <w:rFonts w:cs="Times New Roman"/>
          <w:b/>
          <w:sz w:val="24"/>
          <w:szCs w:val="24"/>
          <w:shd w:val="clear" w:color="auto" w:fill="FFFFFF"/>
        </w:rPr>
        <w:t xml:space="preserve"> </w:t>
      </w:r>
      <w:r w:rsidR="00BC51F3" w:rsidRPr="00BC51F3">
        <w:rPr>
          <w:rFonts w:cs="Times New Roman"/>
          <w:b/>
          <w:sz w:val="24"/>
          <w:szCs w:val="24"/>
          <w:shd w:val="clear" w:color="auto" w:fill="FFFFFF"/>
        </w:rPr>
        <w:t>Россий</w:t>
      </w:r>
      <w:r w:rsidR="009440DC">
        <w:rPr>
          <w:rFonts w:cs="Times New Roman"/>
          <w:b/>
          <w:sz w:val="24"/>
          <w:szCs w:val="24"/>
          <w:shd w:val="clear" w:color="auto" w:fill="FFFFFF"/>
        </w:rPr>
        <w:t>ск</w:t>
      </w:r>
      <w:r>
        <w:rPr>
          <w:rFonts w:cs="Times New Roman"/>
          <w:b/>
          <w:sz w:val="24"/>
          <w:szCs w:val="24"/>
          <w:shd w:val="clear" w:color="auto" w:fill="FFFFFF"/>
        </w:rPr>
        <w:t>ого</w:t>
      </w:r>
      <w:r w:rsidR="009440DC">
        <w:rPr>
          <w:rFonts w:cs="Times New Roman"/>
          <w:b/>
          <w:sz w:val="24"/>
          <w:szCs w:val="24"/>
          <w:shd w:val="clear" w:color="auto" w:fill="FFFFFF"/>
        </w:rPr>
        <w:t xml:space="preserve"> </w:t>
      </w:r>
      <w:r w:rsidR="00BC51F3" w:rsidRPr="00BC51F3">
        <w:rPr>
          <w:rFonts w:cs="Times New Roman"/>
          <w:b/>
          <w:sz w:val="24"/>
          <w:szCs w:val="24"/>
          <w:shd w:val="clear" w:color="auto" w:fill="FFFFFF"/>
        </w:rPr>
        <w:t>Фонд</w:t>
      </w:r>
      <w:r>
        <w:rPr>
          <w:rFonts w:cs="Times New Roman"/>
          <w:b/>
          <w:sz w:val="24"/>
          <w:szCs w:val="24"/>
          <w:shd w:val="clear" w:color="auto" w:fill="FFFFFF"/>
        </w:rPr>
        <w:t xml:space="preserve">а </w:t>
      </w:r>
      <w:r w:rsidR="00BC51F3" w:rsidRPr="00BC51F3">
        <w:rPr>
          <w:rFonts w:cs="Times New Roman"/>
          <w:b/>
          <w:sz w:val="24"/>
          <w:szCs w:val="24"/>
          <w:shd w:val="clear" w:color="auto" w:fill="FFFFFF"/>
        </w:rPr>
        <w:t>региональных и социальных программ </w:t>
      </w:r>
    </w:p>
    <w:p w:rsidR="00BC51F3" w:rsidRPr="00BC51F3" w:rsidRDefault="006F4DAC" w:rsidP="00BC51F3">
      <w:pPr>
        <w:ind w:firstLine="0"/>
        <w:jc w:val="center"/>
        <w:outlineLvl w:val="0"/>
        <w:rPr>
          <w:rFonts w:cs="Times New Roman"/>
          <w:b/>
          <w:sz w:val="24"/>
          <w:szCs w:val="24"/>
          <w:shd w:val="clear" w:color="auto" w:fill="FFFFFF"/>
        </w:rPr>
      </w:pPr>
      <w:hyperlink r:id="rId99" w:tgtFrame="_blank" w:history="1">
        <w:r w:rsidR="00BC51F3" w:rsidRPr="00BC51F3">
          <w:rPr>
            <w:rFonts w:cs="Times New Roman"/>
            <w:b/>
            <w:sz w:val="24"/>
            <w:szCs w:val="24"/>
            <w:shd w:val="clear" w:color="auto" w:fill="FFFFFF"/>
          </w:rPr>
          <w:t>«Наше будущее»</w:t>
        </w:r>
      </w:hyperlink>
    </w:p>
    <w:p w:rsidR="00BC51F3" w:rsidRPr="00BC51F3" w:rsidRDefault="00BC51F3" w:rsidP="00BC51F3">
      <w:pPr>
        <w:ind w:firstLine="0"/>
        <w:jc w:val="both"/>
        <w:outlineLvl w:val="0"/>
        <w:rPr>
          <w:rFonts w:cs="Times New Roman"/>
          <w:b/>
          <w:sz w:val="24"/>
          <w:szCs w:val="24"/>
          <w:shd w:val="clear" w:color="auto" w:fill="FFFFFF"/>
        </w:rPr>
      </w:pPr>
    </w:p>
    <w:p w:rsidR="00BC51F3" w:rsidRPr="00326A80" w:rsidRDefault="00BC51F3" w:rsidP="009440DC">
      <w:pPr>
        <w:ind w:firstLine="708"/>
        <w:jc w:val="both"/>
        <w:rPr>
          <w:rFonts w:eastAsia="Times New Roman"/>
          <w:b/>
          <w:bCs/>
          <w:iCs/>
          <w:sz w:val="24"/>
          <w:szCs w:val="24"/>
          <w:lang w:eastAsia="ru-RU"/>
        </w:rPr>
      </w:pPr>
      <w:r w:rsidRPr="00326A80">
        <w:rPr>
          <w:rFonts w:eastAsia="Times New Roman"/>
          <w:iCs/>
          <w:sz w:val="24"/>
          <w:szCs w:val="24"/>
          <w:lang w:eastAsia="ru-RU"/>
        </w:rPr>
        <w:t xml:space="preserve">Фонд </w:t>
      </w:r>
      <w:r w:rsidRPr="00326A80">
        <w:rPr>
          <w:rFonts w:eastAsia="Times New Roman"/>
          <w:sz w:val="24"/>
          <w:szCs w:val="24"/>
          <w:lang w:eastAsia="ru-RU"/>
        </w:rPr>
        <w:t xml:space="preserve">региональных социальных программ </w:t>
      </w:r>
      <w:r w:rsidRPr="00326A80">
        <w:rPr>
          <w:rFonts w:eastAsia="Times New Roman"/>
          <w:iCs/>
          <w:sz w:val="24"/>
          <w:szCs w:val="24"/>
          <w:lang w:eastAsia="ru-RU"/>
        </w:rPr>
        <w:t xml:space="preserve">«Наше будущее» </w:t>
      </w:r>
      <w:r w:rsidR="009440DC" w:rsidRPr="00326A80">
        <w:rPr>
          <w:rFonts w:eastAsia="Times New Roman"/>
          <w:iCs/>
          <w:sz w:val="24"/>
          <w:szCs w:val="24"/>
          <w:lang w:eastAsia="ru-RU"/>
        </w:rPr>
        <w:t xml:space="preserve">проводит </w:t>
      </w:r>
      <w:r w:rsidRPr="00326A80">
        <w:rPr>
          <w:rFonts w:eastAsia="Times New Roman"/>
          <w:iCs/>
          <w:sz w:val="24"/>
          <w:szCs w:val="24"/>
          <w:lang w:eastAsia="ru-RU"/>
        </w:rPr>
        <w:t> </w:t>
      </w:r>
      <w:r w:rsidRPr="00326A80">
        <w:rPr>
          <w:rFonts w:eastAsia="Times New Roman"/>
          <w:bCs/>
          <w:iCs/>
          <w:sz w:val="24"/>
          <w:szCs w:val="24"/>
          <w:lang w:eastAsia="ru-RU"/>
        </w:rPr>
        <w:t>Всероссийск</w:t>
      </w:r>
      <w:r w:rsidR="009440DC" w:rsidRPr="00326A80">
        <w:rPr>
          <w:rFonts w:eastAsia="Times New Roman"/>
          <w:bCs/>
          <w:iCs/>
          <w:sz w:val="24"/>
          <w:szCs w:val="24"/>
          <w:lang w:eastAsia="ru-RU"/>
        </w:rPr>
        <w:t xml:space="preserve">ий </w:t>
      </w:r>
      <w:r w:rsidRPr="00326A80">
        <w:rPr>
          <w:rFonts w:eastAsia="Times New Roman"/>
          <w:bCs/>
          <w:iCs/>
          <w:sz w:val="24"/>
          <w:szCs w:val="24"/>
          <w:lang w:eastAsia="ru-RU"/>
        </w:rPr>
        <w:t>конкурс проектов «Социальный предприниматель – 2018»</w:t>
      </w:r>
      <w:r w:rsidRPr="00326A80">
        <w:rPr>
          <w:rFonts w:eastAsia="Times New Roman"/>
          <w:iCs/>
          <w:sz w:val="24"/>
          <w:szCs w:val="24"/>
          <w:lang w:eastAsia="ru-RU"/>
        </w:rPr>
        <w:t xml:space="preserve">. </w:t>
      </w:r>
    </w:p>
    <w:p w:rsidR="00BC51F3" w:rsidRPr="00326A80" w:rsidRDefault="009440DC" w:rsidP="00BC51F3">
      <w:pPr>
        <w:jc w:val="both"/>
        <w:rPr>
          <w:rFonts w:eastAsia="Times New Roman"/>
          <w:sz w:val="24"/>
          <w:szCs w:val="24"/>
          <w:lang w:eastAsia="ru-RU"/>
        </w:rPr>
      </w:pPr>
      <w:r w:rsidRPr="00326A80">
        <w:rPr>
          <w:rFonts w:eastAsia="Times New Roman"/>
          <w:sz w:val="24"/>
          <w:szCs w:val="24"/>
          <w:lang w:eastAsia="ru-RU"/>
        </w:rPr>
        <w:lastRenderedPageBreak/>
        <w:t>Социальные проекты, участвующие в конкурсе, н</w:t>
      </w:r>
      <w:r w:rsidR="00BC51F3" w:rsidRPr="00326A80">
        <w:rPr>
          <w:rFonts w:eastAsia="Times New Roman"/>
          <w:sz w:val="24"/>
          <w:szCs w:val="24"/>
          <w:lang w:eastAsia="ru-RU"/>
        </w:rPr>
        <w:t>ацелены на решение таких вопросов, как помощь пожилым, развитие молодежного спорта и туризма, обеспечение доступности детских дошкольных учреждений, реабилитация и трудоустройство людей с ограниченными возможностями здоровья, предоставление профилактическо-оздоровительных услуг и обеспечение качественной медицинской помощью всех слоев населения, сохранение культурного наследия.</w:t>
      </w:r>
    </w:p>
    <w:p w:rsidR="00BC51F3" w:rsidRPr="00326A80" w:rsidRDefault="00BC51F3" w:rsidP="00BC51F3">
      <w:pPr>
        <w:jc w:val="both"/>
        <w:rPr>
          <w:rFonts w:eastAsia="Times New Roman"/>
          <w:b/>
          <w:bCs/>
          <w:iCs/>
          <w:sz w:val="24"/>
          <w:szCs w:val="24"/>
          <w:lang w:eastAsia="ru-RU"/>
        </w:rPr>
      </w:pPr>
      <w:r w:rsidRPr="00326A80">
        <w:rPr>
          <w:rFonts w:eastAsia="Times New Roman"/>
          <w:bCs/>
          <w:sz w:val="24"/>
          <w:szCs w:val="24"/>
          <w:lang w:eastAsia="ru-RU"/>
        </w:rPr>
        <w:t>Всероссийский конкурс проектов «Социальный предприниматель – 2018»</w:t>
      </w:r>
      <w:r w:rsidRPr="00326A80">
        <w:rPr>
          <w:rFonts w:eastAsia="Times New Roman"/>
          <w:sz w:val="24"/>
          <w:szCs w:val="24"/>
          <w:lang w:eastAsia="ru-RU"/>
        </w:rPr>
        <w:t> открыт для всех регионов Российской Федерации: заявки принимаются в онлайн-режиме на сайте: </w:t>
      </w:r>
      <w:hyperlink r:id="rId100" w:tgtFrame="_blank" w:history="1">
        <w:r w:rsidRPr="00326A80">
          <w:rPr>
            <w:rFonts w:eastAsia="Times New Roman"/>
            <w:iCs/>
            <w:sz w:val="24"/>
            <w:szCs w:val="24"/>
            <w:lang w:eastAsia="ru-RU"/>
          </w:rPr>
          <w:t>konkurs.nb-fund.ru</w:t>
        </w:r>
      </w:hyperlink>
      <w:r w:rsidRPr="00326A80">
        <w:rPr>
          <w:rFonts w:eastAsia="Times New Roman"/>
          <w:sz w:val="24"/>
          <w:szCs w:val="24"/>
          <w:lang w:eastAsia="ru-RU"/>
        </w:rPr>
        <w:t xml:space="preserve">. </w:t>
      </w:r>
    </w:p>
    <w:p w:rsidR="00BC51F3" w:rsidRPr="00326A80" w:rsidRDefault="00BC51F3" w:rsidP="00BC51F3">
      <w:pPr>
        <w:jc w:val="both"/>
        <w:rPr>
          <w:rFonts w:eastAsia="Times New Roman"/>
          <w:sz w:val="24"/>
          <w:szCs w:val="24"/>
          <w:lang w:eastAsia="ru-RU"/>
        </w:rPr>
      </w:pPr>
      <w:r w:rsidRPr="00326A80">
        <w:rPr>
          <w:rFonts w:eastAsia="Times New Roman"/>
          <w:bCs/>
          <w:sz w:val="24"/>
          <w:szCs w:val="24"/>
          <w:lang w:eastAsia="ru-RU"/>
        </w:rPr>
        <w:t>Финалисты конкурса получают поддержку в виде беспроцентных целевых займов.</w:t>
      </w:r>
      <w:r w:rsidRPr="00326A80">
        <w:rPr>
          <w:rFonts w:eastAsia="Times New Roman"/>
          <w:b/>
          <w:bCs/>
          <w:sz w:val="24"/>
          <w:szCs w:val="24"/>
          <w:lang w:eastAsia="ru-RU"/>
        </w:rPr>
        <w:t xml:space="preserve"> </w:t>
      </w:r>
      <w:r w:rsidRPr="00326A80">
        <w:rPr>
          <w:rFonts w:eastAsia="Times New Roman"/>
          <w:sz w:val="24"/>
          <w:szCs w:val="24"/>
          <w:lang w:eastAsia="ru-RU"/>
        </w:rPr>
        <w:t>Социальные предприниматели, владельцы уже действующего бизнеса, могут рассчитывать на займ размером </w:t>
      </w:r>
      <w:r w:rsidRPr="00326A80">
        <w:rPr>
          <w:rFonts w:eastAsia="Times New Roman"/>
          <w:bCs/>
          <w:sz w:val="24"/>
          <w:szCs w:val="24"/>
          <w:lang w:eastAsia="ru-RU"/>
        </w:rPr>
        <w:t>до 5 млн. рублей</w:t>
      </w:r>
      <w:r w:rsidRPr="00326A80">
        <w:rPr>
          <w:rFonts w:eastAsia="Times New Roman"/>
          <w:sz w:val="24"/>
          <w:szCs w:val="24"/>
          <w:lang w:eastAsia="ru-RU"/>
        </w:rPr>
        <w:t> со сроком возврата</w:t>
      </w:r>
      <w:r w:rsidRPr="00326A80">
        <w:rPr>
          <w:rFonts w:eastAsia="Times New Roman"/>
          <w:bCs/>
          <w:sz w:val="24"/>
          <w:szCs w:val="24"/>
          <w:lang w:eastAsia="ru-RU"/>
        </w:rPr>
        <w:t> до 5 лет</w:t>
      </w:r>
      <w:r w:rsidRPr="00326A80">
        <w:rPr>
          <w:rFonts w:eastAsia="Times New Roman"/>
          <w:sz w:val="24"/>
          <w:szCs w:val="24"/>
          <w:lang w:eastAsia="ru-RU"/>
        </w:rPr>
        <w:t>. Авторы социальных проектов, ранее уже получавшие поддержку Фонда и успешно вернувшие первый займ, могут претендовать на финансирование в размере </w:t>
      </w:r>
      <w:r w:rsidRPr="00326A80">
        <w:rPr>
          <w:rFonts w:eastAsia="Times New Roman"/>
          <w:bCs/>
          <w:sz w:val="24"/>
          <w:szCs w:val="24"/>
          <w:lang w:eastAsia="ru-RU"/>
        </w:rPr>
        <w:t>до 10 млн. рублей на срок до 7 лет.</w:t>
      </w:r>
      <w:r w:rsidRPr="00326A80">
        <w:rPr>
          <w:rFonts w:eastAsia="Times New Roman"/>
          <w:sz w:val="24"/>
          <w:szCs w:val="24"/>
          <w:lang w:eastAsia="ru-RU"/>
        </w:rPr>
        <w:t> Максимальная сумма финансирования для </w:t>
      </w:r>
      <w:r w:rsidRPr="00326A80">
        <w:rPr>
          <w:rFonts w:eastAsia="Times New Roman"/>
          <w:bCs/>
          <w:sz w:val="24"/>
          <w:szCs w:val="24"/>
          <w:lang w:eastAsia="ru-RU"/>
        </w:rPr>
        <w:t>стартапов</w:t>
      </w:r>
      <w:r w:rsidRPr="00326A80">
        <w:rPr>
          <w:rFonts w:eastAsia="Times New Roman"/>
          <w:sz w:val="24"/>
          <w:szCs w:val="24"/>
          <w:lang w:eastAsia="ru-RU"/>
        </w:rPr>
        <w:t> составляет </w:t>
      </w:r>
      <w:r w:rsidRPr="00326A80">
        <w:rPr>
          <w:rFonts w:eastAsia="Times New Roman"/>
          <w:bCs/>
          <w:sz w:val="24"/>
          <w:szCs w:val="24"/>
          <w:lang w:eastAsia="ru-RU"/>
        </w:rPr>
        <w:t>500 тыс. рублей</w:t>
      </w:r>
      <w:r w:rsidRPr="00326A80">
        <w:rPr>
          <w:rFonts w:eastAsia="Times New Roman"/>
          <w:sz w:val="24"/>
          <w:szCs w:val="24"/>
          <w:lang w:eastAsia="ru-RU"/>
        </w:rPr>
        <w:t> при сроке возврата </w:t>
      </w:r>
      <w:r w:rsidRPr="00326A80">
        <w:rPr>
          <w:rFonts w:eastAsia="Times New Roman"/>
          <w:bCs/>
          <w:sz w:val="24"/>
          <w:szCs w:val="24"/>
          <w:lang w:eastAsia="ru-RU"/>
        </w:rPr>
        <w:t>до 5 лет</w:t>
      </w:r>
      <w:r w:rsidRPr="00326A80">
        <w:rPr>
          <w:rFonts w:eastAsia="Times New Roman"/>
          <w:sz w:val="24"/>
          <w:szCs w:val="24"/>
          <w:lang w:eastAsia="ru-RU"/>
        </w:rPr>
        <w:t xml:space="preserve">. </w:t>
      </w:r>
      <w:r w:rsidRPr="00326A80">
        <w:rPr>
          <w:rFonts w:eastAsia="Times New Roman"/>
          <w:bCs/>
          <w:sz w:val="24"/>
          <w:szCs w:val="24"/>
          <w:lang w:eastAsia="ru-RU"/>
        </w:rPr>
        <w:t>Основными критериями отбора</w:t>
      </w:r>
      <w:r w:rsidRPr="00326A80">
        <w:rPr>
          <w:rFonts w:eastAsia="Times New Roman"/>
          <w:sz w:val="24"/>
          <w:szCs w:val="24"/>
          <w:lang w:eastAsia="ru-RU"/>
        </w:rPr>
        <w:t> для участия во Всероссийском конкурсе «Социальный предприниматель» являются социальная составляющая, финансовая устойчивость и потенциал тиражируемости проектов социального бизнеса.</w:t>
      </w:r>
      <w:r w:rsidRPr="00326A80">
        <w:rPr>
          <w:rFonts w:eastAsia="Times New Roman"/>
          <w:sz w:val="24"/>
          <w:szCs w:val="24"/>
          <w:lang w:eastAsia="ru-RU"/>
        </w:rPr>
        <w:br/>
        <w:t xml:space="preserve">          По вопросам участия в конкурсе работает </w:t>
      </w:r>
      <w:r w:rsidRPr="00326A80">
        <w:rPr>
          <w:rFonts w:eastAsia="Times New Roman"/>
          <w:bCs/>
          <w:sz w:val="24"/>
          <w:szCs w:val="24"/>
          <w:lang w:eastAsia="ru-RU"/>
        </w:rPr>
        <w:t>горячая линия 8 (800) 333-68-78 </w:t>
      </w:r>
      <w:r w:rsidRPr="00326A80">
        <w:rPr>
          <w:rFonts w:eastAsia="Times New Roman"/>
          <w:sz w:val="24"/>
          <w:szCs w:val="24"/>
          <w:lang w:eastAsia="ru-RU"/>
        </w:rPr>
        <w:t xml:space="preserve">(звонки принимаются с 9:00 до 18:00 по московскому времени, звонок по России бесплатный). Электронная почта: </w:t>
      </w:r>
      <w:hyperlink r:id="rId101" w:history="1">
        <w:r w:rsidRPr="00326A80">
          <w:rPr>
            <w:rFonts w:eastAsia="Times New Roman"/>
            <w:bCs/>
            <w:iCs/>
            <w:sz w:val="24"/>
            <w:szCs w:val="24"/>
            <w:lang w:eastAsia="ru-RU"/>
          </w:rPr>
          <w:t>konkurs@nb-fund.ru</w:t>
        </w:r>
      </w:hyperlink>
      <w:r w:rsidRPr="00326A80">
        <w:rPr>
          <w:rFonts w:eastAsia="Times New Roman"/>
          <w:sz w:val="24"/>
          <w:szCs w:val="24"/>
          <w:lang w:eastAsia="ru-RU"/>
        </w:rPr>
        <w:t xml:space="preserve">. </w:t>
      </w:r>
    </w:p>
    <w:p w:rsidR="00EF0F77" w:rsidRPr="000F3C71" w:rsidRDefault="00EF0F77" w:rsidP="00EF0F77">
      <w:pPr>
        <w:ind w:firstLine="708"/>
        <w:jc w:val="both"/>
        <w:rPr>
          <w:rFonts w:eastAsia="Times New Roman"/>
          <w:color w:val="272727"/>
          <w:sz w:val="24"/>
          <w:szCs w:val="24"/>
          <w:lang w:eastAsia="ru-RU"/>
        </w:rPr>
      </w:pPr>
      <w:r w:rsidRPr="00326A80">
        <w:rPr>
          <w:rFonts w:eastAsia="Times New Roman"/>
          <w:sz w:val="24"/>
          <w:szCs w:val="24"/>
          <w:lang w:eastAsia="ru-RU"/>
        </w:rPr>
        <w:t>Подробная информация о конкурсе:</w:t>
      </w:r>
      <w:r w:rsidRPr="00326A80">
        <w:rPr>
          <w:rFonts w:eastAsia="Times New Roman"/>
          <w:sz w:val="24"/>
          <w:szCs w:val="24"/>
          <w:lang w:val="en-US" w:eastAsia="ru-RU"/>
        </w:rPr>
        <w:t>http</w:t>
      </w:r>
      <w:r w:rsidRPr="00326A80">
        <w:rPr>
          <w:rFonts w:eastAsia="Times New Roman"/>
          <w:sz w:val="24"/>
          <w:szCs w:val="24"/>
          <w:lang w:eastAsia="ru-RU"/>
        </w:rPr>
        <w:t>://</w:t>
      </w:r>
      <w:hyperlink r:id="rId102" w:history="1">
        <w:r w:rsidRPr="009440DC">
          <w:rPr>
            <w:rStyle w:val="af"/>
            <w:rFonts w:eastAsia="Times New Roman"/>
            <w:bCs/>
            <w:sz w:val="24"/>
            <w:szCs w:val="24"/>
            <w:lang w:val="en-US" w:eastAsia="ru-RU"/>
          </w:rPr>
          <w:t>konkurs</w:t>
        </w:r>
        <w:r w:rsidRPr="009440DC">
          <w:rPr>
            <w:rStyle w:val="af"/>
            <w:rFonts w:eastAsia="Times New Roman"/>
            <w:bCs/>
            <w:sz w:val="24"/>
            <w:szCs w:val="24"/>
            <w:lang w:eastAsia="ru-RU"/>
          </w:rPr>
          <w:t>.</w:t>
        </w:r>
        <w:r w:rsidRPr="009440DC">
          <w:rPr>
            <w:rStyle w:val="af"/>
            <w:rFonts w:eastAsia="Times New Roman"/>
            <w:bCs/>
            <w:sz w:val="24"/>
            <w:szCs w:val="24"/>
            <w:lang w:val="en-US" w:eastAsia="ru-RU"/>
          </w:rPr>
          <w:t>nb</w:t>
        </w:r>
        <w:r w:rsidRPr="009440DC">
          <w:rPr>
            <w:rStyle w:val="af"/>
            <w:rFonts w:eastAsia="Times New Roman"/>
            <w:bCs/>
            <w:sz w:val="24"/>
            <w:szCs w:val="24"/>
            <w:lang w:eastAsia="ru-RU"/>
          </w:rPr>
          <w:t>-</w:t>
        </w:r>
        <w:r w:rsidRPr="009440DC">
          <w:rPr>
            <w:rStyle w:val="af"/>
            <w:rFonts w:eastAsia="Times New Roman"/>
            <w:bCs/>
            <w:sz w:val="24"/>
            <w:szCs w:val="24"/>
            <w:lang w:val="en-US" w:eastAsia="ru-RU"/>
          </w:rPr>
          <w:t>fund</w:t>
        </w:r>
        <w:r w:rsidRPr="009440DC">
          <w:rPr>
            <w:rStyle w:val="af"/>
            <w:rFonts w:eastAsia="Times New Roman"/>
            <w:bCs/>
            <w:sz w:val="24"/>
            <w:szCs w:val="24"/>
            <w:lang w:eastAsia="ru-RU"/>
          </w:rPr>
          <w:t>.</w:t>
        </w:r>
        <w:r w:rsidRPr="009440DC">
          <w:rPr>
            <w:rStyle w:val="af"/>
            <w:rFonts w:eastAsia="Times New Roman"/>
            <w:bCs/>
            <w:sz w:val="24"/>
            <w:szCs w:val="24"/>
            <w:lang w:val="en-US" w:eastAsia="ru-RU"/>
          </w:rPr>
          <w:t>ru</w:t>
        </w:r>
      </w:hyperlink>
      <w:r w:rsidRPr="00BC51F3">
        <w:rPr>
          <w:rFonts w:eastAsia="Times New Roman"/>
          <w:bCs/>
          <w:sz w:val="24"/>
          <w:szCs w:val="24"/>
          <w:lang w:eastAsia="ru-RU"/>
        </w:rPr>
        <w:t xml:space="preserve"> </w:t>
      </w:r>
      <w:r w:rsidRPr="00BC51F3">
        <w:rPr>
          <w:rFonts w:eastAsia="Times New Roman"/>
          <w:bCs/>
          <w:color w:val="272727"/>
          <w:sz w:val="24"/>
          <w:szCs w:val="24"/>
          <w:lang w:eastAsia="ru-RU"/>
        </w:rPr>
        <w:t xml:space="preserve">и </w:t>
      </w:r>
      <w:hyperlink r:id="rId103" w:history="1">
        <w:r w:rsidRPr="00AF3B5C">
          <w:rPr>
            <w:rStyle w:val="af"/>
            <w:rFonts w:eastAsia="Times New Roman"/>
            <w:sz w:val="24"/>
            <w:szCs w:val="24"/>
            <w:lang w:val="en-US" w:eastAsia="ru-RU"/>
          </w:rPr>
          <w:t>http</w:t>
        </w:r>
        <w:r w:rsidRPr="00AF3B5C">
          <w:rPr>
            <w:rStyle w:val="af"/>
            <w:rFonts w:eastAsia="Times New Roman"/>
            <w:sz w:val="24"/>
            <w:szCs w:val="24"/>
            <w:lang w:eastAsia="ru-RU"/>
          </w:rPr>
          <w:t>://</w:t>
        </w:r>
        <w:r w:rsidRPr="00AF3B5C">
          <w:rPr>
            <w:rStyle w:val="af"/>
            <w:rFonts w:eastAsia="Times New Roman"/>
            <w:bCs/>
            <w:sz w:val="24"/>
            <w:szCs w:val="24"/>
            <w:lang w:val="en-US" w:eastAsia="ru-RU"/>
          </w:rPr>
          <w:t>invests</w:t>
        </w:r>
        <w:r w:rsidRPr="00AF3B5C">
          <w:rPr>
            <w:rStyle w:val="af"/>
            <w:rFonts w:eastAsia="Times New Roman"/>
            <w:bCs/>
            <w:sz w:val="24"/>
            <w:szCs w:val="24"/>
            <w:lang w:eastAsia="ru-RU"/>
          </w:rPr>
          <w:t>.</w:t>
        </w:r>
        <w:r w:rsidRPr="00AF3B5C">
          <w:rPr>
            <w:rStyle w:val="af"/>
            <w:rFonts w:eastAsia="Times New Roman"/>
            <w:bCs/>
            <w:sz w:val="24"/>
            <w:szCs w:val="24"/>
            <w:lang w:val="en-US" w:eastAsia="ru-RU"/>
          </w:rPr>
          <w:t>nb</w:t>
        </w:r>
        <w:r w:rsidRPr="00AF3B5C">
          <w:rPr>
            <w:rStyle w:val="af"/>
            <w:rFonts w:eastAsia="Times New Roman"/>
            <w:bCs/>
            <w:sz w:val="24"/>
            <w:szCs w:val="24"/>
            <w:lang w:eastAsia="ru-RU"/>
          </w:rPr>
          <w:t>-</w:t>
        </w:r>
        <w:r w:rsidRPr="00AF3B5C">
          <w:rPr>
            <w:rStyle w:val="af"/>
            <w:rFonts w:eastAsia="Times New Roman"/>
            <w:bCs/>
            <w:sz w:val="24"/>
            <w:szCs w:val="24"/>
            <w:lang w:val="en-US" w:eastAsia="ru-RU"/>
          </w:rPr>
          <w:t>fund</w:t>
        </w:r>
        <w:r w:rsidRPr="00AF3B5C">
          <w:rPr>
            <w:rStyle w:val="af"/>
            <w:rFonts w:eastAsia="Times New Roman"/>
            <w:bCs/>
            <w:sz w:val="24"/>
            <w:szCs w:val="24"/>
            <w:lang w:eastAsia="ru-RU"/>
          </w:rPr>
          <w:t>.</w:t>
        </w:r>
        <w:r w:rsidRPr="00AF3B5C">
          <w:rPr>
            <w:rStyle w:val="af"/>
            <w:rFonts w:eastAsia="Times New Roman"/>
            <w:bCs/>
            <w:sz w:val="24"/>
            <w:szCs w:val="24"/>
            <w:lang w:val="en-US" w:eastAsia="ru-RU"/>
          </w:rPr>
          <w:t>ru</w:t>
        </w:r>
      </w:hyperlink>
      <w:r>
        <w:rPr>
          <w:rFonts w:eastAsia="Times New Roman"/>
          <w:color w:val="272727"/>
          <w:sz w:val="24"/>
          <w:szCs w:val="24"/>
          <w:lang w:eastAsia="ru-RU"/>
        </w:rPr>
        <w:t>.</w:t>
      </w:r>
      <w:r w:rsidRPr="000F3C71">
        <w:rPr>
          <w:rFonts w:eastAsia="Times New Roman"/>
          <w:bCs/>
          <w:color w:val="272727"/>
          <w:sz w:val="24"/>
          <w:szCs w:val="24"/>
          <w:lang w:eastAsia="ru-RU"/>
        </w:rPr>
        <w:t xml:space="preserve">  </w:t>
      </w:r>
    </w:p>
    <w:p w:rsidR="009440DC" w:rsidRDefault="009440DC" w:rsidP="009440DC">
      <w:pPr>
        <w:rPr>
          <w:rFonts w:ascii="PT Sans" w:eastAsia="Times New Roman" w:hAnsi="PT Sans"/>
          <w:kern w:val="36"/>
          <w:sz w:val="24"/>
          <w:szCs w:val="24"/>
          <w:u w:val="single"/>
          <w:lang w:eastAsia="ru-RU"/>
        </w:rPr>
      </w:pPr>
    </w:p>
    <w:p w:rsidR="00EF0F77" w:rsidRPr="00BC51F3" w:rsidRDefault="00EF0F77" w:rsidP="00EF0F77">
      <w:pPr>
        <w:ind w:firstLine="0"/>
        <w:jc w:val="center"/>
        <w:outlineLvl w:val="0"/>
        <w:rPr>
          <w:rFonts w:cs="Times New Roman"/>
          <w:b/>
          <w:sz w:val="24"/>
          <w:szCs w:val="24"/>
          <w:shd w:val="clear" w:color="auto" w:fill="FFFFFF"/>
        </w:rPr>
      </w:pPr>
      <w:r>
        <w:rPr>
          <w:rFonts w:cs="Times New Roman"/>
          <w:b/>
          <w:sz w:val="24"/>
          <w:szCs w:val="24"/>
          <w:shd w:val="clear" w:color="auto" w:fill="FFFFFF"/>
        </w:rPr>
        <w:t xml:space="preserve">9.2. </w:t>
      </w:r>
      <w:r w:rsidR="009440DC" w:rsidRPr="00EF0F77">
        <w:rPr>
          <w:rFonts w:ascii="PT Sans" w:eastAsia="Times New Roman" w:hAnsi="PT Sans"/>
          <w:b/>
          <w:kern w:val="36"/>
          <w:sz w:val="24"/>
          <w:szCs w:val="24"/>
          <w:lang w:eastAsia="ru-RU"/>
        </w:rPr>
        <w:t>К</w:t>
      </w:r>
      <w:r w:rsidR="009440DC" w:rsidRPr="00EF0F77">
        <w:rPr>
          <w:rFonts w:ascii="PT Sans" w:eastAsia="Times New Roman" w:hAnsi="PT Sans" w:hint="eastAsia"/>
          <w:b/>
          <w:kern w:val="36"/>
          <w:sz w:val="24"/>
          <w:szCs w:val="24"/>
          <w:lang w:eastAsia="ru-RU"/>
        </w:rPr>
        <w:t>онкурс</w:t>
      </w:r>
      <w:r w:rsidR="009440DC" w:rsidRPr="00EF0F77">
        <w:rPr>
          <w:rFonts w:ascii="PT Sans" w:eastAsia="Times New Roman" w:hAnsi="PT Sans"/>
          <w:b/>
          <w:kern w:val="36"/>
          <w:sz w:val="24"/>
          <w:szCs w:val="24"/>
          <w:lang w:eastAsia="ru-RU"/>
        </w:rPr>
        <w:t xml:space="preserve"> </w:t>
      </w:r>
      <w:r w:rsidR="009440DC" w:rsidRPr="00EF0F77">
        <w:rPr>
          <w:rFonts w:ascii="PT Sans" w:eastAsia="Times New Roman" w:hAnsi="PT Sans" w:hint="eastAsia"/>
          <w:b/>
          <w:kern w:val="36"/>
          <w:sz w:val="24"/>
          <w:szCs w:val="24"/>
          <w:lang w:eastAsia="ru-RU"/>
        </w:rPr>
        <w:t>«</w:t>
      </w:r>
      <w:r w:rsidR="009440DC" w:rsidRPr="00EF0F77">
        <w:rPr>
          <w:rFonts w:ascii="PT Sans" w:eastAsia="Times New Roman" w:hAnsi="PT Sans"/>
          <w:b/>
          <w:kern w:val="36"/>
          <w:sz w:val="24"/>
          <w:szCs w:val="24"/>
          <w:lang w:eastAsia="ru-RU"/>
        </w:rPr>
        <w:t>П</w:t>
      </w:r>
      <w:r w:rsidR="009440DC" w:rsidRPr="00EF0F77">
        <w:rPr>
          <w:rFonts w:ascii="PT Sans" w:eastAsia="Times New Roman" w:hAnsi="PT Sans" w:hint="eastAsia"/>
          <w:b/>
          <w:kern w:val="36"/>
          <w:sz w:val="24"/>
          <w:szCs w:val="24"/>
          <w:lang w:eastAsia="ru-RU"/>
        </w:rPr>
        <w:t>рямые</w:t>
      </w:r>
      <w:r w:rsidR="009440DC" w:rsidRPr="00EF0F77">
        <w:rPr>
          <w:rFonts w:ascii="PT Sans" w:eastAsia="Times New Roman" w:hAnsi="PT Sans"/>
          <w:b/>
          <w:kern w:val="36"/>
          <w:sz w:val="24"/>
          <w:szCs w:val="24"/>
          <w:lang w:eastAsia="ru-RU"/>
        </w:rPr>
        <w:t xml:space="preserve"> </w:t>
      </w:r>
      <w:r w:rsidR="009440DC" w:rsidRPr="00EF0F77">
        <w:rPr>
          <w:rFonts w:ascii="PT Sans" w:eastAsia="Times New Roman" w:hAnsi="PT Sans" w:hint="eastAsia"/>
          <w:b/>
          <w:kern w:val="36"/>
          <w:sz w:val="24"/>
          <w:szCs w:val="24"/>
          <w:lang w:eastAsia="ru-RU"/>
        </w:rPr>
        <w:t>инвестиции</w:t>
      </w:r>
      <w:r w:rsidR="009440DC" w:rsidRPr="00EF0F77">
        <w:rPr>
          <w:rFonts w:ascii="PT Sans" w:eastAsia="Times New Roman" w:hAnsi="PT Sans"/>
          <w:b/>
          <w:kern w:val="36"/>
          <w:sz w:val="24"/>
          <w:szCs w:val="24"/>
          <w:lang w:eastAsia="ru-RU"/>
        </w:rPr>
        <w:t xml:space="preserve"> </w:t>
      </w:r>
      <w:r w:rsidR="009440DC" w:rsidRPr="00EF0F77">
        <w:rPr>
          <w:rFonts w:ascii="PT Sans" w:eastAsia="Times New Roman" w:hAnsi="PT Sans" w:hint="eastAsia"/>
          <w:b/>
          <w:kern w:val="36"/>
          <w:sz w:val="24"/>
          <w:szCs w:val="24"/>
          <w:lang w:eastAsia="ru-RU"/>
        </w:rPr>
        <w:t>в</w:t>
      </w:r>
      <w:r w:rsidR="009440DC" w:rsidRPr="00EF0F77">
        <w:rPr>
          <w:rFonts w:ascii="PT Sans" w:eastAsia="Times New Roman" w:hAnsi="PT Sans"/>
          <w:b/>
          <w:kern w:val="36"/>
          <w:sz w:val="24"/>
          <w:szCs w:val="24"/>
          <w:lang w:eastAsia="ru-RU"/>
        </w:rPr>
        <w:t xml:space="preserve"> </w:t>
      </w:r>
      <w:r w:rsidR="009440DC" w:rsidRPr="00EF0F77">
        <w:rPr>
          <w:rFonts w:ascii="PT Sans" w:eastAsia="Times New Roman" w:hAnsi="PT Sans" w:hint="eastAsia"/>
          <w:b/>
          <w:kern w:val="36"/>
          <w:sz w:val="24"/>
          <w:szCs w:val="24"/>
          <w:lang w:eastAsia="ru-RU"/>
        </w:rPr>
        <w:t>социальное</w:t>
      </w:r>
      <w:r w:rsidR="009440DC" w:rsidRPr="00EF0F77">
        <w:rPr>
          <w:rFonts w:ascii="PT Sans" w:eastAsia="Times New Roman" w:hAnsi="PT Sans"/>
          <w:b/>
          <w:kern w:val="36"/>
          <w:sz w:val="24"/>
          <w:szCs w:val="24"/>
          <w:lang w:eastAsia="ru-RU"/>
        </w:rPr>
        <w:t xml:space="preserve"> </w:t>
      </w:r>
      <w:r w:rsidR="009440DC" w:rsidRPr="00EF0F77">
        <w:rPr>
          <w:rFonts w:ascii="PT Sans" w:eastAsia="Times New Roman" w:hAnsi="PT Sans" w:hint="eastAsia"/>
          <w:b/>
          <w:kern w:val="36"/>
          <w:sz w:val="24"/>
          <w:szCs w:val="24"/>
          <w:lang w:eastAsia="ru-RU"/>
        </w:rPr>
        <w:t>предпринимательство»</w:t>
      </w:r>
      <w:r>
        <w:rPr>
          <w:rFonts w:ascii="PT Sans" w:eastAsia="Times New Roman" w:hAnsi="PT Sans"/>
          <w:b/>
          <w:kern w:val="36"/>
          <w:sz w:val="24"/>
          <w:szCs w:val="24"/>
          <w:lang w:eastAsia="ru-RU"/>
        </w:rPr>
        <w:t xml:space="preserve"> </w:t>
      </w:r>
      <w:r w:rsidRPr="00BC51F3">
        <w:rPr>
          <w:rFonts w:cs="Times New Roman"/>
          <w:b/>
          <w:sz w:val="24"/>
          <w:szCs w:val="24"/>
          <w:shd w:val="clear" w:color="auto" w:fill="FFFFFF"/>
        </w:rPr>
        <w:t>Россий</w:t>
      </w:r>
      <w:r>
        <w:rPr>
          <w:rFonts w:cs="Times New Roman"/>
          <w:b/>
          <w:sz w:val="24"/>
          <w:szCs w:val="24"/>
          <w:shd w:val="clear" w:color="auto" w:fill="FFFFFF"/>
        </w:rPr>
        <w:t xml:space="preserve">ского </w:t>
      </w:r>
      <w:r w:rsidRPr="00BC51F3">
        <w:rPr>
          <w:rFonts w:cs="Times New Roman"/>
          <w:b/>
          <w:sz w:val="24"/>
          <w:szCs w:val="24"/>
          <w:shd w:val="clear" w:color="auto" w:fill="FFFFFF"/>
        </w:rPr>
        <w:t>Фонд</w:t>
      </w:r>
      <w:r>
        <w:rPr>
          <w:rFonts w:cs="Times New Roman"/>
          <w:b/>
          <w:sz w:val="24"/>
          <w:szCs w:val="24"/>
          <w:shd w:val="clear" w:color="auto" w:fill="FFFFFF"/>
        </w:rPr>
        <w:t xml:space="preserve">а </w:t>
      </w:r>
      <w:r w:rsidRPr="00BC51F3">
        <w:rPr>
          <w:rFonts w:cs="Times New Roman"/>
          <w:b/>
          <w:sz w:val="24"/>
          <w:szCs w:val="24"/>
          <w:shd w:val="clear" w:color="auto" w:fill="FFFFFF"/>
        </w:rPr>
        <w:t>региональных и социальных программ</w:t>
      </w:r>
      <w:r>
        <w:rPr>
          <w:rFonts w:cs="Times New Roman"/>
          <w:b/>
          <w:sz w:val="24"/>
          <w:szCs w:val="24"/>
          <w:shd w:val="clear" w:color="auto" w:fill="FFFFFF"/>
        </w:rPr>
        <w:t xml:space="preserve"> </w:t>
      </w:r>
      <w:hyperlink r:id="rId104" w:tgtFrame="_blank" w:history="1">
        <w:r w:rsidRPr="00BC51F3">
          <w:rPr>
            <w:rFonts w:cs="Times New Roman"/>
            <w:b/>
            <w:sz w:val="24"/>
            <w:szCs w:val="24"/>
            <w:shd w:val="clear" w:color="auto" w:fill="FFFFFF"/>
          </w:rPr>
          <w:t>«Наше будущее»</w:t>
        </w:r>
      </w:hyperlink>
    </w:p>
    <w:p w:rsidR="009440DC" w:rsidRPr="00EF0F77" w:rsidRDefault="009440DC" w:rsidP="009440DC">
      <w:pPr>
        <w:jc w:val="center"/>
        <w:rPr>
          <w:rFonts w:ascii="PT Sans" w:eastAsia="Times New Roman" w:hAnsi="PT Sans"/>
          <w:b/>
          <w:kern w:val="36"/>
          <w:sz w:val="24"/>
          <w:szCs w:val="24"/>
          <w:lang w:eastAsia="ru-RU"/>
        </w:rPr>
      </w:pPr>
    </w:p>
    <w:p w:rsidR="009440DC" w:rsidRDefault="009440DC" w:rsidP="009440DC">
      <w:pPr>
        <w:jc w:val="both"/>
        <w:rPr>
          <w:rFonts w:eastAsia="Times New Roman"/>
          <w:sz w:val="24"/>
          <w:szCs w:val="24"/>
          <w:lang w:eastAsia="ru-RU"/>
        </w:rPr>
      </w:pPr>
      <w:r w:rsidRPr="009440DC">
        <w:rPr>
          <w:rFonts w:eastAsia="Times New Roman"/>
          <w:sz w:val="24"/>
          <w:szCs w:val="24"/>
          <w:lang w:eastAsia="ru-RU"/>
        </w:rPr>
        <w:lastRenderedPageBreak/>
        <w:t xml:space="preserve">Фонд региональных социальных программ «Наше будущее» </w:t>
      </w:r>
      <w:r w:rsidR="001A0ECA">
        <w:rPr>
          <w:rFonts w:eastAsia="Times New Roman"/>
          <w:sz w:val="24"/>
          <w:szCs w:val="24"/>
          <w:lang w:eastAsia="ru-RU"/>
        </w:rPr>
        <w:t>и</w:t>
      </w:r>
      <w:r w:rsidRPr="009440DC">
        <w:rPr>
          <w:rFonts w:eastAsia="Times New Roman"/>
          <w:sz w:val="24"/>
          <w:szCs w:val="24"/>
          <w:lang w:eastAsia="ru-RU"/>
        </w:rPr>
        <w:t>нвестир</w:t>
      </w:r>
      <w:r w:rsidR="001A0ECA">
        <w:rPr>
          <w:rFonts w:eastAsia="Times New Roman"/>
          <w:sz w:val="24"/>
          <w:szCs w:val="24"/>
          <w:lang w:eastAsia="ru-RU"/>
        </w:rPr>
        <w:t xml:space="preserve">ует </w:t>
      </w:r>
      <w:r w:rsidRPr="009440DC">
        <w:rPr>
          <w:rFonts w:eastAsia="Times New Roman"/>
          <w:sz w:val="24"/>
          <w:szCs w:val="24"/>
          <w:lang w:eastAsia="ru-RU"/>
        </w:rPr>
        <w:t>свыше 10 млн</w:t>
      </w:r>
      <w:r w:rsidR="001A0ECA">
        <w:rPr>
          <w:rFonts w:eastAsia="Times New Roman"/>
          <w:sz w:val="24"/>
          <w:szCs w:val="24"/>
          <w:lang w:eastAsia="ru-RU"/>
        </w:rPr>
        <w:t>.</w:t>
      </w:r>
      <w:r w:rsidRPr="009440DC">
        <w:rPr>
          <w:rFonts w:eastAsia="Times New Roman"/>
          <w:sz w:val="24"/>
          <w:szCs w:val="24"/>
          <w:lang w:eastAsia="ru-RU"/>
        </w:rPr>
        <w:t xml:space="preserve"> рублей путем покупки долей или акций социальных предприятий</w:t>
      </w:r>
      <w:r w:rsidR="001A0ECA">
        <w:rPr>
          <w:rFonts w:eastAsia="Times New Roman"/>
          <w:sz w:val="24"/>
          <w:szCs w:val="24"/>
          <w:lang w:eastAsia="ru-RU"/>
        </w:rPr>
        <w:t>.</w:t>
      </w:r>
    </w:p>
    <w:p w:rsidR="009440DC" w:rsidRDefault="009440DC" w:rsidP="009440DC">
      <w:pPr>
        <w:jc w:val="both"/>
        <w:rPr>
          <w:rFonts w:eastAsia="Times New Roman"/>
          <w:sz w:val="24"/>
          <w:szCs w:val="24"/>
          <w:lang w:eastAsia="ru-RU"/>
        </w:rPr>
      </w:pPr>
      <w:r w:rsidRPr="009440DC">
        <w:rPr>
          <w:rFonts w:eastAsia="Times New Roman"/>
          <w:sz w:val="24"/>
          <w:szCs w:val="24"/>
          <w:lang w:eastAsia="ru-RU"/>
        </w:rPr>
        <w:t>Размер инвестиций в поддержанные проекты состав</w:t>
      </w:r>
      <w:r w:rsidR="001A0ECA">
        <w:rPr>
          <w:rFonts w:eastAsia="Times New Roman"/>
          <w:sz w:val="24"/>
          <w:szCs w:val="24"/>
          <w:lang w:eastAsia="ru-RU"/>
        </w:rPr>
        <w:t xml:space="preserve">ляет </w:t>
      </w:r>
      <w:r w:rsidRPr="009440DC">
        <w:rPr>
          <w:rFonts w:eastAsia="Times New Roman"/>
          <w:sz w:val="24"/>
          <w:szCs w:val="24"/>
          <w:lang w:eastAsia="ru-RU"/>
        </w:rPr>
        <w:t>от 10 до 50 миллионов рублей на срок до 10 лет</w:t>
      </w:r>
      <w:r w:rsidR="001A0ECA">
        <w:rPr>
          <w:rFonts w:eastAsia="Times New Roman"/>
          <w:sz w:val="24"/>
          <w:szCs w:val="24"/>
          <w:lang w:eastAsia="ru-RU"/>
        </w:rPr>
        <w:t>.</w:t>
      </w:r>
    </w:p>
    <w:p w:rsidR="001A0ECA" w:rsidRPr="001A0ECA" w:rsidRDefault="001A0ECA" w:rsidP="009440DC">
      <w:pPr>
        <w:jc w:val="both"/>
        <w:rPr>
          <w:rFonts w:eastAsia="Times New Roman"/>
          <w:sz w:val="24"/>
          <w:szCs w:val="24"/>
          <w:u w:val="single"/>
          <w:lang w:eastAsia="ru-RU"/>
        </w:rPr>
      </w:pPr>
      <w:r w:rsidRPr="001A0ECA">
        <w:rPr>
          <w:rFonts w:eastAsia="Times New Roman"/>
          <w:sz w:val="24"/>
          <w:szCs w:val="24"/>
          <w:u w:val="single"/>
          <w:lang w:eastAsia="ru-RU"/>
        </w:rPr>
        <w:t>Требования к проектам:</w:t>
      </w:r>
    </w:p>
    <w:p w:rsidR="001A0ECA" w:rsidRDefault="001A0ECA" w:rsidP="009440DC">
      <w:pPr>
        <w:jc w:val="both"/>
      </w:pPr>
      <w:r>
        <w:rPr>
          <w:rFonts w:eastAsia="Times New Roman"/>
          <w:sz w:val="24"/>
          <w:szCs w:val="24"/>
          <w:lang w:eastAsia="ru-RU"/>
        </w:rPr>
        <w:t>р</w:t>
      </w:r>
      <w:r w:rsidRPr="001A0ECA">
        <w:rPr>
          <w:rFonts w:eastAsia="Times New Roman"/>
          <w:sz w:val="24"/>
          <w:szCs w:val="24"/>
          <w:lang w:eastAsia="ru-RU"/>
        </w:rPr>
        <w:t>еализация проекта на территории Российской Федерации</w:t>
      </w:r>
      <w:r>
        <w:rPr>
          <w:rFonts w:eastAsia="Times New Roman"/>
          <w:sz w:val="24"/>
          <w:szCs w:val="24"/>
          <w:lang w:eastAsia="ru-RU"/>
        </w:rPr>
        <w:t>;</w:t>
      </w:r>
    </w:p>
    <w:p w:rsidR="001A0ECA" w:rsidRPr="009440DC" w:rsidRDefault="001A0ECA" w:rsidP="009440DC">
      <w:pPr>
        <w:jc w:val="both"/>
        <w:rPr>
          <w:rFonts w:eastAsia="Times New Roman"/>
          <w:sz w:val="24"/>
          <w:szCs w:val="24"/>
          <w:lang w:eastAsia="ru-RU"/>
        </w:rPr>
      </w:pPr>
      <w:r>
        <w:rPr>
          <w:rFonts w:eastAsia="Times New Roman"/>
          <w:sz w:val="24"/>
          <w:szCs w:val="24"/>
          <w:lang w:eastAsia="ru-RU"/>
        </w:rPr>
        <w:t>у</w:t>
      </w:r>
      <w:r w:rsidRPr="001A0ECA">
        <w:rPr>
          <w:rFonts w:eastAsia="Times New Roman"/>
          <w:sz w:val="24"/>
          <w:szCs w:val="24"/>
          <w:lang w:eastAsia="ru-RU"/>
        </w:rPr>
        <w:t>частниками конкурса могут быть только коммерческие организации</w:t>
      </w:r>
      <w:r>
        <w:rPr>
          <w:rFonts w:eastAsia="Times New Roman"/>
          <w:sz w:val="24"/>
          <w:szCs w:val="24"/>
          <w:lang w:eastAsia="ru-RU"/>
        </w:rPr>
        <w:t>;</w:t>
      </w:r>
    </w:p>
    <w:p w:rsidR="009440DC" w:rsidRDefault="001A0ECA" w:rsidP="001A0ECA">
      <w:pPr>
        <w:jc w:val="both"/>
        <w:rPr>
          <w:rFonts w:eastAsia="Times New Roman"/>
          <w:sz w:val="24"/>
          <w:szCs w:val="24"/>
          <w:lang w:eastAsia="ru-RU"/>
        </w:rPr>
      </w:pPr>
      <w:r>
        <w:rPr>
          <w:rFonts w:eastAsia="Times New Roman"/>
          <w:sz w:val="24"/>
          <w:szCs w:val="24"/>
          <w:lang w:eastAsia="ru-RU"/>
        </w:rPr>
        <w:t>д</w:t>
      </w:r>
      <w:r w:rsidRPr="001A0ECA">
        <w:rPr>
          <w:rFonts w:eastAsia="Times New Roman"/>
          <w:sz w:val="24"/>
          <w:szCs w:val="24"/>
          <w:lang w:eastAsia="ru-RU"/>
        </w:rPr>
        <w:t>еятельность предприятия на рынке не менее одного года</w:t>
      </w:r>
      <w:r>
        <w:rPr>
          <w:rFonts w:eastAsia="Times New Roman"/>
          <w:sz w:val="24"/>
          <w:szCs w:val="24"/>
          <w:lang w:eastAsia="ru-RU"/>
        </w:rPr>
        <w:t>;</w:t>
      </w:r>
    </w:p>
    <w:p w:rsidR="001A0ECA" w:rsidRDefault="001A0ECA" w:rsidP="001A0ECA">
      <w:pPr>
        <w:jc w:val="both"/>
        <w:rPr>
          <w:rFonts w:eastAsia="Times New Roman"/>
          <w:sz w:val="24"/>
          <w:szCs w:val="24"/>
          <w:lang w:eastAsia="ru-RU"/>
        </w:rPr>
      </w:pPr>
      <w:r>
        <w:rPr>
          <w:rFonts w:eastAsia="Times New Roman"/>
          <w:sz w:val="24"/>
          <w:szCs w:val="24"/>
          <w:lang w:eastAsia="ru-RU"/>
        </w:rPr>
        <w:t>п</w:t>
      </w:r>
      <w:r w:rsidRPr="001A0ECA">
        <w:rPr>
          <w:rFonts w:eastAsia="Times New Roman"/>
          <w:sz w:val="24"/>
          <w:szCs w:val="24"/>
          <w:lang w:eastAsia="ru-RU"/>
        </w:rPr>
        <w:t xml:space="preserve">роект находится на стадии </w:t>
      </w:r>
      <w:r>
        <w:rPr>
          <w:rFonts w:eastAsia="Times New Roman"/>
          <w:sz w:val="24"/>
          <w:szCs w:val="24"/>
          <w:lang w:eastAsia="ru-RU"/>
        </w:rPr>
        <w:t>«</w:t>
      </w:r>
      <w:r w:rsidRPr="001A0ECA">
        <w:rPr>
          <w:rFonts w:eastAsia="Times New Roman"/>
          <w:sz w:val="24"/>
          <w:szCs w:val="24"/>
          <w:lang w:eastAsia="ru-RU"/>
        </w:rPr>
        <w:t>расширение</w:t>
      </w:r>
      <w:r>
        <w:rPr>
          <w:rFonts w:eastAsia="Times New Roman"/>
          <w:sz w:val="24"/>
          <w:szCs w:val="24"/>
          <w:lang w:eastAsia="ru-RU"/>
        </w:rPr>
        <w:t>»;</w:t>
      </w:r>
    </w:p>
    <w:p w:rsidR="001A0ECA" w:rsidRDefault="001A0ECA" w:rsidP="001A0ECA">
      <w:pPr>
        <w:jc w:val="both"/>
        <w:rPr>
          <w:rFonts w:eastAsia="Times New Roman"/>
          <w:sz w:val="24"/>
          <w:szCs w:val="24"/>
          <w:lang w:eastAsia="ru-RU"/>
        </w:rPr>
      </w:pPr>
      <w:r>
        <w:rPr>
          <w:rFonts w:eastAsia="Times New Roman"/>
          <w:sz w:val="24"/>
          <w:szCs w:val="24"/>
          <w:lang w:eastAsia="ru-RU"/>
        </w:rPr>
        <w:t>п</w:t>
      </w:r>
      <w:r w:rsidRPr="001A0ECA">
        <w:rPr>
          <w:rFonts w:eastAsia="Times New Roman"/>
          <w:sz w:val="24"/>
          <w:szCs w:val="24"/>
          <w:lang w:eastAsia="ru-RU"/>
        </w:rPr>
        <w:t>рибыльное текущее финансово-экономическое состояние проекта</w:t>
      </w:r>
      <w:r>
        <w:rPr>
          <w:rFonts w:eastAsia="Times New Roman"/>
          <w:sz w:val="24"/>
          <w:szCs w:val="24"/>
          <w:lang w:eastAsia="ru-RU"/>
        </w:rPr>
        <w:t>;</w:t>
      </w:r>
    </w:p>
    <w:p w:rsidR="001A0ECA" w:rsidRDefault="001A0ECA" w:rsidP="001A0ECA">
      <w:pPr>
        <w:jc w:val="both"/>
        <w:rPr>
          <w:rFonts w:eastAsia="Times New Roman"/>
          <w:sz w:val="24"/>
          <w:szCs w:val="24"/>
          <w:lang w:eastAsia="ru-RU"/>
        </w:rPr>
      </w:pPr>
      <w:r>
        <w:rPr>
          <w:rFonts w:eastAsia="Times New Roman"/>
          <w:sz w:val="24"/>
          <w:szCs w:val="24"/>
          <w:lang w:eastAsia="ru-RU"/>
        </w:rPr>
        <w:t>д</w:t>
      </w:r>
      <w:r w:rsidRPr="001A0ECA">
        <w:rPr>
          <w:rFonts w:eastAsia="Times New Roman"/>
          <w:sz w:val="24"/>
          <w:szCs w:val="24"/>
          <w:lang w:eastAsia="ru-RU"/>
        </w:rPr>
        <w:t>оходность проекта - не менее 10% годовых на вложенный капитал</w:t>
      </w:r>
      <w:r>
        <w:rPr>
          <w:rFonts w:eastAsia="Times New Roman"/>
          <w:sz w:val="24"/>
          <w:szCs w:val="24"/>
          <w:lang w:eastAsia="ru-RU"/>
        </w:rPr>
        <w:t>;</w:t>
      </w:r>
    </w:p>
    <w:p w:rsidR="001A0ECA" w:rsidRPr="009440DC" w:rsidRDefault="001A0ECA" w:rsidP="001A0ECA">
      <w:pPr>
        <w:jc w:val="both"/>
        <w:rPr>
          <w:rFonts w:eastAsia="Times New Roman"/>
          <w:sz w:val="24"/>
          <w:szCs w:val="24"/>
          <w:lang w:eastAsia="ru-RU"/>
        </w:rPr>
      </w:pPr>
      <w:r>
        <w:rPr>
          <w:rFonts w:eastAsia="Times New Roman"/>
          <w:sz w:val="24"/>
          <w:szCs w:val="24"/>
          <w:lang w:eastAsia="ru-RU"/>
        </w:rPr>
        <w:t>индивидуальные условия выхода из проекта.</w:t>
      </w:r>
    </w:p>
    <w:p w:rsidR="001A0ECA" w:rsidRPr="009440DC" w:rsidRDefault="001A0ECA" w:rsidP="001A0ECA">
      <w:pPr>
        <w:jc w:val="both"/>
        <w:rPr>
          <w:rFonts w:eastAsia="Times New Roman"/>
          <w:color w:val="272727"/>
          <w:sz w:val="24"/>
          <w:szCs w:val="24"/>
          <w:lang w:eastAsia="ru-RU"/>
        </w:rPr>
      </w:pPr>
      <w:r w:rsidRPr="009440DC">
        <w:rPr>
          <w:rFonts w:eastAsia="Times New Roman"/>
          <w:color w:val="272727"/>
          <w:sz w:val="24"/>
          <w:szCs w:val="24"/>
          <w:lang w:eastAsia="ru-RU"/>
        </w:rPr>
        <w:t>По вопросам участия в конкурсе работает </w:t>
      </w:r>
      <w:r w:rsidRPr="009440DC">
        <w:rPr>
          <w:rFonts w:eastAsia="Times New Roman"/>
          <w:bCs/>
          <w:color w:val="272727"/>
          <w:sz w:val="24"/>
          <w:szCs w:val="24"/>
          <w:lang w:eastAsia="ru-RU"/>
        </w:rPr>
        <w:t>горячая линия 8 (800) 333-68-78 </w:t>
      </w:r>
      <w:r w:rsidRPr="009440DC">
        <w:rPr>
          <w:rFonts w:eastAsia="Times New Roman"/>
          <w:color w:val="272727"/>
          <w:sz w:val="24"/>
          <w:szCs w:val="24"/>
          <w:lang w:eastAsia="ru-RU"/>
        </w:rPr>
        <w:t>(звонки принимаются с 9:00 до 18:00 по</w:t>
      </w:r>
      <w:r w:rsidRPr="00BC51F3">
        <w:rPr>
          <w:rFonts w:eastAsia="Times New Roman"/>
          <w:color w:val="272727"/>
          <w:sz w:val="24"/>
          <w:szCs w:val="24"/>
          <w:lang w:eastAsia="ru-RU"/>
        </w:rPr>
        <w:t xml:space="preserve"> московскому времени, звонок по Росси</w:t>
      </w:r>
      <w:r w:rsidRPr="009440DC">
        <w:rPr>
          <w:rFonts w:eastAsia="Times New Roman"/>
          <w:sz w:val="24"/>
          <w:szCs w:val="24"/>
          <w:lang w:eastAsia="ru-RU"/>
        </w:rPr>
        <w:t xml:space="preserve">и бесплатный). Электронная почта: </w:t>
      </w:r>
      <w:hyperlink r:id="rId105" w:history="1">
        <w:r w:rsidRPr="009440DC">
          <w:rPr>
            <w:rFonts w:eastAsia="Times New Roman"/>
            <w:bCs/>
            <w:iCs/>
            <w:sz w:val="24"/>
            <w:szCs w:val="24"/>
            <w:lang w:eastAsia="ru-RU"/>
          </w:rPr>
          <w:t>konkurs@nb-fund.ru</w:t>
        </w:r>
      </w:hyperlink>
      <w:r w:rsidRPr="009440DC">
        <w:rPr>
          <w:rFonts w:eastAsia="Times New Roman"/>
          <w:color w:val="272727"/>
          <w:sz w:val="24"/>
          <w:szCs w:val="24"/>
          <w:lang w:eastAsia="ru-RU"/>
        </w:rPr>
        <w:t xml:space="preserve">. </w:t>
      </w:r>
    </w:p>
    <w:p w:rsidR="009440DC" w:rsidRDefault="001A0ECA" w:rsidP="00BC51F3">
      <w:pPr>
        <w:rPr>
          <w:rFonts w:eastAsia="Times New Roman"/>
          <w:bCs/>
          <w:color w:val="272727"/>
          <w:sz w:val="24"/>
          <w:szCs w:val="24"/>
          <w:lang w:eastAsia="ru-RU"/>
        </w:rPr>
      </w:pPr>
      <w:r w:rsidRPr="001A0ECA">
        <w:rPr>
          <w:rFonts w:eastAsia="Times New Roman"/>
          <w:bCs/>
          <w:color w:val="272727"/>
          <w:sz w:val="24"/>
          <w:szCs w:val="24"/>
          <w:lang w:eastAsia="ru-RU"/>
        </w:rPr>
        <w:t>Подробная информация о конкурсе:</w:t>
      </w:r>
      <w:r w:rsidR="00EF0F77">
        <w:rPr>
          <w:rFonts w:eastAsia="Times New Roman"/>
          <w:bCs/>
          <w:color w:val="272727"/>
          <w:sz w:val="24"/>
          <w:szCs w:val="24"/>
          <w:lang w:eastAsia="ru-RU"/>
        </w:rPr>
        <w:t xml:space="preserve"> </w:t>
      </w:r>
      <w:r w:rsidRPr="001A0ECA">
        <w:rPr>
          <w:rFonts w:eastAsia="Times New Roman"/>
          <w:bCs/>
          <w:color w:val="272727"/>
          <w:sz w:val="24"/>
          <w:szCs w:val="24"/>
          <w:lang w:eastAsia="ru-RU"/>
        </w:rPr>
        <w:t>http://</w:t>
      </w:r>
      <w:r w:rsidRPr="001A0ECA">
        <w:t xml:space="preserve"> </w:t>
      </w:r>
      <w:hyperlink r:id="rId106" w:history="1">
        <w:r w:rsidRPr="00AF3B5C">
          <w:rPr>
            <w:rStyle w:val="af"/>
            <w:rFonts w:eastAsia="Times New Roman"/>
            <w:bCs/>
            <w:sz w:val="24"/>
            <w:szCs w:val="24"/>
            <w:lang w:eastAsia="ru-RU"/>
          </w:rPr>
          <w:t>http://investsp.nb-fund.ru</w:t>
        </w:r>
      </w:hyperlink>
      <w:r>
        <w:rPr>
          <w:rFonts w:eastAsia="Times New Roman"/>
          <w:bCs/>
          <w:color w:val="272727"/>
          <w:sz w:val="24"/>
          <w:szCs w:val="24"/>
          <w:lang w:eastAsia="ru-RU"/>
        </w:rPr>
        <w:t>.</w:t>
      </w:r>
    </w:p>
    <w:p w:rsidR="001A0ECA" w:rsidRPr="001A0ECA" w:rsidRDefault="001A0ECA" w:rsidP="00BC51F3">
      <w:pPr>
        <w:rPr>
          <w:rFonts w:eastAsia="Times New Roman"/>
          <w:bCs/>
          <w:color w:val="272727"/>
          <w:sz w:val="24"/>
          <w:szCs w:val="24"/>
          <w:lang w:eastAsia="ru-RU"/>
        </w:rPr>
      </w:pPr>
    </w:p>
    <w:p w:rsidR="00EF0F77" w:rsidRPr="002D75EB" w:rsidRDefault="00EF0F77" w:rsidP="00EF0F77">
      <w:pPr>
        <w:ind w:firstLine="0"/>
        <w:jc w:val="both"/>
        <w:rPr>
          <w:rFonts w:cs="Times New Roman"/>
          <w:b/>
          <w:spacing w:val="-6"/>
          <w:sz w:val="24"/>
          <w:szCs w:val="24"/>
        </w:rPr>
      </w:pPr>
      <w:r w:rsidRPr="002D75EB">
        <w:rPr>
          <w:rFonts w:cs="Times New Roman"/>
          <w:b/>
          <w:spacing w:val="-6"/>
          <w:sz w:val="24"/>
          <w:szCs w:val="24"/>
        </w:rPr>
        <w:t>КОНТАКТЫ:</w:t>
      </w:r>
    </w:p>
    <w:p w:rsidR="00E82D16" w:rsidRPr="00E82D16" w:rsidRDefault="00EF0F77" w:rsidP="00E82D16">
      <w:pPr>
        <w:shd w:val="clear" w:color="auto" w:fill="FFFFFF"/>
        <w:spacing w:line="240" w:lineRule="atLeast"/>
        <w:ind w:firstLine="0"/>
        <w:rPr>
          <w:rStyle w:val="af"/>
          <w:spacing w:val="-6"/>
          <w:sz w:val="24"/>
          <w:szCs w:val="24"/>
        </w:rPr>
      </w:pPr>
      <w:r>
        <w:rPr>
          <w:spacing w:val="-6"/>
          <w:sz w:val="24"/>
          <w:szCs w:val="24"/>
        </w:rPr>
        <w:t>Тел</w:t>
      </w:r>
      <w:r w:rsidRPr="00E82D16">
        <w:rPr>
          <w:spacing w:val="-6"/>
          <w:sz w:val="24"/>
          <w:szCs w:val="24"/>
        </w:rPr>
        <w:t xml:space="preserve">.: </w:t>
      </w:r>
      <w:r w:rsidR="00E82D16" w:rsidRPr="00E82D16">
        <w:rPr>
          <w:sz w:val="24"/>
          <w:szCs w:val="24"/>
        </w:rPr>
        <w:t>+7 (495) 780-96-71, +7 (495) 780-96-74 (</w:t>
      </w:r>
      <w:r w:rsidR="00E82D16">
        <w:rPr>
          <w:sz w:val="24"/>
          <w:szCs w:val="24"/>
        </w:rPr>
        <w:t>факс)</w:t>
      </w:r>
      <w:r w:rsidR="00E82D16" w:rsidRPr="00E82D16">
        <w:rPr>
          <w:sz w:val="24"/>
          <w:szCs w:val="24"/>
        </w:rPr>
        <w:br/>
      </w:r>
      <w:r>
        <w:rPr>
          <w:spacing w:val="-6"/>
          <w:sz w:val="24"/>
          <w:szCs w:val="24"/>
          <w:lang w:val="en-US"/>
        </w:rPr>
        <w:t>E</w:t>
      </w:r>
      <w:r w:rsidRPr="00E82D16">
        <w:rPr>
          <w:spacing w:val="-6"/>
          <w:sz w:val="24"/>
          <w:szCs w:val="24"/>
        </w:rPr>
        <w:t>-</w:t>
      </w:r>
      <w:r>
        <w:rPr>
          <w:spacing w:val="-6"/>
          <w:sz w:val="24"/>
          <w:szCs w:val="24"/>
          <w:lang w:val="en-US"/>
        </w:rPr>
        <w:t>mail</w:t>
      </w:r>
      <w:r w:rsidRPr="00E82D16">
        <w:rPr>
          <w:spacing w:val="-6"/>
          <w:sz w:val="24"/>
          <w:szCs w:val="24"/>
        </w:rPr>
        <w:t xml:space="preserve">: </w:t>
      </w:r>
      <w:hyperlink r:id="rId107" w:history="1">
        <w:r w:rsidR="00E82D16" w:rsidRPr="00E82D16">
          <w:rPr>
            <w:rStyle w:val="af"/>
            <w:spacing w:val="-6"/>
            <w:sz w:val="24"/>
            <w:szCs w:val="24"/>
          </w:rPr>
          <w:t>fund@nb-fund.ru</w:t>
        </w:r>
      </w:hyperlink>
    </w:p>
    <w:p w:rsidR="00E82D16" w:rsidRDefault="00EF0F77" w:rsidP="00E82D16">
      <w:pPr>
        <w:ind w:firstLine="0"/>
        <w:rPr>
          <w:spacing w:val="-6"/>
          <w:sz w:val="24"/>
          <w:szCs w:val="24"/>
        </w:rPr>
      </w:pPr>
      <w:r>
        <w:rPr>
          <w:spacing w:val="-6"/>
          <w:sz w:val="24"/>
          <w:szCs w:val="24"/>
        </w:rPr>
        <w:t xml:space="preserve">Сайт: </w:t>
      </w:r>
      <w:hyperlink r:id="rId108" w:history="1">
        <w:r w:rsidR="00E82D16" w:rsidRPr="006712D7">
          <w:rPr>
            <w:rStyle w:val="af"/>
            <w:spacing w:val="-6"/>
            <w:sz w:val="24"/>
            <w:szCs w:val="24"/>
            <w:lang w:val="en-US"/>
          </w:rPr>
          <w:t>http</w:t>
        </w:r>
        <w:r w:rsidR="00E82D16" w:rsidRPr="00E82D16">
          <w:rPr>
            <w:rStyle w:val="af"/>
            <w:spacing w:val="-6"/>
            <w:sz w:val="24"/>
            <w:szCs w:val="24"/>
          </w:rPr>
          <w:t>://</w:t>
        </w:r>
        <w:r w:rsidR="00E82D16" w:rsidRPr="006712D7">
          <w:rPr>
            <w:rStyle w:val="af"/>
            <w:spacing w:val="-6"/>
            <w:sz w:val="24"/>
            <w:szCs w:val="24"/>
            <w:lang w:val="en-US"/>
          </w:rPr>
          <w:t>www</w:t>
        </w:r>
        <w:r w:rsidR="00E82D16" w:rsidRPr="00E82D16">
          <w:rPr>
            <w:rStyle w:val="af"/>
            <w:spacing w:val="-6"/>
            <w:sz w:val="24"/>
            <w:szCs w:val="24"/>
          </w:rPr>
          <w:t>.</w:t>
        </w:r>
        <w:r w:rsidR="00E82D16" w:rsidRPr="006712D7">
          <w:rPr>
            <w:rStyle w:val="af"/>
            <w:spacing w:val="-6"/>
            <w:sz w:val="24"/>
            <w:szCs w:val="24"/>
            <w:lang w:val="en-US"/>
          </w:rPr>
          <w:t>nb</w:t>
        </w:r>
        <w:r w:rsidR="00E82D16" w:rsidRPr="00E82D16">
          <w:rPr>
            <w:rStyle w:val="af"/>
            <w:spacing w:val="-6"/>
            <w:sz w:val="24"/>
            <w:szCs w:val="24"/>
          </w:rPr>
          <w:t>-</w:t>
        </w:r>
        <w:r w:rsidR="00E82D16" w:rsidRPr="006712D7">
          <w:rPr>
            <w:rStyle w:val="af"/>
            <w:spacing w:val="-6"/>
            <w:sz w:val="24"/>
            <w:szCs w:val="24"/>
            <w:lang w:val="en-US"/>
          </w:rPr>
          <w:t>fund</w:t>
        </w:r>
        <w:r w:rsidR="00E82D16" w:rsidRPr="00E82D16">
          <w:rPr>
            <w:rStyle w:val="af"/>
            <w:spacing w:val="-6"/>
            <w:sz w:val="24"/>
            <w:szCs w:val="24"/>
          </w:rPr>
          <w:t>.</w:t>
        </w:r>
        <w:r w:rsidR="00E82D16" w:rsidRPr="006712D7">
          <w:rPr>
            <w:rStyle w:val="af"/>
            <w:spacing w:val="-6"/>
            <w:sz w:val="24"/>
            <w:szCs w:val="24"/>
            <w:lang w:val="en-US"/>
          </w:rPr>
          <w:t>ru</w:t>
        </w:r>
      </w:hyperlink>
    </w:p>
    <w:p w:rsidR="004122DA" w:rsidRDefault="00EF0F77" w:rsidP="00E82D16">
      <w:pPr>
        <w:ind w:firstLine="0"/>
        <w:rPr>
          <w:sz w:val="24"/>
          <w:szCs w:val="24"/>
        </w:rPr>
      </w:pPr>
      <w:r>
        <w:rPr>
          <w:spacing w:val="-6"/>
          <w:sz w:val="24"/>
          <w:szCs w:val="24"/>
        </w:rPr>
        <w:t xml:space="preserve">Адрес: </w:t>
      </w:r>
      <w:r w:rsidR="00E82D16">
        <w:rPr>
          <w:spacing w:val="-6"/>
          <w:sz w:val="24"/>
          <w:szCs w:val="24"/>
        </w:rPr>
        <w:t>119019</w:t>
      </w:r>
      <w:r>
        <w:rPr>
          <w:sz w:val="24"/>
          <w:szCs w:val="24"/>
        </w:rPr>
        <w:t xml:space="preserve">, г. </w:t>
      </w:r>
      <w:r w:rsidR="00E82D16">
        <w:rPr>
          <w:sz w:val="24"/>
          <w:szCs w:val="24"/>
        </w:rPr>
        <w:t>Москва</w:t>
      </w:r>
      <w:r>
        <w:rPr>
          <w:sz w:val="24"/>
          <w:szCs w:val="24"/>
        </w:rPr>
        <w:t xml:space="preserve">, ул. </w:t>
      </w:r>
      <w:r w:rsidR="00E82D16">
        <w:rPr>
          <w:sz w:val="24"/>
          <w:szCs w:val="24"/>
        </w:rPr>
        <w:t>Знаменка, 8/13, стр. 2</w:t>
      </w:r>
    </w:p>
    <w:p w:rsidR="00E82D16" w:rsidRDefault="00E82D16" w:rsidP="00E82D16">
      <w:pPr>
        <w:ind w:firstLine="0"/>
        <w:rPr>
          <w:sz w:val="24"/>
          <w:szCs w:val="24"/>
        </w:rPr>
      </w:pPr>
    </w:p>
    <w:p w:rsidR="00E82D16" w:rsidRDefault="00E82D16" w:rsidP="00E82D16">
      <w:pPr>
        <w:ind w:firstLine="0"/>
        <w:rPr>
          <w:sz w:val="24"/>
          <w:szCs w:val="24"/>
        </w:rPr>
      </w:pPr>
      <w:r>
        <w:rPr>
          <w:sz w:val="24"/>
          <w:szCs w:val="24"/>
        </w:rPr>
        <w:t>Оргкомитет конкурса «Социальный предприниматель»</w:t>
      </w:r>
    </w:p>
    <w:p w:rsidR="00EF0F77" w:rsidRPr="00EF0F77" w:rsidRDefault="00E82D16" w:rsidP="000F165A">
      <w:pPr>
        <w:shd w:val="clear" w:color="auto" w:fill="FFFFFF"/>
        <w:spacing w:line="240" w:lineRule="atLeast"/>
        <w:ind w:firstLine="0"/>
        <w:rPr>
          <w:rFonts w:cs="Times New Roman"/>
          <w:sz w:val="24"/>
          <w:szCs w:val="24"/>
        </w:rPr>
      </w:pPr>
      <w:r w:rsidRPr="00E82D16">
        <w:rPr>
          <w:bCs/>
          <w:sz w:val="24"/>
          <w:szCs w:val="24"/>
        </w:rPr>
        <w:t>Телефон:</w:t>
      </w:r>
      <w:r w:rsidRPr="00E82D16">
        <w:rPr>
          <w:sz w:val="24"/>
          <w:szCs w:val="24"/>
        </w:rPr>
        <w:t> +7 (800) 333-68-78 (звонок из всех регионов бесплатный)</w:t>
      </w:r>
      <w:r w:rsidRPr="00E82D16">
        <w:rPr>
          <w:sz w:val="24"/>
          <w:szCs w:val="24"/>
        </w:rPr>
        <w:br/>
      </w:r>
      <w:r w:rsidRPr="00E82D16">
        <w:rPr>
          <w:bCs/>
          <w:sz w:val="24"/>
          <w:szCs w:val="24"/>
        </w:rPr>
        <w:t>График работы:</w:t>
      </w:r>
      <w:r w:rsidRPr="00E82D16">
        <w:rPr>
          <w:sz w:val="24"/>
          <w:szCs w:val="24"/>
        </w:rPr>
        <w:t> с 09:00 до 18:00 в рабочие дни</w:t>
      </w:r>
      <w:r w:rsidRPr="00E82D16">
        <w:rPr>
          <w:sz w:val="24"/>
          <w:szCs w:val="24"/>
        </w:rPr>
        <w:br/>
      </w:r>
      <w:r w:rsidRPr="00E82D16">
        <w:rPr>
          <w:bCs/>
          <w:sz w:val="24"/>
          <w:szCs w:val="24"/>
        </w:rPr>
        <w:t>E-mail:</w:t>
      </w:r>
      <w:r w:rsidRPr="00E82D16">
        <w:rPr>
          <w:sz w:val="24"/>
          <w:szCs w:val="24"/>
        </w:rPr>
        <w:t>  </w:t>
      </w:r>
      <w:hyperlink r:id="rId109" w:history="1">
        <w:r w:rsidRPr="005514ED">
          <w:rPr>
            <w:rStyle w:val="af"/>
            <w:spacing w:val="-6"/>
            <w:sz w:val="24"/>
            <w:szCs w:val="24"/>
            <w:lang w:val="en-US"/>
          </w:rPr>
          <w:t>konkurs</w:t>
        </w:r>
        <w:r w:rsidRPr="002D75EB">
          <w:rPr>
            <w:rStyle w:val="af"/>
            <w:spacing w:val="-6"/>
            <w:sz w:val="24"/>
            <w:szCs w:val="24"/>
          </w:rPr>
          <w:t>@</w:t>
        </w:r>
        <w:r w:rsidRPr="005514ED">
          <w:rPr>
            <w:rStyle w:val="af"/>
            <w:spacing w:val="-6"/>
            <w:sz w:val="24"/>
            <w:szCs w:val="24"/>
            <w:lang w:val="en-US"/>
          </w:rPr>
          <w:t>nb</w:t>
        </w:r>
        <w:r w:rsidRPr="002D75EB">
          <w:rPr>
            <w:rStyle w:val="af"/>
            <w:spacing w:val="-6"/>
            <w:sz w:val="24"/>
            <w:szCs w:val="24"/>
          </w:rPr>
          <w:t>-</w:t>
        </w:r>
        <w:r w:rsidRPr="005514ED">
          <w:rPr>
            <w:rStyle w:val="af"/>
            <w:spacing w:val="-6"/>
            <w:sz w:val="24"/>
            <w:szCs w:val="24"/>
            <w:lang w:val="en-US"/>
          </w:rPr>
          <w:t>fund</w:t>
        </w:r>
        <w:r w:rsidRPr="002D75EB">
          <w:rPr>
            <w:rStyle w:val="af"/>
            <w:spacing w:val="-6"/>
            <w:sz w:val="24"/>
            <w:szCs w:val="24"/>
          </w:rPr>
          <w:t>.</w:t>
        </w:r>
        <w:r w:rsidRPr="005514ED">
          <w:rPr>
            <w:rStyle w:val="af"/>
            <w:spacing w:val="-6"/>
            <w:sz w:val="24"/>
            <w:szCs w:val="24"/>
            <w:lang w:val="en-US"/>
          </w:rPr>
          <w:t>ru</w:t>
        </w:r>
      </w:hyperlink>
    </w:p>
    <w:sectPr w:rsidR="00EF0F77" w:rsidRPr="00EF0F77" w:rsidSect="00067ACD">
      <w:footerReference w:type="default" r:id="rId110"/>
      <w:pgSz w:w="8392" w:h="11907" w:code="11"/>
      <w:pgMar w:top="510" w:right="680" w:bottom="454" w:left="96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BC8" w:rsidRDefault="007D2BC8" w:rsidP="00460FBB">
      <w:r>
        <w:separator/>
      </w:r>
    </w:p>
  </w:endnote>
  <w:endnote w:type="continuationSeparator" w:id="0">
    <w:p w:rsidR="007D2BC8" w:rsidRDefault="007D2BC8" w:rsidP="00460F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PT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846" w:rsidRPr="00BA5BED" w:rsidRDefault="006F4DAC" w:rsidP="00BA5BED">
    <w:pPr>
      <w:pStyle w:val="a5"/>
      <w:ind w:firstLine="0"/>
      <w:jc w:val="center"/>
      <w:rPr>
        <w:b/>
        <w:sz w:val="20"/>
        <w:szCs w:val="20"/>
      </w:rPr>
    </w:pPr>
    <w:sdt>
      <w:sdtPr>
        <w:rPr>
          <w:b/>
          <w:sz w:val="20"/>
          <w:szCs w:val="20"/>
        </w:rPr>
        <w:id w:val="6260813"/>
      </w:sdtPr>
      <w:sdtContent>
        <w:r w:rsidR="00984846" w:rsidRPr="00BA5BED">
          <w:rPr>
            <w:b/>
            <w:sz w:val="20"/>
            <w:szCs w:val="20"/>
            <w:lang w:val="en-US"/>
          </w:rPr>
          <w:t>–</w:t>
        </w:r>
        <w:r w:rsidRPr="00BA5BED">
          <w:rPr>
            <w:b/>
            <w:sz w:val="20"/>
            <w:szCs w:val="20"/>
          </w:rPr>
          <w:fldChar w:fldCharType="begin"/>
        </w:r>
        <w:r w:rsidR="00984846" w:rsidRPr="00BA5BED">
          <w:rPr>
            <w:b/>
            <w:sz w:val="20"/>
            <w:szCs w:val="20"/>
          </w:rPr>
          <w:instrText>PAGE   \* MERGEFORMAT</w:instrText>
        </w:r>
        <w:r w:rsidRPr="00BA5BED">
          <w:rPr>
            <w:b/>
            <w:sz w:val="20"/>
            <w:szCs w:val="20"/>
          </w:rPr>
          <w:fldChar w:fldCharType="separate"/>
        </w:r>
        <w:r w:rsidR="006D7E87">
          <w:rPr>
            <w:b/>
            <w:noProof/>
            <w:sz w:val="20"/>
            <w:szCs w:val="20"/>
          </w:rPr>
          <w:t>54</w:t>
        </w:r>
        <w:r w:rsidRPr="00BA5BED">
          <w:rPr>
            <w:b/>
            <w:sz w:val="20"/>
            <w:szCs w:val="20"/>
          </w:rPr>
          <w:fldChar w:fldCharType="end"/>
        </w:r>
      </w:sdtContent>
    </w:sdt>
    <w:r w:rsidR="00984846" w:rsidRPr="00BA5BED">
      <w:rPr>
        <w:b/>
        <w:sz w:val="20"/>
        <w:szCs w:val="20"/>
        <w:lang w:val="en-US"/>
      </w:rPr>
      <w:t xml:space="preserve"> –</w:t>
    </w:r>
  </w:p>
  <w:p w:rsidR="00984846" w:rsidRDefault="0098484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BC8" w:rsidRDefault="007D2BC8" w:rsidP="00460FBB">
      <w:r>
        <w:separator/>
      </w:r>
    </w:p>
  </w:footnote>
  <w:footnote w:type="continuationSeparator" w:id="0">
    <w:p w:rsidR="007D2BC8" w:rsidRDefault="007D2BC8" w:rsidP="00460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suff w:val="nothing"/>
      <w:lvlText w:val=""/>
      <w:lvlJc w:val="left"/>
      <w:pPr>
        <w:tabs>
          <w:tab w:val="num" w:pos="707"/>
        </w:tabs>
        <w:ind w:left="707"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00000002"/>
    <w:multiLevelType w:val="multilevel"/>
    <w:tmpl w:val="00000002"/>
    <w:lvl w:ilvl="0">
      <w:start w:val="1"/>
      <w:numFmt w:val="bullet"/>
      <w:suff w:val="nothing"/>
      <w:lvlText w:val=""/>
      <w:lvlJc w:val="left"/>
      <w:pPr>
        <w:tabs>
          <w:tab w:val="num" w:pos="707"/>
        </w:tabs>
        <w:ind w:left="707"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23C5DB9"/>
    <w:multiLevelType w:val="multilevel"/>
    <w:tmpl w:val="B8D6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BD2F8E"/>
    <w:multiLevelType w:val="hybridMultilevel"/>
    <w:tmpl w:val="3580C956"/>
    <w:lvl w:ilvl="0" w:tplc="0C26831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0F2E22"/>
    <w:multiLevelType w:val="hybridMultilevel"/>
    <w:tmpl w:val="F14EFC88"/>
    <w:lvl w:ilvl="0" w:tplc="A3D6C93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074BC3"/>
    <w:multiLevelType w:val="hybridMultilevel"/>
    <w:tmpl w:val="701ECCC6"/>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nsid w:val="10095B9C"/>
    <w:multiLevelType w:val="hybridMultilevel"/>
    <w:tmpl w:val="80D0334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72F2196"/>
    <w:multiLevelType w:val="multilevel"/>
    <w:tmpl w:val="4FCA5E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A5D26A5"/>
    <w:multiLevelType w:val="hybridMultilevel"/>
    <w:tmpl w:val="7F6238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56956FC"/>
    <w:multiLevelType w:val="hybridMultilevel"/>
    <w:tmpl w:val="A064CB1C"/>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92D6DFE"/>
    <w:multiLevelType w:val="hybridMultilevel"/>
    <w:tmpl w:val="D50608AA"/>
    <w:lvl w:ilvl="0" w:tplc="68840C3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7370D1"/>
    <w:multiLevelType w:val="multilevel"/>
    <w:tmpl w:val="863E64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nsid w:val="34F440F5"/>
    <w:multiLevelType w:val="hybridMultilevel"/>
    <w:tmpl w:val="36C0B75A"/>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nsid w:val="35A403E1"/>
    <w:multiLevelType w:val="hybridMultilevel"/>
    <w:tmpl w:val="FC4483A0"/>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38E73E8F"/>
    <w:multiLevelType w:val="hybridMultilevel"/>
    <w:tmpl w:val="45009548"/>
    <w:lvl w:ilvl="0" w:tplc="D99001DA">
      <w:start w:val="1"/>
      <w:numFmt w:val="bullet"/>
      <w:lvlText w:val=""/>
      <w:lvlJc w:val="left"/>
      <w:pPr>
        <w:tabs>
          <w:tab w:val="num" w:pos="720"/>
        </w:tabs>
        <w:ind w:left="720" w:hanging="360"/>
      </w:pPr>
      <w:rPr>
        <w:rFonts w:ascii="Symbol" w:hAnsi="Symbol" w:hint="default"/>
      </w:rPr>
    </w:lvl>
    <w:lvl w:ilvl="1" w:tplc="9B92D7CA" w:tentative="1">
      <w:start w:val="1"/>
      <w:numFmt w:val="bullet"/>
      <w:lvlText w:val="•"/>
      <w:lvlJc w:val="left"/>
      <w:pPr>
        <w:tabs>
          <w:tab w:val="num" w:pos="1440"/>
        </w:tabs>
        <w:ind w:left="1440" w:hanging="360"/>
      </w:pPr>
      <w:rPr>
        <w:rFonts w:ascii="Arial" w:hAnsi="Arial" w:hint="default"/>
      </w:rPr>
    </w:lvl>
    <w:lvl w:ilvl="2" w:tplc="DB7E1A74" w:tentative="1">
      <w:start w:val="1"/>
      <w:numFmt w:val="bullet"/>
      <w:lvlText w:val="•"/>
      <w:lvlJc w:val="left"/>
      <w:pPr>
        <w:tabs>
          <w:tab w:val="num" w:pos="2160"/>
        </w:tabs>
        <w:ind w:left="2160" w:hanging="360"/>
      </w:pPr>
      <w:rPr>
        <w:rFonts w:ascii="Arial" w:hAnsi="Arial" w:hint="default"/>
      </w:rPr>
    </w:lvl>
    <w:lvl w:ilvl="3" w:tplc="2A9AB334" w:tentative="1">
      <w:start w:val="1"/>
      <w:numFmt w:val="bullet"/>
      <w:lvlText w:val="•"/>
      <w:lvlJc w:val="left"/>
      <w:pPr>
        <w:tabs>
          <w:tab w:val="num" w:pos="2880"/>
        </w:tabs>
        <w:ind w:left="2880" w:hanging="360"/>
      </w:pPr>
      <w:rPr>
        <w:rFonts w:ascii="Arial" w:hAnsi="Arial" w:hint="default"/>
      </w:rPr>
    </w:lvl>
    <w:lvl w:ilvl="4" w:tplc="60EE1102" w:tentative="1">
      <w:start w:val="1"/>
      <w:numFmt w:val="bullet"/>
      <w:lvlText w:val="•"/>
      <w:lvlJc w:val="left"/>
      <w:pPr>
        <w:tabs>
          <w:tab w:val="num" w:pos="3600"/>
        </w:tabs>
        <w:ind w:left="3600" w:hanging="360"/>
      </w:pPr>
      <w:rPr>
        <w:rFonts w:ascii="Arial" w:hAnsi="Arial" w:hint="default"/>
      </w:rPr>
    </w:lvl>
    <w:lvl w:ilvl="5" w:tplc="C890DA8E" w:tentative="1">
      <w:start w:val="1"/>
      <w:numFmt w:val="bullet"/>
      <w:lvlText w:val="•"/>
      <w:lvlJc w:val="left"/>
      <w:pPr>
        <w:tabs>
          <w:tab w:val="num" w:pos="4320"/>
        </w:tabs>
        <w:ind w:left="4320" w:hanging="360"/>
      </w:pPr>
      <w:rPr>
        <w:rFonts w:ascii="Arial" w:hAnsi="Arial" w:hint="default"/>
      </w:rPr>
    </w:lvl>
    <w:lvl w:ilvl="6" w:tplc="376460A4" w:tentative="1">
      <w:start w:val="1"/>
      <w:numFmt w:val="bullet"/>
      <w:lvlText w:val="•"/>
      <w:lvlJc w:val="left"/>
      <w:pPr>
        <w:tabs>
          <w:tab w:val="num" w:pos="5040"/>
        </w:tabs>
        <w:ind w:left="5040" w:hanging="360"/>
      </w:pPr>
      <w:rPr>
        <w:rFonts w:ascii="Arial" w:hAnsi="Arial" w:hint="default"/>
      </w:rPr>
    </w:lvl>
    <w:lvl w:ilvl="7" w:tplc="DD42ED68" w:tentative="1">
      <w:start w:val="1"/>
      <w:numFmt w:val="bullet"/>
      <w:lvlText w:val="•"/>
      <w:lvlJc w:val="left"/>
      <w:pPr>
        <w:tabs>
          <w:tab w:val="num" w:pos="5760"/>
        </w:tabs>
        <w:ind w:left="5760" w:hanging="360"/>
      </w:pPr>
      <w:rPr>
        <w:rFonts w:ascii="Arial" w:hAnsi="Arial" w:hint="default"/>
      </w:rPr>
    </w:lvl>
    <w:lvl w:ilvl="8" w:tplc="4CD4D49E" w:tentative="1">
      <w:start w:val="1"/>
      <w:numFmt w:val="bullet"/>
      <w:lvlText w:val="•"/>
      <w:lvlJc w:val="left"/>
      <w:pPr>
        <w:tabs>
          <w:tab w:val="num" w:pos="6480"/>
        </w:tabs>
        <w:ind w:left="6480" w:hanging="360"/>
      </w:pPr>
      <w:rPr>
        <w:rFonts w:ascii="Arial" w:hAnsi="Arial" w:hint="default"/>
      </w:rPr>
    </w:lvl>
  </w:abstractNum>
  <w:abstractNum w:abstractNumId="15">
    <w:nsid w:val="42F43DEA"/>
    <w:multiLevelType w:val="hybridMultilevel"/>
    <w:tmpl w:val="0C20815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FEE1301"/>
    <w:multiLevelType w:val="hybridMultilevel"/>
    <w:tmpl w:val="7AC8BD90"/>
    <w:lvl w:ilvl="0" w:tplc="68840C3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B84A65"/>
    <w:multiLevelType w:val="hybridMultilevel"/>
    <w:tmpl w:val="B44C79A6"/>
    <w:lvl w:ilvl="0" w:tplc="68840C3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61F36A3"/>
    <w:multiLevelType w:val="hybridMultilevel"/>
    <w:tmpl w:val="92A66846"/>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5BB03895"/>
    <w:multiLevelType w:val="hybridMultilevel"/>
    <w:tmpl w:val="9C943FAA"/>
    <w:lvl w:ilvl="0" w:tplc="68840C3C">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DD15C1B"/>
    <w:multiLevelType w:val="hybridMultilevel"/>
    <w:tmpl w:val="890299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E813920"/>
    <w:multiLevelType w:val="hybridMultilevel"/>
    <w:tmpl w:val="6D32B90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66AB6822"/>
    <w:multiLevelType w:val="hybridMultilevel"/>
    <w:tmpl w:val="C8AADDDC"/>
    <w:lvl w:ilvl="0" w:tplc="F1501B9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2E1603B"/>
    <w:multiLevelType w:val="hybridMultilevel"/>
    <w:tmpl w:val="F246ED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4511470"/>
    <w:multiLevelType w:val="hybridMultilevel"/>
    <w:tmpl w:val="B2308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72792A"/>
    <w:multiLevelType w:val="hybridMultilevel"/>
    <w:tmpl w:val="12AEFA6E"/>
    <w:lvl w:ilvl="0" w:tplc="74D6C3CC">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7BA71349"/>
    <w:multiLevelType w:val="hybridMultilevel"/>
    <w:tmpl w:val="BE24DEAC"/>
    <w:lvl w:ilvl="0" w:tplc="1B5AB75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3"/>
  </w:num>
  <w:num w:numId="2">
    <w:abstractNumId w:val="10"/>
  </w:num>
  <w:num w:numId="3">
    <w:abstractNumId w:val="17"/>
  </w:num>
  <w:num w:numId="4">
    <w:abstractNumId w:val="16"/>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0"/>
  </w:num>
  <w:num w:numId="8">
    <w:abstractNumId w:val="1"/>
  </w:num>
  <w:num w:numId="9">
    <w:abstractNumId w:val="26"/>
  </w:num>
  <w:num w:numId="10">
    <w:abstractNumId w:val="3"/>
  </w:num>
  <w:num w:numId="11">
    <w:abstractNumId w:val="25"/>
  </w:num>
  <w:num w:numId="12">
    <w:abstractNumId w:val="4"/>
  </w:num>
  <w:num w:numId="13">
    <w:abstractNumId w:val="22"/>
  </w:num>
  <w:num w:numId="14">
    <w:abstractNumId w:val="11"/>
  </w:num>
  <w:num w:numId="15">
    <w:abstractNumId w:val="2"/>
  </w:num>
  <w:num w:numId="16">
    <w:abstractNumId w:val="14"/>
  </w:num>
  <w:num w:numId="17">
    <w:abstractNumId w:val="24"/>
  </w:num>
  <w:num w:numId="18">
    <w:abstractNumId w:val="21"/>
  </w:num>
  <w:num w:numId="19">
    <w:abstractNumId w:val="5"/>
  </w:num>
  <w:num w:numId="20">
    <w:abstractNumId w:val="6"/>
  </w:num>
  <w:num w:numId="21">
    <w:abstractNumId w:val="13"/>
  </w:num>
  <w:num w:numId="22">
    <w:abstractNumId w:val="15"/>
  </w:num>
  <w:num w:numId="23">
    <w:abstractNumId w:val="20"/>
  </w:num>
  <w:num w:numId="24">
    <w:abstractNumId w:val="8"/>
  </w:num>
  <w:num w:numId="25">
    <w:abstractNumId w:val="12"/>
  </w:num>
  <w:num w:numId="26">
    <w:abstractNumId w:val="9"/>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460FBB"/>
    <w:rsid w:val="00000355"/>
    <w:rsid w:val="00002CBC"/>
    <w:rsid w:val="00003189"/>
    <w:rsid w:val="00007248"/>
    <w:rsid w:val="00012F0B"/>
    <w:rsid w:val="00027720"/>
    <w:rsid w:val="000312F6"/>
    <w:rsid w:val="00031E9C"/>
    <w:rsid w:val="000344EF"/>
    <w:rsid w:val="00036990"/>
    <w:rsid w:val="00044FD8"/>
    <w:rsid w:val="000460A9"/>
    <w:rsid w:val="00046148"/>
    <w:rsid w:val="0004692E"/>
    <w:rsid w:val="00047418"/>
    <w:rsid w:val="00053401"/>
    <w:rsid w:val="00057F3F"/>
    <w:rsid w:val="00060B44"/>
    <w:rsid w:val="0006132A"/>
    <w:rsid w:val="000640F5"/>
    <w:rsid w:val="00065AE7"/>
    <w:rsid w:val="000661CF"/>
    <w:rsid w:val="00067ACD"/>
    <w:rsid w:val="000714AB"/>
    <w:rsid w:val="00075C9E"/>
    <w:rsid w:val="00076D61"/>
    <w:rsid w:val="00076F35"/>
    <w:rsid w:val="00080158"/>
    <w:rsid w:val="000813B8"/>
    <w:rsid w:val="0008259A"/>
    <w:rsid w:val="0008550C"/>
    <w:rsid w:val="00093B20"/>
    <w:rsid w:val="000A420D"/>
    <w:rsid w:val="000B0413"/>
    <w:rsid w:val="000B524B"/>
    <w:rsid w:val="000B7B13"/>
    <w:rsid w:val="000C06C9"/>
    <w:rsid w:val="000C0B0E"/>
    <w:rsid w:val="000C182A"/>
    <w:rsid w:val="000D1644"/>
    <w:rsid w:val="000D1B6C"/>
    <w:rsid w:val="000F01C6"/>
    <w:rsid w:val="000F165A"/>
    <w:rsid w:val="000F228D"/>
    <w:rsid w:val="000F3491"/>
    <w:rsid w:val="000F49DF"/>
    <w:rsid w:val="001008BC"/>
    <w:rsid w:val="00103ADB"/>
    <w:rsid w:val="0011018F"/>
    <w:rsid w:val="00110B28"/>
    <w:rsid w:val="00117AB6"/>
    <w:rsid w:val="00123324"/>
    <w:rsid w:val="00123A6A"/>
    <w:rsid w:val="0012402A"/>
    <w:rsid w:val="001331B2"/>
    <w:rsid w:val="00135566"/>
    <w:rsid w:val="00135CBC"/>
    <w:rsid w:val="00141550"/>
    <w:rsid w:val="001441B0"/>
    <w:rsid w:val="0014476F"/>
    <w:rsid w:val="00145525"/>
    <w:rsid w:val="00147EE4"/>
    <w:rsid w:val="001513E6"/>
    <w:rsid w:val="001514DF"/>
    <w:rsid w:val="00153390"/>
    <w:rsid w:val="00160EC7"/>
    <w:rsid w:val="00164EBA"/>
    <w:rsid w:val="00167426"/>
    <w:rsid w:val="00171574"/>
    <w:rsid w:val="00172E5B"/>
    <w:rsid w:val="001738C7"/>
    <w:rsid w:val="00174FD8"/>
    <w:rsid w:val="00176918"/>
    <w:rsid w:val="00180675"/>
    <w:rsid w:val="00181E6C"/>
    <w:rsid w:val="00182493"/>
    <w:rsid w:val="00197009"/>
    <w:rsid w:val="001A0ECA"/>
    <w:rsid w:val="001A2411"/>
    <w:rsid w:val="001B1B6A"/>
    <w:rsid w:val="001B3913"/>
    <w:rsid w:val="001C17B9"/>
    <w:rsid w:val="001C248B"/>
    <w:rsid w:val="001C5B62"/>
    <w:rsid w:val="001C79A5"/>
    <w:rsid w:val="001C7C35"/>
    <w:rsid w:val="001C7C75"/>
    <w:rsid w:val="001D1A13"/>
    <w:rsid w:val="001D2EE0"/>
    <w:rsid w:val="001E0B3E"/>
    <w:rsid w:val="001E3926"/>
    <w:rsid w:val="001E58B2"/>
    <w:rsid w:val="001F2C42"/>
    <w:rsid w:val="001F4A2A"/>
    <w:rsid w:val="001F5147"/>
    <w:rsid w:val="001F6CC9"/>
    <w:rsid w:val="002052B2"/>
    <w:rsid w:val="00206038"/>
    <w:rsid w:val="00206757"/>
    <w:rsid w:val="002136B0"/>
    <w:rsid w:val="0022029A"/>
    <w:rsid w:val="00222290"/>
    <w:rsid w:val="002258C7"/>
    <w:rsid w:val="00226A92"/>
    <w:rsid w:val="00230F85"/>
    <w:rsid w:val="002330D2"/>
    <w:rsid w:val="00235767"/>
    <w:rsid w:val="002361AB"/>
    <w:rsid w:val="00241F86"/>
    <w:rsid w:val="002428B6"/>
    <w:rsid w:val="0024420F"/>
    <w:rsid w:val="00244A63"/>
    <w:rsid w:val="00245DB0"/>
    <w:rsid w:val="002522D8"/>
    <w:rsid w:val="00255212"/>
    <w:rsid w:val="002607F4"/>
    <w:rsid w:val="00262DCD"/>
    <w:rsid w:val="00265BFF"/>
    <w:rsid w:val="00267B56"/>
    <w:rsid w:val="00271205"/>
    <w:rsid w:val="00271946"/>
    <w:rsid w:val="00273A11"/>
    <w:rsid w:val="00284653"/>
    <w:rsid w:val="0028677A"/>
    <w:rsid w:val="00286C33"/>
    <w:rsid w:val="00290D5B"/>
    <w:rsid w:val="00290F76"/>
    <w:rsid w:val="00296CA1"/>
    <w:rsid w:val="00297BE3"/>
    <w:rsid w:val="002A03AC"/>
    <w:rsid w:val="002A264D"/>
    <w:rsid w:val="002A35D8"/>
    <w:rsid w:val="002A71D6"/>
    <w:rsid w:val="002B57E4"/>
    <w:rsid w:val="002B5FA7"/>
    <w:rsid w:val="002B7554"/>
    <w:rsid w:val="002C14CA"/>
    <w:rsid w:val="002C23AF"/>
    <w:rsid w:val="002C296D"/>
    <w:rsid w:val="002C607A"/>
    <w:rsid w:val="002C77CF"/>
    <w:rsid w:val="002D1DAF"/>
    <w:rsid w:val="002D222F"/>
    <w:rsid w:val="002D2C5B"/>
    <w:rsid w:val="002D6A9C"/>
    <w:rsid w:val="002D75EB"/>
    <w:rsid w:val="002E7543"/>
    <w:rsid w:val="002F03A0"/>
    <w:rsid w:val="002F4190"/>
    <w:rsid w:val="00300C15"/>
    <w:rsid w:val="00301130"/>
    <w:rsid w:val="00304608"/>
    <w:rsid w:val="00305424"/>
    <w:rsid w:val="00312124"/>
    <w:rsid w:val="00315769"/>
    <w:rsid w:val="0032181D"/>
    <w:rsid w:val="00324800"/>
    <w:rsid w:val="0032510E"/>
    <w:rsid w:val="00326A80"/>
    <w:rsid w:val="00327A07"/>
    <w:rsid w:val="003334CE"/>
    <w:rsid w:val="00333FF1"/>
    <w:rsid w:val="00335D5C"/>
    <w:rsid w:val="0034553F"/>
    <w:rsid w:val="00346677"/>
    <w:rsid w:val="00346B1D"/>
    <w:rsid w:val="003510FB"/>
    <w:rsid w:val="00352EBC"/>
    <w:rsid w:val="00353E76"/>
    <w:rsid w:val="00355E58"/>
    <w:rsid w:val="00364E49"/>
    <w:rsid w:val="003673D3"/>
    <w:rsid w:val="0037773E"/>
    <w:rsid w:val="003812CA"/>
    <w:rsid w:val="00384B80"/>
    <w:rsid w:val="00385867"/>
    <w:rsid w:val="0039498C"/>
    <w:rsid w:val="003949F0"/>
    <w:rsid w:val="003A71B4"/>
    <w:rsid w:val="003A7B0A"/>
    <w:rsid w:val="003C4E09"/>
    <w:rsid w:val="003C6819"/>
    <w:rsid w:val="003D004B"/>
    <w:rsid w:val="003D6010"/>
    <w:rsid w:val="003D6107"/>
    <w:rsid w:val="003E2D72"/>
    <w:rsid w:val="003F0DD8"/>
    <w:rsid w:val="003F234B"/>
    <w:rsid w:val="003F24A3"/>
    <w:rsid w:val="00400D9C"/>
    <w:rsid w:val="004059A8"/>
    <w:rsid w:val="00405CD1"/>
    <w:rsid w:val="00406070"/>
    <w:rsid w:val="004118E2"/>
    <w:rsid w:val="00411AA9"/>
    <w:rsid w:val="00411F26"/>
    <w:rsid w:val="004122DA"/>
    <w:rsid w:val="004123E0"/>
    <w:rsid w:val="00416FA8"/>
    <w:rsid w:val="00422A51"/>
    <w:rsid w:val="004305A1"/>
    <w:rsid w:val="0043422B"/>
    <w:rsid w:val="00435C4A"/>
    <w:rsid w:val="004464F4"/>
    <w:rsid w:val="0045318D"/>
    <w:rsid w:val="004532B6"/>
    <w:rsid w:val="00456B4B"/>
    <w:rsid w:val="004607B7"/>
    <w:rsid w:val="00460FBB"/>
    <w:rsid w:val="00462665"/>
    <w:rsid w:val="004636DA"/>
    <w:rsid w:val="00464A6A"/>
    <w:rsid w:val="00466E29"/>
    <w:rsid w:val="00470649"/>
    <w:rsid w:val="004707E9"/>
    <w:rsid w:val="00471789"/>
    <w:rsid w:val="00471D01"/>
    <w:rsid w:val="00473B52"/>
    <w:rsid w:val="0047625C"/>
    <w:rsid w:val="00480183"/>
    <w:rsid w:val="00483A47"/>
    <w:rsid w:val="004862AE"/>
    <w:rsid w:val="004939AB"/>
    <w:rsid w:val="00496973"/>
    <w:rsid w:val="0049766A"/>
    <w:rsid w:val="004A2099"/>
    <w:rsid w:val="004A225A"/>
    <w:rsid w:val="004A74E4"/>
    <w:rsid w:val="004B3AE0"/>
    <w:rsid w:val="004B538D"/>
    <w:rsid w:val="004C0800"/>
    <w:rsid w:val="004C1E56"/>
    <w:rsid w:val="004C23FC"/>
    <w:rsid w:val="004C2972"/>
    <w:rsid w:val="004C4E33"/>
    <w:rsid w:val="004E0B64"/>
    <w:rsid w:val="004E185F"/>
    <w:rsid w:val="004E79AB"/>
    <w:rsid w:val="004F3EFB"/>
    <w:rsid w:val="00503762"/>
    <w:rsid w:val="0051209B"/>
    <w:rsid w:val="00515377"/>
    <w:rsid w:val="005155E3"/>
    <w:rsid w:val="00516183"/>
    <w:rsid w:val="00517C9D"/>
    <w:rsid w:val="00522323"/>
    <w:rsid w:val="00524281"/>
    <w:rsid w:val="005259A2"/>
    <w:rsid w:val="0054026D"/>
    <w:rsid w:val="00541423"/>
    <w:rsid w:val="00545C00"/>
    <w:rsid w:val="00545FA8"/>
    <w:rsid w:val="00546930"/>
    <w:rsid w:val="00547289"/>
    <w:rsid w:val="00547439"/>
    <w:rsid w:val="005514ED"/>
    <w:rsid w:val="00554C5A"/>
    <w:rsid w:val="00557678"/>
    <w:rsid w:val="00563B63"/>
    <w:rsid w:val="005660B7"/>
    <w:rsid w:val="00570187"/>
    <w:rsid w:val="00574FF1"/>
    <w:rsid w:val="00582D4E"/>
    <w:rsid w:val="00590E93"/>
    <w:rsid w:val="0059126F"/>
    <w:rsid w:val="005927BE"/>
    <w:rsid w:val="00592833"/>
    <w:rsid w:val="00596418"/>
    <w:rsid w:val="005A04CC"/>
    <w:rsid w:val="005A6481"/>
    <w:rsid w:val="005B207E"/>
    <w:rsid w:val="005B424C"/>
    <w:rsid w:val="005B7335"/>
    <w:rsid w:val="005C1DCF"/>
    <w:rsid w:val="005C40A2"/>
    <w:rsid w:val="005C5457"/>
    <w:rsid w:val="005C58CE"/>
    <w:rsid w:val="005C6ABC"/>
    <w:rsid w:val="005C7AA3"/>
    <w:rsid w:val="005D2487"/>
    <w:rsid w:val="005D321B"/>
    <w:rsid w:val="005D477F"/>
    <w:rsid w:val="005E03C2"/>
    <w:rsid w:val="005E4F6A"/>
    <w:rsid w:val="005E71DB"/>
    <w:rsid w:val="005F233D"/>
    <w:rsid w:val="005F3073"/>
    <w:rsid w:val="005F3BE3"/>
    <w:rsid w:val="005F5EF2"/>
    <w:rsid w:val="00613502"/>
    <w:rsid w:val="00617FFD"/>
    <w:rsid w:val="00632A9D"/>
    <w:rsid w:val="00634E3E"/>
    <w:rsid w:val="006401C1"/>
    <w:rsid w:val="00643710"/>
    <w:rsid w:val="00645CD6"/>
    <w:rsid w:val="00647F5F"/>
    <w:rsid w:val="00650F36"/>
    <w:rsid w:val="00653F58"/>
    <w:rsid w:val="00656501"/>
    <w:rsid w:val="006606A1"/>
    <w:rsid w:val="006616C0"/>
    <w:rsid w:val="00677FDF"/>
    <w:rsid w:val="00680E75"/>
    <w:rsid w:val="00682163"/>
    <w:rsid w:val="00690EEE"/>
    <w:rsid w:val="00692690"/>
    <w:rsid w:val="006A106B"/>
    <w:rsid w:val="006A3640"/>
    <w:rsid w:val="006A7387"/>
    <w:rsid w:val="006A7B02"/>
    <w:rsid w:val="006B0832"/>
    <w:rsid w:val="006B18C0"/>
    <w:rsid w:val="006C1E71"/>
    <w:rsid w:val="006C2144"/>
    <w:rsid w:val="006C3A40"/>
    <w:rsid w:val="006C3BD4"/>
    <w:rsid w:val="006C7388"/>
    <w:rsid w:val="006D3719"/>
    <w:rsid w:val="006D52B5"/>
    <w:rsid w:val="006D7E87"/>
    <w:rsid w:val="006E15FD"/>
    <w:rsid w:val="006E2321"/>
    <w:rsid w:val="006E3F24"/>
    <w:rsid w:val="006E62F8"/>
    <w:rsid w:val="006F4DAC"/>
    <w:rsid w:val="006F56CE"/>
    <w:rsid w:val="006F61D0"/>
    <w:rsid w:val="00705D25"/>
    <w:rsid w:val="0070658F"/>
    <w:rsid w:val="007078B8"/>
    <w:rsid w:val="00707C4A"/>
    <w:rsid w:val="00715484"/>
    <w:rsid w:val="00716CAC"/>
    <w:rsid w:val="00717FCE"/>
    <w:rsid w:val="0072120E"/>
    <w:rsid w:val="007218A5"/>
    <w:rsid w:val="00721E37"/>
    <w:rsid w:val="00723CA4"/>
    <w:rsid w:val="00736D0F"/>
    <w:rsid w:val="00737248"/>
    <w:rsid w:val="00746A80"/>
    <w:rsid w:val="007510FF"/>
    <w:rsid w:val="007556F3"/>
    <w:rsid w:val="00757236"/>
    <w:rsid w:val="00765669"/>
    <w:rsid w:val="00766E69"/>
    <w:rsid w:val="00774BB3"/>
    <w:rsid w:val="007765A8"/>
    <w:rsid w:val="007768CF"/>
    <w:rsid w:val="00780BE6"/>
    <w:rsid w:val="00781A0D"/>
    <w:rsid w:val="007844C8"/>
    <w:rsid w:val="00787BD3"/>
    <w:rsid w:val="0079253A"/>
    <w:rsid w:val="0079318B"/>
    <w:rsid w:val="00797EAE"/>
    <w:rsid w:val="007A5E1F"/>
    <w:rsid w:val="007B0087"/>
    <w:rsid w:val="007B2D3C"/>
    <w:rsid w:val="007B6035"/>
    <w:rsid w:val="007B6E30"/>
    <w:rsid w:val="007C3711"/>
    <w:rsid w:val="007D2107"/>
    <w:rsid w:val="007D2BC8"/>
    <w:rsid w:val="007D4D6B"/>
    <w:rsid w:val="007D5661"/>
    <w:rsid w:val="007E01D5"/>
    <w:rsid w:val="007E2EFB"/>
    <w:rsid w:val="007E7A95"/>
    <w:rsid w:val="007F1313"/>
    <w:rsid w:val="007F3476"/>
    <w:rsid w:val="007F67DC"/>
    <w:rsid w:val="007F7A5E"/>
    <w:rsid w:val="00803A20"/>
    <w:rsid w:val="008063F4"/>
    <w:rsid w:val="0081044A"/>
    <w:rsid w:val="00816A30"/>
    <w:rsid w:val="00821E0D"/>
    <w:rsid w:val="008224DC"/>
    <w:rsid w:val="008266D2"/>
    <w:rsid w:val="0082678F"/>
    <w:rsid w:val="00827220"/>
    <w:rsid w:val="00834565"/>
    <w:rsid w:val="00841519"/>
    <w:rsid w:val="008437CC"/>
    <w:rsid w:val="00844BBB"/>
    <w:rsid w:val="00852AA9"/>
    <w:rsid w:val="00853CFB"/>
    <w:rsid w:val="00853F67"/>
    <w:rsid w:val="00854BC9"/>
    <w:rsid w:val="008572DD"/>
    <w:rsid w:val="0085758C"/>
    <w:rsid w:val="008641C8"/>
    <w:rsid w:val="00864EA3"/>
    <w:rsid w:val="00871A6B"/>
    <w:rsid w:val="00872B03"/>
    <w:rsid w:val="00874717"/>
    <w:rsid w:val="0087671F"/>
    <w:rsid w:val="00876DAE"/>
    <w:rsid w:val="00882B4E"/>
    <w:rsid w:val="00884A5C"/>
    <w:rsid w:val="00885681"/>
    <w:rsid w:val="00885E51"/>
    <w:rsid w:val="00886D0D"/>
    <w:rsid w:val="00891BD8"/>
    <w:rsid w:val="00894363"/>
    <w:rsid w:val="00895830"/>
    <w:rsid w:val="008B0439"/>
    <w:rsid w:val="008B258F"/>
    <w:rsid w:val="008B2E92"/>
    <w:rsid w:val="008B6722"/>
    <w:rsid w:val="008C06A3"/>
    <w:rsid w:val="008C1BC0"/>
    <w:rsid w:val="008C6F8B"/>
    <w:rsid w:val="008D2D99"/>
    <w:rsid w:val="008D4DC0"/>
    <w:rsid w:val="008D5A4F"/>
    <w:rsid w:val="008F16ED"/>
    <w:rsid w:val="008F1DB4"/>
    <w:rsid w:val="008F56F4"/>
    <w:rsid w:val="008F6C28"/>
    <w:rsid w:val="008F6EB6"/>
    <w:rsid w:val="00911DC9"/>
    <w:rsid w:val="009256CB"/>
    <w:rsid w:val="00927E8B"/>
    <w:rsid w:val="00931A50"/>
    <w:rsid w:val="009331E1"/>
    <w:rsid w:val="009367E0"/>
    <w:rsid w:val="00943ED6"/>
    <w:rsid w:val="009440DC"/>
    <w:rsid w:val="00945783"/>
    <w:rsid w:val="00951C03"/>
    <w:rsid w:val="00953B17"/>
    <w:rsid w:val="00954B90"/>
    <w:rsid w:val="00955DA7"/>
    <w:rsid w:val="00965B36"/>
    <w:rsid w:val="00966963"/>
    <w:rsid w:val="00970285"/>
    <w:rsid w:val="00971098"/>
    <w:rsid w:val="00977691"/>
    <w:rsid w:val="00977A16"/>
    <w:rsid w:val="00982073"/>
    <w:rsid w:val="00982F6A"/>
    <w:rsid w:val="00984846"/>
    <w:rsid w:val="00985644"/>
    <w:rsid w:val="00985CFA"/>
    <w:rsid w:val="009913BA"/>
    <w:rsid w:val="00993575"/>
    <w:rsid w:val="009B3962"/>
    <w:rsid w:val="009B7B63"/>
    <w:rsid w:val="009C619E"/>
    <w:rsid w:val="009D35E1"/>
    <w:rsid w:val="009E3D6D"/>
    <w:rsid w:val="009E5597"/>
    <w:rsid w:val="009F54DF"/>
    <w:rsid w:val="00A03741"/>
    <w:rsid w:val="00A14EF4"/>
    <w:rsid w:val="00A163F2"/>
    <w:rsid w:val="00A21B76"/>
    <w:rsid w:val="00A36646"/>
    <w:rsid w:val="00A42AA0"/>
    <w:rsid w:val="00A518EA"/>
    <w:rsid w:val="00A57375"/>
    <w:rsid w:val="00A57BCB"/>
    <w:rsid w:val="00A6456F"/>
    <w:rsid w:val="00A725F2"/>
    <w:rsid w:val="00A72BFB"/>
    <w:rsid w:val="00A731EB"/>
    <w:rsid w:val="00A767F1"/>
    <w:rsid w:val="00A80AC9"/>
    <w:rsid w:val="00A8156D"/>
    <w:rsid w:val="00A85759"/>
    <w:rsid w:val="00A87EEE"/>
    <w:rsid w:val="00A90B9E"/>
    <w:rsid w:val="00A90C8A"/>
    <w:rsid w:val="00A960D4"/>
    <w:rsid w:val="00AA1545"/>
    <w:rsid w:val="00AA47A1"/>
    <w:rsid w:val="00AA5564"/>
    <w:rsid w:val="00AA7C89"/>
    <w:rsid w:val="00AB4013"/>
    <w:rsid w:val="00AB43D5"/>
    <w:rsid w:val="00AB58AD"/>
    <w:rsid w:val="00AC4CD5"/>
    <w:rsid w:val="00AC4D6E"/>
    <w:rsid w:val="00AC5CC6"/>
    <w:rsid w:val="00AD0D37"/>
    <w:rsid w:val="00AD3869"/>
    <w:rsid w:val="00AD4AA0"/>
    <w:rsid w:val="00AD53E0"/>
    <w:rsid w:val="00AE1687"/>
    <w:rsid w:val="00AE2566"/>
    <w:rsid w:val="00AE47ED"/>
    <w:rsid w:val="00AF0D33"/>
    <w:rsid w:val="00AF122E"/>
    <w:rsid w:val="00AF2AFE"/>
    <w:rsid w:val="00AF386D"/>
    <w:rsid w:val="00B00FDA"/>
    <w:rsid w:val="00B02DFA"/>
    <w:rsid w:val="00B0397E"/>
    <w:rsid w:val="00B05B94"/>
    <w:rsid w:val="00B07DCA"/>
    <w:rsid w:val="00B137D3"/>
    <w:rsid w:val="00B139DA"/>
    <w:rsid w:val="00B15975"/>
    <w:rsid w:val="00B16EB1"/>
    <w:rsid w:val="00B23471"/>
    <w:rsid w:val="00B308CB"/>
    <w:rsid w:val="00B308FE"/>
    <w:rsid w:val="00B30D57"/>
    <w:rsid w:val="00B31D69"/>
    <w:rsid w:val="00B35FC5"/>
    <w:rsid w:val="00B36A1E"/>
    <w:rsid w:val="00B41547"/>
    <w:rsid w:val="00B4319E"/>
    <w:rsid w:val="00B46296"/>
    <w:rsid w:val="00B4694E"/>
    <w:rsid w:val="00B52FA7"/>
    <w:rsid w:val="00B55866"/>
    <w:rsid w:val="00B606BB"/>
    <w:rsid w:val="00B66451"/>
    <w:rsid w:val="00B66680"/>
    <w:rsid w:val="00B76913"/>
    <w:rsid w:val="00B80AD9"/>
    <w:rsid w:val="00B80CE5"/>
    <w:rsid w:val="00B916DA"/>
    <w:rsid w:val="00B95B9A"/>
    <w:rsid w:val="00BA11B7"/>
    <w:rsid w:val="00BA13C7"/>
    <w:rsid w:val="00BA5BED"/>
    <w:rsid w:val="00BB04A6"/>
    <w:rsid w:val="00BB4802"/>
    <w:rsid w:val="00BB7E18"/>
    <w:rsid w:val="00BC1E47"/>
    <w:rsid w:val="00BC1F68"/>
    <w:rsid w:val="00BC51F3"/>
    <w:rsid w:val="00BE032D"/>
    <w:rsid w:val="00BE1788"/>
    <w:rsid w:val="00BE41F4"/>
    <w:rsid w:val="00BE70CF"/>
    <w:rsid w:val="00BE7B83"/>
    <w:rsid w:val="00BF0DBA"/>
    <w:rsid w:val="00BF3224"/>
    <w:rsid w:val="00BF4DC1"/>
    <w:rsid w:val="00BF797A"/>
    <w:rsid w:val="00C03FE3"/>
    <w:rsid w:val="00C06B91"/>
    <w:rsid w:val="00C124AB"/>
    <w:rsid w:val="00C134EB"/>
    <w:rsid w:val="00C14F2C"/>
    <w:rsid w:val="00C20642"/>
    <w:rsid w:val="00C21E08"/>
    <w:rsid w:val="00C24C62"/>
    <w:rsid w:val="00C35557"/>
    <w:rsid w:val="00C430EB"/>
    <w:rsid w:val="00C45B2F"/>
    <w:rsid w:val="00C46B1B"/>
    <w:rsid w:val="00C51694"/>
    <w:rsid w:val="00C55164"/>
    <w:rsid w:val="00C57842"/>
    <w:rsid w:val="00C62F4F"/>
    <w:rsid w:val="00C64BE9"/>
    <w:rsid w:val="00C6678C"/>
    <w:rsid w:val="00C70DC4"/>
    <w:rsid w:val="00C73406"/>
    <w:rsid w:val="00C76A6D"/>
    <w:rsid w:val="00C84252"/>
    <w:rsid w:val="00C85FF8"/>
    <w:rsid w:val="00C865FE"/>
    <w:rsid w:val="00C9502C"/>
    <w:rsid w:val="00CA0B5C"/>
    <w:rsid w:val="00CA52BD"/>
    <w:rsid w:val="00CC7F08"/>
    <w:rsid w:val="00CD3B86"/>
    <w:rsid w:val="00CD7A97"/>
    <w:rsid w:val="00CD7E85"/>
    <w:rsid w:val="00CE1196"/>
    <w:rsid w:val="00CE4246"/>
    <w:rsid w:val="00CE429B"/>
    <w:rsid w:val="00CF5FCE"/>
    <w:rsid w:val="00CF73E7"/>
    <w:rsid w:val="00CF7DD9"/>
    <w:rsid w:val="00D014D3"/>
    <w:rsid w:val="00D017A0"/>
    <w:rsid w:val="00D04C0F"/>
    <w:rsid w:val="00D118BE"/>
    <w:rsid w:val="00D11BCE"/>
    <w:rsid w:val="00D13C0E"/>
    <w:rsid w:val="00D16DF6"/>
    <w:rsid w:val="00D2106A"/>
    <w:rsid w:val="00D21826"/>
    <w:rsid w:val="00D242CD"/>
    <w:rsid w:val="00D30824"/>
    <w:rsid w:val="00D3334C"/>
    <w:rsid w:val="00D41017"/>
    <w:rsid w:val="00D50AC6"/>
    <w:rsid w:val="00D510D7"/>
    <w:rsid w:val="00D56B55"/>
    <w:rsid w:val="00D624A0"/>
    <w:rsid w:val="00D62A91"/>
    <w:rsid w:val="00D66501"/>
    <w:rsid w:val="00D72DA4"/>
    <w:rsid w:val="00D74A36"/>
    <w:rsid w:val="00D81870"/>
    <w:rsid w:val="00D82935"/>
    <w:rsid w:val="00D93671"/>
    <w:rsid w:val="00D961C3"/>
    <w:rsid w:val="00D97EFF"/>
    <w:rsid w:val="00DA0041"/>
    <w:rsid w:val="00DA023F"/>
    <w:rsid w:val="00DA5A2D"/>
    <w:rsid w:val="00DA6216"/>
    <w:rsid w:val="00DB2201"/>
    <w:rsid w:val="00DB2752"/>
    <w:rsid w:val="00DB3E3C"/>
    <w:rsid w:val="00DB6EF6"/>
    <w:rsid w:val="00DB73FF"/>
    <w:rsid w:val="00DC1D7B"/>
    <w:rsid w:val="00DE09B7"/>
    <w:rsid w:val="00DE1F7B"/>
    <w:rsid w:val="00DE3965"/>
    <w:rsid w:val="00DE3C38"/>
    <w:rsid w:val="00DE5527"/>
    <w:rsid w:val="00DE6CF1"/>
    <w:rsid w:val="00DE7DDD"/>
    <w:rsid w:val="00DF1261"/>
    <w:rsid w:val="00DF1F6B"/>
    <w:rsid w:val="00DF4212"/>
    <w:rsid w:val="00DF5824"/>
    <w:rsid w:val="00DF59B1"/>
    <w:rsid w:val="00DF61AA"/>
    <w:rsid w:val="00DF75E4"/>
    <w:rsid w:val="00DF79CC"/>
    <w:rsid w:val="00E10102"/>
    <w:rsid w:val="00E1229F"/>
    <w:rsid w:val="00E140D4"/>
    <w:rsid w:val="00E25790"/>
    <w:rsid w:val="00E2697A"/>
    <w:rsid w:val="00E34682"/>
    <w:rsid w:val="00E367FB"/>
    <w:rsid w:val="00E37FAD"/>
    <w:rsid w:val="00E40FE0"/>
    <w:rsid w:val="00E41410"/>
    <w:rsid w:val="00E43331"/>
    <w:rsid w:val="00E53C06"/>
    <w:rsid w:val="00E5692B"/>
    <w:rsid w:val="00E7325C"/>
    <w:rsid w:val="00E750B9"/>
    <w:rsid w:val="00E8162A"/>
    <w:rsid w:val="00E82D16"/>
    <w:rsid w:val="00E85400"/>
    <w:rsid w:val="00E91DC0"/>
    <w:rsid w:val="00E93A51"/>
    <w:rsid w:val="00EA1678"/>
    <w:rsid w:val="00EA1D0D"/>
    <w:rsid w:val="00EA21C9"/>
    <w:rsid w:val="00EA5358"/>
    <w:rsid w:val="00EB1980"/>
    <w:rsid w:val="00EC0747"/>
    <w:rsid w:val="00EC2B43"/>
    <w:rsid w:val="00EC47A4"/>
    <w:rsid w:val="00EC5E07"/>
    <w:rsid w:val="00EC6833"/>
    <w:rsid w:val="00EE02A2"/>
    <w:rsid w:val="00EE401B"/>
    <w:rsid w:val="00EE79CC"/>
    <w:rsid w:val="00EF0F77"/>
    <w:rsid w:val="00EF2D3E"/>
    <w:rsid w:val="00EF49C8"/>
    <w:rsid w:val="00EF5B5F"/>
    <w:rsid w:val="00F0285B"/>
    <w:rsid w:val="00F03148"/>
    <w:rsid w:val="00F0372B"/>
    <w:rsid w:val="00F07BE3"/>
    <w:rsid w:val="00F07DBC"/>
    <w:rsid w:val="00F10E41"/>
    <w:rsid w:val="00F12B97"/>
    <w:rsid w:val="00F20025"/>
    <w:rsid w:val="00F2304D"/>
    <w:rsid w:val="00F26A53"/>
    <w:rsid w:val="00F3109D"/>
    <w:rsid w:val="00F34DD6"/>
    <w:rsid w:val="00F36091"/>
    <w:rsid w:val="00F40A96"/>
    <w:rsid w:val="00F43AB3"/>
    <w:rsid w:val="00F44E7A"/>
    <w:rsid w:val="00F54201"/>
    <w:rsid w:val="00F60B00"/>
    <w:rsid w:val="00F62A60"/>
    <w:rsid w:val="00F62F4E"/>
    <w:rsid w:val="00F73066"/>
    <w:rsid w:val="00FA7843"/>
    <w:rsid w:val="00FD4AD6"/>
    <w:rsid w:val="00FD7973"/>
    <w:rsid w:val="00FE2A85"/>
    <w:rsid w:val="00FE4317"/>
    <w:rsid w:val="00FE52B6"/>
    <w:rsid w:val="00FE67FE"/>
    <w:rsid w:val="00FF3F5C"/>
    <w:rsid w:val="00FF5116"/>
    <w:rsid w:val="00FF78FE"/>
    <w:rsid w:val="00FF7B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36"/>
    <w:pPr>
      <w:spacing w:after="0" w:line="240" w:lineRule="auto"/>
      <w:ind w:firstLine="709"/>
    </w:pPr>
    <w:rPr>
      <w:rFonts w:ascii="Times New Roman" w:hAnsi="Times New Roman"/>
      <w:sz w:val="28"/>
    </w:rPr>
  </w:style>
  <w:style w:type="paragraph" w:styleId="2">
    <w:name w:val="heading 2"/>
    <w:basedOn w:val="a"/>
    <w:link w:val="20"/>
    <w:uiPriority w:val="9"/>
    <w:qFormat/>
    <w:rsid w:val="00EF0F77"/>
    <w:pPr>
      <w:spacing w:before="100" w:beforeAutospacing="1" w:after="100" w:afterAutospacing="1"/>
      <w:ind w:firstLine="0"/>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 Знак Знак Знак,Знак Знак Знак Знак Знак Знак Знак,Знак Знак Знак Знак Знак Знак Знак Знак,Знак,Знак1"/>
    <w:basedOn w:val="a"/>
    <w:link w:val="a4"/>
    <w:uiPriority w:val="99"/>
    <w:unhideWhenUsed/>
    <w:rsid w:val="00460FBB"/>
    <w:pPr>
      <w:tabs>
        <w:tab w:val="center" w:pos="4677"/>
        <w:tab w:val="right" w:pos="9355"/>
      </w:tabs>
    </w:pPr>
  </w:style>
  <w:style w:type="character" w:customStyle="1" w:styleId="a4">
    <w:name w:val="Верхний колонтитул Знак"/>
    <w:aliases w:val="Знак Знак Знак Знак Знак Знак Знак1,Знак Знак Знак Знак Знак Знак Знак Знак1,Знак Знак Знак Знак Знак Знак Знак Знак Знак,Знак Знак,Знак1 Знак"/>
    <w:basedOn w:val="a0"/>
    <w:link w:val="a3"/>
    <w:uiPriority w:val="99"/>
    <w:rsid w:val="00460FBB"/>
    <w:rPr>
      <w:rFonts w:ascii="Times New Roman" w:hAnsi="Times New Roman"/>
      <w:sz w:val="28"/>
    </w:rPr>
  </w:style>
  <w:style w:type="paragraph" w:styleId="a5">
    <w:name w:val="footer"/>
    <w:basedOn w:val="a"/>
    <w:link w:val="a6"/>
    <w:uiPriority w:val="99"/>
    <w:unhideWhenUsed/>
    <w:rsid w:val="00460FBB"/>
    <w:pPr>
      <w:tabs>
        <w:tab w:val="center" w:pos="4677"/>
        <w:tab w:val="right" w:pos="9355"/>
      </w:tabs>
    </w:pPr>
  </w:style>
  <w:style w:type="character" w:customStyle="1" w:styleId="a6">
    <w:name w:val="Нижний колонтитул Знак"/>
    <w:basedOn w:val="a0"/>
    <w:link w:val="a5"/>
    <w:uiPriority w:val="99"/>
    <w:rsid w:val="00460FBB"/>
    <w:rPr>
      <w:rFonts w:ascii="Times New Roman" w:hAnsi="Times New Roman"/>
      <w:sz w:val="28"/>
    </w:rPr>
  </w:style>
  <w:style w:type="paragraph" w:styleId="a7">
    <w:name w:val="Normal (Web)"/>
    <w:aliases w:val="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1 Знак"/>
    <w:basedOn w:val="a"/>
    <w:link w:val="a8"/>
    <w:uiPriority w:val="99"/>
    <w:unhideWhenUsed/>
    <w:qFormat/>
    <w:rsid w:val="00012F0B"/>
    <w:pPr>
      <w:spacing w:before="120" w:after="120" w:line="336" w:lineRule="atLeast"/>
      <w:ind w:firstLine="0"/>
    </w:pPr>
    <w:rPr>
      <w:rFonts w:eastAsia="Times New Roman" w:cs="Times New Roman"/>
      <w:sz w:val="24"/>
      <w:szCs w:val="24"/>
      <w:lang w:eastAsia="ru-RU"/>
    </w:rPr>
  </w:style>
  <w:style w:type="paragraph" w:styleId="a9">
    <w:name w:val="List Paragraph"/>
    <w:aliases w:val="Абзац списка для документа"/>
    <w:basedOn w:val="a"/>
    <w:link w:val="aa"/>
    <w:uiPriority w:val="34"/>
    <w:qFormat/>
    <w:rsid w:val="00012F0B"/>
    <w:pPr>
      <w:ind w:left="720"/>
      <w:contextualSpacing/>
    </w:pPr>
  </w:style>
  <w:style w:type="paragraph" w:styleId="ab">
    <w:name w:val="Plain Text"/>
    <w:basedOn w:val="a"/>
    <w:link w:val="ac"/>
    <w:uiPriority w:val="99"/>
    <w:unhideWhenUsed/>
    <w:rsid w:val="000C06C9"/>
    <w:pPr>
      <w:ind w:firstLine="0"/>
    </w:pPr>
    <w:rPr>
      <w:rFonts w:ascii="Consolas" w:hAnsi="Consolas"/>
      <w:sz w:val="21"/>
      <w:szCs w:val="21"/>
    </w:rPr>
  </w:style>
  <w:style w:type="character" w:customStyle="1" w:styleId="ac">
    <w:name w:val="Текст Знак"/>
    <w:basedOn w:val="a0"/>
    <w:link w:val="ab"/>
    <w:uiPriority w:val="99"/>
    <w:rsid w:val="000C06C9"/>
    <w:rPr>
      <w:rFonts w:ascii="Consolas" w:hAnsi="Consolas"/>
      <w:sz w:val="21"/>
      <w:szCs w:val="21"/>
    </w:rPr>
  </w:style>
  <w:style w:type="paragraph" w:styleId="ad">
    <w:name w:val="Balloon Text"/>
    <w:basedOn w:val="a"/>
    <w:link w:val="ae"/>
    <w:uiPriority w:val="99"/>
    <w:semiHidden/>
    <w:unhideWhenUsed/>
    <w:rsid w:val="00970285"/>
    <w:rPr>
      <w:rFonts w:ascii="Tahoma" w:hAnsi="Tahoma" w:cs="Tahoma"/>
      <w:sz w:val="16"/>
      <w:szCs w:val="16"/>
    </w:rPr>
  </w:style>
  <w:style w:type="character" w:customStyle="1" w:styleId="ae">
    <w:name w:val="Текст выноски Знак"/>
    <w:basedOn w:val="a0"/>
    <w:link w:val="ad"/>
    <w:uiPriority w:val="99"/>
    <w:semiHidden/>
    <w:rsid w:val="00970285"/>
    <w:rPr>
      <w:rFonts w:ascii="Tahoma" w:hAnsi="Tahoma" w:cs="Tahoma"/>
      <w:sz w:val="16"/>
      <w:szCs w:val="16"/>
    </w:rPr>
  </w:style>
  <w:style w:type="character" w:styleId="af">
    <w:name w:val="Hyperlink"/>
    <w:basedOn w:val="a0"/>
    <w:uiPriority w:val="99"/>
    <w:unhideWhenUsed/>
    <w:rsid w:val="00346677"/>
    <w:rPr>
      <w:color w:val="0000FF"/>
      <w:u w:val="single"/>
    </w:rPr>
  </w:style>
  <w:style w:type="character" w:styleId="af0">
    <w:name w:val="Strong"/>
    <w:basedOn w:val="a0"/>
    <w:uiPriority w:val="22"/>
    <w:qFormat/>
    <w:rsid w:val="00346677"/>
    <w:rPr>
      <w:b/>
      <w:bCs/>
    </w:rPr>
  </w:style>
  <w:style w:type="paragraph" w:customStyle="1" w:styleId="ConsPlusNormal">
    <w:name w:val="ConsPlusNormal"/>
    <w:rsid w:val="007765A8"/>
    <w:pPr>
      <w:autoSpaceDE w:val="0"/>
      <w:autoSpaceDN w:val="0"/>
      <w:adjustRightInd w:val="0"/>
      <w:spacing w:after="0" w:line="240" w:lineRule="auto"/>
    </w:pPr>
    <w:rPr>
      <w:rFonts w:ascii="Times New Roman" w:hAnsi="Times New Roman" w:cs="Times New Roman"/>
    </w:rPr>
  </w:style>
  <w:style w:type="paragraph" w:styleId="af1">
    <w:name w:val="No Spacing"/>
    <w:link w:val="af2"/>
    <w:uiPriority w:val="1"/>
    <w:qFormat/>
    <w:rsid w:val="007765A8"/>
    <w:pPr>
      <w:spacing w:after="0" w:line="240" w:lineRule="auto"/>
    </w:pPr>
    <w:rPr>
      <w:rFonts w:ascii="Calibri" w:eastAsia="Calibri" w:hAnsi="Calibri" w:cs="Times New Roman"/>
    </w:rPr>
  </w:style>
  <w:style w:type="character" w:customStyle="1" w:styleId="apple-converted-space">
    <w:name w:val="apple-converted-space"/>
    <w:basedOn w:val="a0"/>
    <w:rsid w:val="00E41410"/>
    <w:rPr>
      <w:rFonts w:cs="Times New Roman"/>
    </w:rPr>
  </w:style>
  <w:style w:type="character" w:customStyle="1" w:styleId="21">
    <w:name w:val="Основной текст (2)_"/>
    <w:basedOn w:val="a0"/>
    <w:link w:val="22"/>
    <w:uiPriority w:val="99"/>
    <w:locked/>
    <w:rsid w:val="00E4141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E41410"/>
    <w:pPr>
      <w:widowControl w:val="0"/>
      <w:shd w:val="clear" w:color="auto" w:fill="FFFFFF"/>
      <w:spacing w:after="120" w:line="320" w:lineRule="exact"/>
      <w:ind w:hanging="1260"/>
    </w:pPr>
    <w:rPr>
      <w:rFonts w:cs="Times New Roman"/>
      <w:szCs w:val="28"/>
    </w:rPr>
  </w:style>
  <w:style w:type="character" w:customStyle="1" w:styleId="a8">
    <w:name w:val="Обычный (веб) Знак"/>
    <w:aliases w:val="Обычный (Web) Знак,Обычный (веб)1 Знак,Обычный (веб) Знак1 Знак1,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7"/>
    <w:locked/>
    <w:rsid w:val="00E41410"/>
    <w:rPr>
      <w:rFonts w:ascii="Times New Roman" w:eastAsia="Times New Roman" w:hAnsi="Times New Roman" w:cs="Times New Roman"/>
      <w:sz w:val="24"/>
      <w:szCs w:val="24"/>
      <w:lang w:eastAsia="ru-RU"/>
    </w:rPr>
  </w:style>
  <w:style w:type="paragraph" w:customStyle="1" w:styleId="Default">
    <w:name w:val="Default"/>
    <w:basedOn w:val="a"/>
    <w:rsid w:val="001E3926"/>
    <w:pPr>
      <w:autoSpaceDE w:val="0"/>
      <w:autoSpaceDN w:val="0"/>
      <w:ind w:firstLine="0"/>
    </w:pPr>
    <w:rPr>
      <w:rFonts w:cs="Times New Roman"/>
      <w:color w:val="000000"/>
      <w:sz w:val="24"/>
      <w:szCs w:val="24"/>
      <w:lang w:eastAsia="ru-RU"/>
    </w:rPr>
  </w:style>
  <w:style w:type="character" w:customStyle="1" w:styleId="aa">
    <w:name w:val="Абзац списка Знак"/>
    <w:aliases w:val="Абзац списка для документа Знак"/>
    <w:basedOn w:val="a0"/>
    <w:link w:val="a9"/>
    <w:uiPriority w:val="34"/>
    <w:locked/>
    <w:rsid w:val="00333FF1"/>
    <w:rPr>
      <w:rFonts w:ascii="Times New Roman" w:hAnsi="Times New Roman"/>
      <w:sz w:val="28"/>
    </w:rPr>
  </w:style>
  <w:style w:type="character" w:styleId="af3">
    <w:name w:val="FollowedHyperlink"/>
    <w:basedOn w:val="a0"/>
    <w:uiPriority w:val="99"/>
    <w:semiHidden/>
    <w:unhideWhenUsed/>
    <w:rsid w:val="00284653"/>
    <w:rPr>
      <w:color w:val="800080" w:themeColor="followedHyperlink"/>
      <w:u w:val="single"/>
    </w:rPr>
  </w:style>
  <w:style w:type="table" w:styleId="af4">
    <w:name w:val="Table Grid"/>
    <w:basedOn w:val="a1"/>
    <w:uiPriority w:val="59"/>
    <w:rsid w:val="00C950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ey-h">
    <w:name w:val="grey-h"/>
    <w:basedOn w:val="a"/>
    <w:rsid w:val="008F16ED"/>
    <w:pPr>
      <w:spacing w:before="100" w:beforeAutospacing="1" w:after="100" w:afterAutospacing="1"/>
      <w:ind w:firstLine="0"/>
    </w:pPr>
    <w:rPr>
      <w:rFonts w:eastAsia="Times New Roman" w:cs="Times New Roman"/>
      <w:sz w:val="24"/>
      <w:szCs w:val="24"/>
      <w:lang w:eastAsia="ru-RU"/>
    </w:rPr>
  </w:style>
  <w:style w:type="character" w:customStyle="1" w:styleId="small">
    <w:name w:val="small"/>
    <w:basedOn w:val="a0"/>
    <w:rsid w:val="008F16ED"/>
  </w:style>
  <w:style w:type="character" w:customStyle="1" w:styleId="af2">
    <w:name w:val="Без интервала Знак"/>
    <w:basedOn w:val="a0"/>
    <w:link w:val="af1"/>
    <w:uiPriority w:val="1"/>
    <w:locked/>
    <w:rsid w:val="00182493"/>
    <w:rPr>
      <w:rFonts w:ascii="Calibri" w:eastAsia="Calibri" w:hAnsi="Calibri" w:cs="Times New Roman"/>
    </w:rPr>
  </w:style>
  <w:style w:type="paragraph" w:customStyle="1" w:styleId="programmsinfo">
    <w:name w:val="programms_info"/>
    <w:basedOn w:val="a"/>
    <w:rsid w:val="00182493"/>
    <w:pPr>
      <w:spacing w:before="100" w:beforeAutospacing="1" w:after="100" w:afterAutospacing="1"/>
      <w:ind w:firstLine="0"/>
    </w:pPr>
    <w:rPr>
      <w:rFonts w:eastAsia="Times New Roman" w:cs="Times New Roman"/>
      <w:sz w:val="24"/>
      <w:szCs w:val="24"/>
      <w:lang w:eastAsia="ru-RU"/>
    </w:rPr>
  </w:style>
  <w:style w:type="character" w:customStyle="1" w:styleId="copyright">
    <w:name w:val="copyright"/>
    <w:basedOn w:val="a0"/>
    <w:rsid w:val="00613502"/>
  </w:style>
  <w:style w:type="character" w:customStyle="1" w:styleId="20">
    <w:name w:val="Заголовок 2 Знак"/>
    <w:basedOn w:val="a0"/>
    <w:link w:val="2"/>
    <w:uiPriority w:val="9"/>
    <w:rsid w:val="00EF0F77"/>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72437137">
      <w:bodyDiv w:val="1"/>
      <w:marLeft w:val="0"/>
      <w:marRight w:val="0"/>
      <w:marTop w:val="0"/>
      <w:marBottom w:val="0"/>
      <w:divBdr>
        <w:top w:val="none" w:sz="0" w:space="0" w:color="auto"/>
        <w:left w:val="none" w:sz="0" w:space="0" w:color="auto"/>
        <w:bottom w:val="none" w:sz="0" w:space="0" w:color="auto"/>
        <w:right w:val="none" w:sz="0" w:space="0" w:color="auto"/>
      </w:divBdr>
    </w:div>
    <w:div w:id="154227899">
      <w:bodyDiv w:val="1"/>
      <w:marLeft w:val="0"/>
      <w:marRight w:val="0"/>
      <w:marTop w:val="0"/>
      <w:marBottom w:val="0"/>
      <w:divBdr>
        <w:top w:val="none" w:sz="0" w:space="0" w:color="auto"/>
        <w:left w:val="none" w:sz="0" w:space="0" w:color="auto"/>
        <w:bottom w:val="none" w:sz="0" w:space="0" w:color="auto"/>
        <w:right w:val="none" w:sz="0" w:space="0" w:color="auto"/>
      </w:divBdr>
    </w:div>
    <w:div w:id="211893652">
      <w:bodyDiv w:val="1"/>
      <w:marLeft w:val="0"/>
      <w:marRight w:val="0"/>
      <w:marTop w:val="0"/>
      <w:marBottom w:val="0"/>
      <w:divBdr>
        <w:top w:val="none" w:sz="0" w:space="0" w:color="auto"/>
        <w:left w:val="none" w:sz="0" w:space="0" w:color="auto"/>
        <w:bottom w:val="none" w:sz="0" w:space="0" w:color="auto"/>
        <w:right w:val="none" w:sz="0" w:space="0" w:color="auto"/>
      </w:divBdr>
      <w:divsChild>
        <w:div w:id="1998338879">
          <w:marLeft w:val="0"/>
          <w:marRight w:val="0"/>
          <w:marTop w:val="0"/>
          <w:marBottom w:val="0"/>
          <w:divBdr>
            <w:top w:val="none" w:sz="0" w:space="0" w:color="auto"/>
            <w:left w:val="none" w:sz="0" w:space="0" w:color="auto"/>
            <w:bottom w:val="none" w:sz="0" w:space="0" w:color="auto"/>
            <w:right w:val="none" w:sz="0" w:space="0" w:color="auto"/>
          </w:divBdr>
          <w:divsChild>
            <w:div w:id="192021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54312">
      <w:bodyDiv w:val="1"/>
      <w:marLeft w:val="0"/>
      <w:marRight w:val="0"/>
      <w:marTop w:val="0"/>
      <w:marBottom w:val="0"/>
      <w:divBdr>
        <w:top w:val="none" w:sz="0" w:space="0" w:color="auto"/>
        <w:left w:val="none" w:sz="0" w:space="0" w:color="auto"/>
        <w:bottom w:val="none" w:sz="0" w:space="0" w:color="auto"/>
        <w:right w:val="none" w:sz="0" w:space="0" w:color="auto"/>
      </w:divBdr>
    </w:div>
    <w:div w:id="262222662">
      <w:bodyDiv w:val="1"/>
      <w:marLeft w:val="0"/>
      <w:marRight w:val="0"/>
      <w:marTop w:val="0"/>
      <w:marBottom w:val="0"/>
      <w:divBdr>
        <w:top w:val="none" w:sz="0" w:space="0" w:color="auto"/>
        <w:left w:val="none" w:sz="0" w:space="0" w:color="auto"/>
        <w:bottom w:val="none" w:sz="0" w:space="0" w:color="auto"/>
        <w:right w:val="none" w:sz="0" w:space="0" w:color="auto"/>
      </w:divBdr>
    </w:div>
    <w:div w:id="297079383">
      <w:bodyDiv w:val="1"/>
      <w:marLeft w:val="0"/>
      <w:marRight w:val="0"/>
      <w:marTop w:val="0"/>
      <w:marBottom w:val="0"/>
      <w:divBdr>
        <w:top w:val="none" w:sz="0" w:space="0" w:color="auto"/>
        <w:left w:val="none" w:sz="0" w:space="0" w:color="auto"/>
        <w:bottom w:val="none" w:sz="0" w:space="0" w:color="auto"/>
        <w:right w:val="none" w:sz="0" w:space="0" w:color="auto"/>
      </w:divBdr>
    </w:div>
    <w:div w:id="378357506">
      <w:bodyDiv w:val="1"/>
      <w:marLeft w:val="0"/>
      <w:marRight w:val="0"/>
      <w:marTop w:val="0"/>
      <w:marBottom w:val="0"/>
      <w:divBdr>
        <w:top w:val="none" w:sz="0" w:space="0" w:color="auto"/>
        <w:left w:val="none" w:sz="0" w:space="0" w:color="auto"/>
        <w:bottom w:val="none" w:sz="0" w:space="0" w:color="auto"/>
        <w:right w:val="none" w:sz="0" w:space="0" w:color="auto"/>
      </w:divBdr>
    </w:div>
    <w:div w:id="541138186">
      <w:bodyDiv w:val="1"/>
      <w:marLeft w:val="0"/>
      <w:marRight w:val="0"/>
      <w:marTop w:val="0"/>
      <w:marBottom w:val="0"/>
      <w:divBdr>
        <w:top w:val="none" w:sz="0" w:space="0" w:color="auto"/>
        <w:left w:val="none" w:sz="0" w:space="0" w:color="auto"/>
        <w:bottom w:val="none" w:sz="0" w:space="0" w:color="auto"/>
        <w:right w:val="none" w:sz="0" w:space="0" w:color="auto"/>
      </w:divBdr>
      <w:divsChild>
        <w:div w:id="1923686433">
          <w:marLeft w:val="0"/>
          <w:marRight w:val="0"/>
          <w:marTop w:val="0"/>
          <w:marBottom w:val="0"/>
          <w:divBdr>
            <w:top w:val="none" w:sz="0" w:space="0" w:color="auto"/>
            <w:left w:val="none" w:sz="0" w:space="0" w:color="auto"/>
            <w:bottom w:val="none" w:sz="0" w:space="0" w:color="auto"/>
            <w:right w:val="none" w:sz="0" w:space="0" w:color="auto"/>
          </w:divBdr>
          <w:divsChild>
            <w:div w:id="20841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72497">
      <w:bodyDiv w:val="1"/>
      <w:marLeft w:val="0"/>
      <w:marRight w:val="0"/>
      <w:marTop w:val="0"/>
      <w:marBottom w:val="0"/>
      <w:divBdr>
        <w:top w:val="none" w:sz="0" w:space="0" w:color="auto"/>
        <w:left w:val="none" w:sz="0" w:space="0" w:color="auto"/>
        <w:bottom w:val="none" w:sz="0" w:space="0" w:color="auto"/>
        <w:right w:val="none" w:sz="0" w:space="0" w:color="auto"/>
      </w:divBdr>
    </w:div>
    <w:div w:id="614946145">
      <w:bodyDiv w:val="1"/>
      <w:marLeft w:val="0"/>
      <w:marRight w:val="0"/>
      <w:marTop w:val="0"/>
      <w:marBottom w:val="0"/>
      <w:divBdr>
        <w:top w:val="none" w:sz="0" w:space="0" w:color="auto"/>
        <w:left w:val="none" w:sz="0" w:space="0" w:color="auto"/>
        <w:bottom w:val="none" w:sz="0" w:space="0" w:color="auto"/>
        <w:right w:val="none" w:sz="0" w:space="0" w:color="auto"/>
      </w:divBdr>
    </w:div>
    <w:div w:id="633175311">
      <w:bodyDiv w:val="1"/>
      <w:marLeft w:val="0"/>
      <w:marRight w:val="0"/>
      <w:marTop w:val="0"/>
      <w:marBottom w:val="0"/>
      <w:divBdr>
        <w:top w:val="none" w:sz="0" w:space="0" w:color="auto"/>
        <w:left w:val="none" w:sz="0" w:space="0" w:color="auto"/>
        <w:bottom w:val="none" w:sz="0" w:space="0" w:color="auto"/>
        <w:right w:val="none" w:sz="0" w:space="0" w:color="auto"/>
      </w:divBdr>
    </w:div>
    <w:div w:id="872382038">
      <w:bodyDiv w:val="1"/>
      <w:marLeft w:val="0"/>
      <w:marRight w:val="0"/>
      <w:marTop w:val="0"/>
      <w:marBottom w:val="0"/>
      <w:divBdr>
        <w:top w:val="none" w:sz="0" w:space="0" w:color="auto"/>
        <w:left w:val="none" w:sz="0" w:space="0" w:color="auto"/>
        <w:bottom w:val="none" w:sz="0" w:space="0" w:color="auto"/>
        <w:right w:val="none" w:sz="0" w:space="0" w:color="auto"/>
      </w:divBdr>
      <w:divsChild>
        <w:div w:id="700663584">
          <w:marLeft w:val="0"/>
          <w:marRight w:val="0"/>
          <w:marTop w:val="0"/>
          <w:marBottom w:val="253"/>
          <w:divBdr>
            <w:top w:val="none" w:sz="0" w:space="0" w:color="auto"/>
            <w:left w:val="none" w:sz="0" w:space="0" w:color="auto"/>
            <w:bottom w:val="none" w:sz="0" w:space="0" w:color="auto"/>
            <w:right w:val="none" w:sz="0" w:space="0" w:color="auto"/>
          </w:divBdr>
          <w:divsChild>
            <w:div w:id="13256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46734">
      <w:bodyDiv w:val="1"/>
      <w:marLeft w:val="0"/>
      <w:marRight w:val="0"/>
      <w:marTop w:val="0"/>
      <w:marBottom w:val="0"/>
      <w:divBdr>
        <w:top w:val="none" w:sz="0" w:space="0" w:color="auto"/>
        <w:left w:val="none" w:sz="0" w:space="0" w:color="auto"/>
        <w:bottom w:val="none" w:sz="0" w:space="0" w:color="auto"/>
        <w:right w:val="none" w:sz="0" w:space="0" w:color="auto"/>
      </w:divBdr>
    </w:div>
    <w:div w:id="991446541">
      <w:bodyDiv w:val="1"/>
      <w:marLeft w:val="0"/>
      <w:marRight w:val="0"/>
      <w:marTop w:val="0"/>
      <w:marBottom w:val="0"/>
      <w:divBdr>
        <w:top w:val="none" w:sz="0" w:space="0" w:color="auto"/>
        <w:left w:val="none" w:sz="0" w:space="0" w:color="auto"/>
        <w:bottom w:val="none" w:sz="0" w:space="0" w:color="auto"/>
        <w:right w:val="none" w:sz="0" w:space="0" w:color="auto"/>
      </w:divBdr>
      <w:divsChild>
        <w:div w:id="684747128">
          <w:marLeft w:val="0"/>
          <w:marRight w:val="0"/>
          <w:marTop w:val="0"/>
          <w:marBottom w:val="0"/>
          <w:divBdr>
            <w:top w:val="none" w:sz="0" w:space="0" w:color="auto"/>
            <w:left w:val="none" w:sz="0" w:space="0" w:color="auto"/>
            <w:bottom w:val="none" w:sz="0" w:space="0" w:color="auto"/>
            <w:right w:val="none" w:sz="0" w:space="0" w:color="auto"/>
          </w:divBdr>
          <w:divsChild>
            <w:div w:id="599799286">
              <w:marLeft w:val="0"/>
              <w:marRight w:val="0"/>
              <w:marTop w:val="0"/>
              <w:marBottom w:val="0"/>
              <w:divBdr>
                <w:top w:val="none" w:sz="0" w:space="0" w:color="auto"/>
                <w:left w:val="none" w:sz="0" w:space="0" w:color="auto"/>
                <w:bottom w:val="none" w:sz="0" w:space="0" w:color="auto"/>
                <w:right w:val="none" w:sz="0" w:space="0" w:color="auto"/>
              </w:divBdr>
              <w:divsChild>
                <w:div w:id="522015317">
                  <w:marLeft w:val="0"/>
                  <w:marRight w:val="0"/>
                  <w:marTop w:val="0"/>
                  <w:marBottom w:val="0"/>
                  <w:divBdr>
                    <w:top w:val="none" w:sz="0" w:space="0" w:color="auto"/>
                    <w:left w:val="none" w:sz="0" w:space="0" w:color="auto"/>
                    <w:bottom w:val="none" w:sz="0" w:space="0" w:color="auto"/>
                    <w:right w:val="none" w:sz="0" w:space="0" w:color="auto"/>
                  </w:divBdr>
                  <w:divsChild>
                    <w:div w:id="1304773724">
                      <w:marLeft w:val="0"/>
                      <w:marRight w:val="0"/>
                      <w:marTop w:val="0"/>
                      <w:marBottom w:val="0"/>
                      <w:divBdr>
                        <w:top w:val="none" w:sz="0" w:space="0" w:color="auto"/>
                        <w:left w:val="none" w:sz="0" w:space="0" w:color="auto"/>
                        <w:bottom w:val="none" w:sz="0" w:space="0" w:color="auto"/>
                        <w:right w:val="none" w:sz="0" w:space="0" w:color="auto"/>
                      </w:divBdr>
                      <w:divsChild>
                        <w:div w:id="1416629698">
                          <w:marLeft w:val="0"/>
                          <w:marRight w:val="0"/>
                          <w:marTop w:val="0"/>
                          <w:marBottom w:val="0"/>
                          <w:divBdr>
                            <w:top w:val="none" w:sz="0" w:space="0" w:color="auto"/>
                            <w:left w:val="none" w:sz="0" w:space="0" w:color="auto"/>
                            <w:bottom w:val="none" w:sz="0" w:space="0" w:color="auto"/>
                            <w:right w:val="none" w:sz="0" w:space="0" w:color="auto"/>
                          </w:divBdr>
                          <w:divsChild>
                            <w:div w:id="10103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661512">
      <w:bodyDiv w:val="1"/>
      <w:marLeft w:val="0"/>
      <w:marRight w:val="0"/>
      <w:marTop w:val="0"/>
      <w:marBottom w:val="0"/>
      <w:divBdr>
        <w:top w:val="none" w:sz="0" w:space="0" w:color="auto"/>
        <w:left w:val="none" w:sz="0" w:space="0" w:color="auto"/>
        <w:bottom w:val="none" w:sz="0" w:space="0" w:color="auto"/>
        <w:right w:val="none" w:sz="0" w:space="0" w:color="auto"/>
      </w:divBdr>
    </w:div>
    <w:div w:id="1068920033">
      <w:bodyDiv w:val="1"/>
      <w:marLeft w:val="0"/>
      <w:marRight w:val="0"/>
      <w:marTop w:val="0"/>
      <w:marBottom w:val="0"/>
      <w:divBdr>
        <w:top w:val="none" w:sz="0" w:space="0" w:color="auto"/>
        <w:left w:val="none" w:sz="0" w:space="0" w:color="auto"/>
        <w:bottom w:val="none" w:sz="0" w:space="0" w:color="auto"/>
        <w:right w:val="none" w:sz="0" w:space="0" w:color="auto"/>
      </w:divBdr>
    </w:div>
    <w:div w:id="1203249863">
      <w:bodyDiv w:val="1"/>
      <w:marLeft w:val="0"/>
      <w:marRight w:val="0"/>
      <w:marTop w:val="0"/>
      <w:marBottom w:val="0"/>
      <w:divBdr>
        <w:top w:val="none" w:sz="0" w:space="0" w:color="auto"/>
        <w:left w:val="none" w:sz="0" w:space="0" w:color="auto"/>
        <w:bottom w:val="none" w:sz="0" w:space="0" w:color="auto"/>
        <w:right w:val="none" w:sz="0" w:space="0" w:color="auto"/>
      </w:divBdr>
    </w:div>
    <w:div w:id="1259144714">
      <w:bodyDiv w:val="1"/>
      <w:marLeft w:val="0"/>
      <w:marRight w:val="0"/>
      <w:marTop w:val="0"/>
      <w:marBottom w:val="0"/>
      <w:divBdr>
        <w:top w:val="none" w:sz="0" w:space="0" w:color="auto"/>
        <w:left w:val="none" w:sz="0" w:space="0" w:color="auto"/>
        <w:bottom w:val="none" w:sz="0" w:space="0" w:color="auto"/>
        <w:right w:val="none" w:sz="0" w:space="0" w:color="auto"/>
      </w:divBdr>
    </w:div>
    <w:div w:id="1286347977">
      <w:bodyDiv w:val="1"/>
      <w:marLeft w:val="0"/>
      <w:marRight w:val="0"/>
      <w:marTop w:val="0"/>
      <w:marBottom w:val="0"/>
      <w:divBdr>
        <w:top w:val="none" w:sz="0" w:space="0" w:color="auto"/>
        <w:left w:val="none" w:sz="0" w:space="0" w:color="auto"/>
        <w:bottom w:val="none" w:sz="0" w:space="0" w:color="auto"/>
        <w:right w:val="none" w:sz="0" w:space="0" w:color="auto"/>
      </w:divBdr>
      <w:divsChild>
        <w:div w:id="1446117595">
          <w:marLeft w:val="0"/>
          <w:marRight w:val="0"/>
          <w:marTop w:val="0"/>
          <w:marBottom w:val="0"/>
          <w:divBdr>
            <w:top w:val="none" w:sz="0" w:space="0" w:color="auto"/>
            <w:left w:val="none" w:sz="0" w:space="0" w:color="auto"/>
            <w:bottom w:val="none" w:sz="0" w:space="0" w:color="auto"/>
            <w:right w:val="none" w:sz="0" w:space="0" w:color="auto"/>
          </w:divBdr>
          <w:divsChild>
            <w:div w:id="13252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5935">
      <w:bodyDiv w:val="1"/>
      <w:marLeft w:val="0"/>
      <w:marRight w:val="0"/>
      <w:marTop w:val="0"/>
      <w:marBottom w:val="0"/>
      <w:divBdr>
        <w:top w:val="none" w:sz="0" w:space="0" w:color="auto"/>
        <w:left w:val="none" w:sz="0" w:space="0" w:color="auto"/>
        <w:bottom w:val="none" w:sz="0" w:space="0" w:color="auto"/>
        <w:right w:val="none" w:sz="0" w:space="0" w:color="auto"/>
      </w:divBdr>
    </w:div>
    <w:div w:id="1528329057">
      <w:bodyDiv w:val="1"/>
      <w:marLeft w:val="0"/>
      <w:marRight w:val="0"/>
      <w:marTop w:val="0"/>
      <w:marBottom w:val="0"/>
      <w:divBdr>
        <w:top w:val="none" w:sz="0" w:space="0" w:color="auto"/>
        <w:left w:val="none" w:sz="0" w:space="0" w:color="auto"/>
        <w:bottom w:val="none" w:sz="0" w:space="0" w:color="auto"/>
        <w:right w:val="none" w:sz="0" w:space="0" w:color="auto"/>
      </w:divBdr>
    </w:div>
    <w:div w:id="1574512591">
      <w:bodyDiv w:val="1"/>
      <w:marLeft w:val="0"/>
      <w:marRight w:val="0"/>
      <w:marTop w:val="0"/>
      <w:marBottom w:val="0"/>
      <w:divBdr>
        <w:top w:val="none" w:sz="0" w:space="0" w:color="auto"/>
        <w:left w:val="none" w:sz="0" w:space="0" w:color="auto"/>
        <w:bottom w:val="none" w:sz="0" w:space="0" w:color="auto"/>
        <w:right w:val="none" w:sz="0" w:space="0" w:color="auto"/>
      </w:divBdr>
    </w:div>
    <w:div w:id="1575820665">
      <w:bodyDiv w:val="1"/>
      <w:marLeft w:val="0"/>
      <w:marRight w:val="0"/>
      <w:marTop w:val="0"/>
      <w:marBottom w:val="0"/>
      <w:divBdr>
        <w:top w:val="none" w:sz="0" w:space="0" w:color="auto"/>
        <w:left w:val="none" w:sz="0" w:space="0" w:color="auto"/>
        <w:bottom w:val="none" w:sz="0" w:space="0" w:color="auto"/>
        <w:right w:val="none" w:sz="0" w:space="0" w:color="auto"/>
      </w:divBdr>
    </w:div>
    <w:div w:id="1609697632">
      <w:bodyDiv w:val="1"/>
      <w:marLeft w:val="0"/>
      <w:marRight w:val="0"/>
      <w:marTop w:val="0"/>
      <w:marBottom w:val="0"/>
      <w:divBdr>
        <w:top w:val="none" w:sz="0" w:space="0" w:color="auto"/>
        <w:left w:val="none" w:sz="0" w:space="0" w:color="auto"/>
        <w:bottom w:val="none" w:sz="0" w:space="0" w:color="auto"/>
        <w:right w:val="none" w:sz="0" w:space="0" w:color="auto"/>
      </w:divBdr>
    </w:div>
    <w:div w:id="1666858130">
      <w:bodyDiv w:val="1"/>
      <w:marLeft w:val="0"/>
      <w:marRight w:val="0"/>
      <w:marTop w:val="0"/>
      <w:marBottom w:val="0"/>
      <w:divBdr>
        <w:top w:val="none" w:sz="0" w:space="0" w:color="auto"/>
        <w:left w:val="none" w:sz="0" w:space="0" w:color="auto"/>
        <w:bottom w:val="none" w:sz="0" w:space="0" w:color="auto"/>
        <w:right w:val="none" w:sz="0" w:space="0" w:color="auto"/>
      </w:divBdr>
    </w:div>
    <w:div w:id="1773162918">
      <w:bodyDiv w:val="1"/>
      <w:marLeft w:val="0"/>
      <w:marRight w:val="0"/>
      <w:marTop w:val="0"/>
      <w:marBottom w:val="0"/>
      <w:divBdr>
        <w:top w:val="none" w:sz="0" w:space="0" w:color="auto"/>
        <w:left w:val="none" w:sz="0" w:space="0" w:color="auto"/>
        <w:bottom w:val="none" w:sz="0" w:space="0" w:color="auto"/>
        <w:right w:val="none" w:sz="0" w:space="0" w:color="auto"/>
      </w:divBdr>
    </w:div>
    <w:div w:id="1829398657">
      <w:bodyDiv w:val="1"/>
      <w:marLeft w:val="0"/>
      <w:marRight w:val="0"/>
      <w:marTop w:val="0"/>
      <w:marBottom w:val="0"/>
      <w:divBdr>
        <w:top w:val="none" w:sz="0" w:space="0" w:color="auto"/>
        <w:left w:val="none" w:sz="0" w:space="0" w:color="auto"/>
        <w:bottom w:val="none" w:sz="0" w:space="0" w:color="auto"/>
        <w:right w:val="none" w:sz="0" w:space="0" w:color="auto"/>
      </w:divBdr>
    </w:div>
    <w:div w:id="1896039055">
      <w:bodyDiv w:val="1"/>
      <w:marLeft w:val="0"/>
      <w:marRight w:val="0"/>
      <w:marTop w:val="0"/>
      <w:marBottom w:val="0"/>
      <w:divBdr>
        <w:top w:val="none" w:sz="0" w:space="0" w:color="auto"/>
        <w:left w:val="none" w:sz="0" w:space="0" w:color="auto"/>
        <w:bottom w:val="none" w:sz="0" w:space="0" w:color="auto"/>
        <w:right w:val="none" w:sz="0" w:space="0" w:color="auto"/>
      </w:divBdr>
      <w:divsChild>
        <w:div w:id="1449817866">
          <w:marLeft w:val="0"/>
          <w:marRight w:val="0"/>
          <w:marTop w:val="0"/>
          <w:marBottom w:val="0"/>
          <w:divBdr>
            <w:top w:val="none" w:sz="0" w:space="0" w:color="auto"/>
            <w:left w:val="none" w:sz="0" w:space="0" w:color="auto"/>
            <w:bottom w:val="none" w:sz="0" w:space="0" w:color="auto"/>
            <w:right w:val="none" w:sz="0" w:space="0" w:color="auto"/>
          </w:divBdr>
          <w:divsChild>
            <w:div w:id="1992637069">
              <w:marLeft w:val="0"/>
              <w:marRight w:val="0"/>
              <w:marTop w:val="0"/>
              <w:marBottom w:val="0"/>
              <w:divBdr>
                <w:top w:val="none" w:sz="0" w:space="0" w:color="auto"/>
                <w:left w:val="none" w:sz="0" w:space="0" w:color="auto"/>
                <w:bottom w:val="none" w:sz="0" w:space="0" w:color="auto"/>
                <w:right w:val="none" w:sz="0" w:space="0" w:color="auto"/>
              </w:divBdr>
              <w:divsChild>
                <w:div w:id="310990533">
                  <w:marLeft w:val="0"/>
                  <w:marRight w:val="0"/>
                  <w:marTop w:val="0"/>
                  <w:marBottom w:val="0"/>
                  <w:divBdr>
                    <w:top w:val="none" w:sz="0" w:space="0" w:color="auto"/>
                    <w:left w:val="none" w:sz="0" w:space="0" w:color="auto"/>
                    <w:bottom w:val="none" w:sz="0" w:space="0" w:color="auto"/>
                    <w:right w:val="none" w:sz="0" w:space="0" w:color="auto"/>
                  </w:divBdr>
                  <w:divsChild>
                    <w:div w:id="1645966728">
                      <w:marLeft w:val="0"/>
                      <w:marRight w:val="0"/>
                      <w:marTop w:val="0"/>
                      <w:marBottom w:val="0"/>
                      <w:divBdr>
                        <w:top w:val="none" w:sz="0" w:space="0" w:color="auto"/>
                        <w:left w:val="none" w:sz="0" w:space="0" w:color="auto"/>
                        <w:bottom w:val="none" w:sz="0" w:space="0" w:color="auto"/>
                        <w:right w:val="none" w:sz="0" w:space="0" w:color="auto"/>
                      </w:divBdr>
                      <w:divsChild>
                        <w:div w:id="1134829206">
                          <w:marLeft w:val="0"/>
                          <w:marRight w:val="0"/>
                          <w:marTop w:val="0"/>
                          <w:marBottom w:val="0"/>
                          <w:divBdr>
                            <w:top w:val="none" w:sz="0" w:space="0" w:color="auto"/>
                            <w:left w:val="none" w:sz="0" w:space="0" w:color="auto"/>
                            <w:bottom w:val="none" w:sz="0" w:space="0" w:color="auto"/>
                            <w:right w:val="none" w:sz="0" w:space="0" w:color="auto"/>
                          </w:divBdr>
                          <w:divsChild>
                            <w:div w:id="1025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628247">
      <w:bodyDiv w:val="1"/>
      <w:marLeft w:val="0"/>
      <w:marRight w:val="0"/>
      <w:marTop w:val="0"/>
      <w:marBottom w:val="0"/>
      <w:divBdr>
        <w:top w:val="none" w:sz="0" w:space="0" w:color="auto"/>
        <w:left w:val="none" w:sz="0" w:space="0" w:color="auto"/>
        <w:bottom w:val="none" w:sz="0" w:space="0" w:color="auto"/>
        <w:right w:val="none" w:sz="0" w:space="0" w:color="auto"/>
      </w:divBdr>
      <w:divsChild>
        <w:div w:id="1495758603">
          <w:marLeft w:val="0"/>
          <w:marRight w:val="0"/>
          <w:marTop w:val="0"/>
          <w:marBottom w:val="0"/>
          <w:divBdr>
            <w:top w:val="none" w:sz="0" w:space="0" w:color="auto"/>
            <w:left w:val="none" w:sz="0" w:space="0" w:color="auto"/>
            <w:bottom w:val="none" w:sz="0" w:space="0" w:color="auto"/>
            <w:right w:val="none" w:sz="0" w:space="0" w:color="auto"/>
          </w:divBdr>
        </w:div>
        <w:div w:id="61031992">
          <w:marLeft w:val="0"/>
          <w:marRight w:val="0"/>
          <w:marTop w:val="0"/>
          <w:marBottom w:val="0"/>
          <w:divBdr>
            <w:top w:val="none" w:sz="0" w:space="0" w:color="auto"/>
            <w:left w:val="none" w:sz="0" w:space="0" w:color="auto"/>
            <w:bottom w:val="none" w:sz="0" w:space="0" w:color="auto"/>
            <w:right w:val="none" w:sz="0" w:space="0" w:color="auto"/>
          </w:divBdr>
        </w:div>
      </w:divsChild>
    </w:div>
    <w:div w:id="1966619915">
      <w:bodyDiv w:val="1"/>
      <w:marLeft w:val="0"/>
      <w:marRight w:val="0"/>
      <w:marTop w:val="0"/>
      <w:marBottom w:val="0"/>
      <w:divBdr>
        <w:top w:val="none" w:sz="0" w:space="0" w:color="auto"/>
        <w:left w:val="none" w:sz="0" w:space="0" w:color="auto"/>
        <w:bottom w:val="none" w:sz="0" w:space="0" w:color="auto"/>
        <w:right w:val="none" w:sz="0" w:space="0" w:color="auto"/>
      </w:divBdr>
    </w:div>
    <w:div w:id="2016493537">
      <w:bodyDiv w:val="1"/>
      <w:marLeft w:val="0"/>
      <w:marRight w:val="0"/>
      <w:marTop w:val="0"/>
      <w:marBottom w:val="0"/>
      <w:divBdr>
        <w:top w:val="none" w:sz="0" w:space="0" w:color="auto"/>
        <w:left w:val="none" w:sz="0" w:space="0" w:color="auto"/>
        <w:bottom w:val="none" w:sz="0" w:space="0" w:color="auto"/>
        <w:right w:val="none" w:sz="0" w:space="0" w:color="auto"/>
      </w:divBdr>
      <w:divsChild>
        <w:div w:id="1190333504">
          <w:marLeft w:val="0"/>
          <w:marRight w:val="0"/>
          <w:marTop w:val="0"/>
          <w:marBottom w:val="0"/>
          <w:divBdr>
            <w:top w:val="none" w:sz="0" w:space="0" w:color="auto"/>
            <w:left w:val="none" w:sz="0" w:space="0" w:color="auto"/>
            <w:bottom w:val="none" w:sz="0" w:space="0" w:color="auto"/>
            <w:right w:val="none" w:sz="0" w:space="0" w:color="auto"/>
          </w:divBdr>
          <w:divsChild>
            <w:div w:id="39879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3490">
      <w:bodyDiv w:val="1"/>
      <w:marLeft w:val="0"/>
      <w:marRight w:val="0"/>
      <w:marTop w:val="0"/>
      <w:marBottom w:val="0"/>
      <w:divBdr>
        <w:top w:val="none" w:sz="0" w:space="0" w:color="auto"/>
        <w:left w:val="none" w:sz="0" w:space="0" w:color="auto"/>
        <w:bottom w:val="none" w:sz="0" w:space="0" w:color="auto"/>
        <w:right w:val="none" w:sz="0" w:space="0" w:color="auto"/>
      </w:divBdr>
    </w:div>
    <w:div w:id="2090106278">
      <w:bodyDiv w:val="1"/>
      <w:marLeft w:val="0"/>
      <w:marRight w:val="0"/>
      <w:marTop w:val="0"/>
      <w:marBottom w:val="0"/>
      <w:divBdr>
        <w:top w:val="none" w:sz="0" w:space="0" w:color="auto"/>
        <w:left w:val="none" w:sz="0" w:space="0" w:color="auto"/>
        <w:bottom w:val="none" w:sz="0" w:space="0" w:color="auto"/>
        <w:right w:val="none" w:sz="0" w:space="0" w:color="auto"/>
      </w:divBdr>
    </w:div>
    <w:div w:id="2103181498">
      <w:bodyDiv w:val="1"/>
      <w:marLeft w:val="0"/>
      <w:marRight w:val="0"/>
      <w:marTop w:val="0"/>
      <w:marBottom w:val="0"/>
      <w:divBdr>
        <w:top w:val="none" w:sz="0" w:space="0" w:color="auto"/>
        <w:left w:val="none" w:sz="0" w:space="0" w:color="auto"/>
        <w:bottom w:val="none" w:sz="0" w:space="0" w:color="auto"/>
        <w:right w:val="none" w:sz="0" w:space="0" w:color="auto"/>
      </w:divBdr>
    </w:div>
    <w:div w:id="210733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orpmsp.ru/imushchestvennaya-podderzhka/munitsipalnoe-imushchestvo/" TargetMode="External"/><Relationship Id="rId21" Type="http://schemas.openxmlformats.org/officeDocument/2006/relationships/hyperlink" Target="mailto:maubbi@mail.ru" TargetMode="External"/><Relationship Id="rId42" Type="http://schemas.openxmlformats.org/officeDocument/2006/relationships/hyperlink" Target="mailto:centrit.sar@yandex.ru" TargetMode="External"/><Relationship Id="rId47" Type="http://schemas.openxmlformats.org/officeDocument/2006/relationships/hyperlink" Target="http://www.cmit-tir.ru" TargetMode="External"/><Relationship Id="rId63" Type="http://schemas.openxmlformats.org/officeDocument/2006/relationships/hyperlink" Target="http://www.cmit-innovator.ru" TargetMode="External"/><Relationship Id="rId68" Type="http://schemas.openxmlformats.org/officeDocument/2006/relationships/hyperlink" Target="mailto:zaytseva@zaprib.ru" TargetMode="External"/><Relationship Id="rId84" Type="http://schemas.openxmlformats.org/officeDocument/2006/relationships/hyperlink" Target="http://fsimp.ru/" TargetMode="External"/><Relationship Id="rId89" Type="http://schemas.openxmlformats.org/officeDocument/2006/relationships/hyperlink" Target="mailto:info@fasie.ru"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inagro.saratov.gov.ru" TargetMode="External"/><Relationship Id="rId29" Type="http://schemas.openxmlformats.org/officeDocument/2006/relationships/hyperlink" Target="mailto:office@saratov-bi.ru" TargetMode="External"/><Relationship Id="rId107" Type="http://schemas.openxmlformats.org/officeDocument/2006/relationships/hyperlink" Target="mailto:fund@nb-fund.ru" TargetMode="External"/><Relationship Id="rId11" Type="http://schemas.openxmlformats.org/officeDocument/2006/relationships/hyperlink" Target="mailto:info@corpmsp.ru" TargetMode="External"/><Relationship Id="rId24" Type="http://schemas.openxmlformats.org/officeDocument/2006/relationships/hyperlink" Target="http://corpmsp.ru/imushchestvennaya-podderzhka/federalnoe-imushchestvo/" TargetMode="External"/><Relationship Id="rId32" Type="http://schemas.openxmlformats.org/officeDocument/2006/relationships/hyperlink" Target="file:///C:\Users\kirillovaiv\Documents\2018%20&#1043;&#1054;&#1044;\&#1048;&#1085;&#1092;&#1086;&#1088;&#1084;&#1072;&#1094;&#1080;&#1103;\&#1052;&#1057;&#1055;%20&#1074;%20&#1088;&#1072;&#1079;&#1076;&#1077;&#1083;&#1077;" TargetMode="External"/><Relationship Id="rId37" Type="http://schemas.openxmlformats.org/officeDocument/2006/relationships/hyperlink" Target="http://www.saratov.gov.ru" TargetMode="External"/><Relationship Id="rId40" Type="http://schemas.openxmlformats.org/officeDocument/2006/relationships/hyperlink" Target="mailto:minzan@saratov.gov.ru" TargetMode="External"/><Relationship Id="rId45" Type="http://schemas.openxmlformats.org/officeDocument/2006/relationships/hyperlink" Target="http://centrit.pro/" TargetMode="External"/><Relationship Id="rId53" Type="http://schemas.openxmlformats.org/officeDocument/2006/relationships/hyperlink" Target="http://www.cmit-petrovsk.ru/" TargetMode="External"/><Relationship Id="rId58" Type="http://schemas.openxmlformats.org/officeDocument/2006/relationships/hyperlink" Target="mailto:inlab64@gmail.com" TargetMode="External"/><Relationship Id="rId66" Type="http://schemas.openxmlformats.org/officeDocument/2006/relationships/hyperlink" Target="mailto:zaytseva@zaprib.ru" TargetMode="External"/><Relationship Id="rId74" Type="http://schemas.openxmlformats.org/officeDocument/2006/relationships/hyperlink" Target="mailto:costerovas@yandex.ru" TargetMode="External"/><Relationship Id="rId79" Type="http://schemas.openxmlformats.org/officeDocument/2006/relationships/hyperlink" Target="mailto:gorodghivet@yandex.ru" TargetMode="External"/><Relationship Id="rId87" Type="http://schemas.openxmlformats.org/officeDocument/2006/relationships/hyperlink" Target="http://fsimp.ru/" TargetMode="External"/><Relationship Id="rId102" Type="http://schemas.openxmlformats.org/officeDocument/2006/relationships/hyperlink" Target="http://konkurs.nb-fund.ru/" TargetMode="External"/><Relationship Id="rId110"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inlab64.ru/" TargetMode="External"/><Relationship Id="rId82" Type="http://schemas.openxmlformats.org/officeDocument/2006/relationships/hyperlink" Target="http://www.saratov.gov.ru" TargetMode="External"/><Relationship Id="rId90" Type="http://schemas.openxmlformats.org/officeDocument/2006/relationships/hyperlink" Target="http://corpmsp.ru/obespechenie-dostupa-k-goszakupkam/actual/2018/specific/" TargetMode="External"/><Relationship Id="rId95" Type="http://schemas.openxmlformats.org/officeDocument/2006/relationships/hyperlink" Target="http://oao-oke.ru/zakupki/plan-zakupok/" TargetMode="External"/><Relationship Id="rId19" Type="http://schemas.openxmlformats.org/officeDocument/2006/relationships/hyperlink" Target="http://minagro.saratov.gov.ru/" TargetMode="External"/><Relationship Id="rId14" Type="http://schemas.openxmlformats.org/officeDocument/2006/relationships/hyperlink" Target="mailto:info@mspbank.ru" TargetMode="External"/><Relationship Id="rId22" Type="http://schemas.openxmlformats.org/officeDocument/2006/relationships/hyperlink" Target="http://www.balakovo-bi.ru" TargetMode="External"/><Relationship Id="rId27" Type="http://schemas.openxmlformats.org/officeDocument/2006/relationships/hyperlink" Target="http://www.saratov.gov.ru" TargetMode="External"/><Relationship Id="rId30" Type="http://schemas.openxmlformats.org/officeDocument/2006/relationships/hyperlink" Target="http://saratov-bis.ru" TargetMode="External"/><Relationship Id="rId35" Type="http://schemas.openxmlformats.org/officeDocument/2006/relationships/hyperlink" Target="mailto:info@corpmsp.ru" TargetMode="External"/><Relationship Id="rId43" Type="http://schemas.openxmlformats.org/officeDocument/2006/relationships/hyperlink" Target="http://centrit.pro/" TargetMode="External"/><Relationship Id="rId48" Type="http://schemas.openxmlformats.org/officeDocument/2006/relationships/hyperlink" Target="mailto:sarmolod2025@gmail.com" TargetMode="External"/><Relationship Id="rId56" Type="http://schemas.openxmlformats.org/officeDocument/2006/relationships/hyperlink" Target="mailto:inlab64@gmail.com" TargetMode="External"/><Relationship Id="rId64" Type="http://schemas.openxmlformats.org/officeDocument/2006/relationships/hyperlink" Target="mailto:zaytseva@zaprib.ru" TargetMode="External"/><Relationship Id="rId69" Type="http://schemas.openxmlformats.org/officeDocument/2006/relationships/hyperlink" Target="http://www.engfuture.ru/" TargetMode="External"/><Relationship Id="rId77" Type="http://schemas.openxmlformats.org/officeDocument/2006/relationships/hyperlink" Target="mailto:tg_kuzina@yandex.ru" TargetMode="External"/><Relationship Id="rId100" Type="http://schemas.openxmlformats.org/officeDocument/2006/relationships/hyperlink" Target="http://konkurs.nb-fund.ru/" TargetMode="External"/><Relationship Id="rId105" Type="http://schemas.openxmlformats.org/officeDocument/2006/relationships/hyperlink" Target="mailto:konkurs@nb-fund.ru" TargetMode="External"/><Relationship Id="rId8" Type="http://schemas.openxmlformats.org/officeDocument/2006/relationships/image" Target="media/image1.jpeg"/><Relationship Id="rId51" Type="http://schemas.openxmlformats.org/officeDocument/2006/relationships/hyperlink" Target="http://www.lira-balakovo.ru" TargetMode="External"/><Relationship Id="rId72" Type="http://schemas.openxmlformats.org/officeDocument/2006/relationships/hyperlink" Target="http://www.engfuture.ru/" TargetMode="External"/><Relationship Id="rId80" Type="http://schemas.openxmlformats.org/officeDocument/2006/relationships/hyperlink" Target="http://cmit-kr.ru/" TargetMode="External"/><Relationship Id="rId85" Type="http://schemas.openxmlformats.org/officeDocument/2006/relationships/hyperlink" Target="https://maps.google.com/?q=%D0%B3.+%D0%A1%D0%B0%D1%80%D0%B0%D1%82%D0%BE%D0%B2,+%D1%83%D0%BB.+%D0%9A%D1%80%D0%B0%D0%B5%D0%B2%D0%B0%D1%8F,+85,+%D0%BE%D1%84.304&amp;entry=gmail&amp;source=g" TargetMode="External"/><Relationship Id="rId93" Type="http://schemas.openxmlformats.org/officeDocument/2006/relationships/hyperlink" Target="http://corpmsp.ru/obespechenie-dostupa-k-goszakupkam/" TargetMode="External"/><Relationship Id="rId98" Type="http://schemas.openxmlformats.org/officeDocument/2006/relationships/hyperlink" Target="http://www.nb-fund.ru/" TargetMode="External"/><Relationship Id="rId3" Type="http://schemas.openxmlformats.org/officeDocument/2006/relationships/styles" Target="styles.xml"/><Relationship Id="rId12" Type="http://schemas.openxmlformats.org/officeDocument/2006/relationships/hyperlink" Target="http://saratov.gov.ru/gov/auth/mineconom/" TargetMode="External"/><Relationship Id="rId17" Type="http://schemas.openxmlformats.org/officeDocument/2006/relationships/hyperlink" Target="http://WWW.&#1042;&#1054;&#1051;&#1068;&#1057;&#1050;.&#1056;&#1060;" TargetMode="External"/><Relationship Id="rId25" Type="http://schemas.openxmlformats.org/officeDocument/2006/relationships/hyperlink" Target="http://corpmsp.ru/imushchestvennaya-podderzhka/imushchestvo-subektov-rf/" TargetMode="External"/><Relationship Id="rId33" Type="http://schemas.openxmlformats.org/officeDocument/2006/relationships/hyperlink" Target="http://corpmsp.ru/pravovaya-podderzhka/" TargetMode="External"/><Relationship Id="rId38" Type="http://schemas.openxmlformats.org/officeDocument/2006/relationships/hyperlink" Target="mailto:maubbi@mail.ru" TargetMode="External"/><Relationship Id="rId46" Type="http://schemas.openxmlformats.org/officeDocument/2006/relationships/hyperlink" Target="mailto:svf67@inbox.ru" TargetMode="External"/><Relationship Id="rId59" Type="http://schemas.openxmlformats.org/officeDocument/2006/relationships/hyperlink" Target="http://inlab64.ru/" TargetMode="External"/><Relationship Id="rId67" Type="http://schemas.openxmlformats.org/officeDocument/2006/relationships/hyperlink" Target="mailto:zaytseva@zaprib.ru" TargetMode="External"/><Relationship Id="rId103" Type="http://schemas.openxmlformats.org/officeDocument/2006/relationships/hyperlink" Target="http://invests.nb-fund.ru" TargetMode="External"/><Relationship Id="rId108" Type="http://schemas.openxmlformats.org/officeDocument/2006/relationships/hyperlink" Target="http://www.nb-fund.ru" TargetMode="External"/><Relationship Id="rId20" Type="http://schemas.openxmlformats.org/officeDocument/2006/relationships/hyperlink" Target="http://www.minprom.saratov.gov.ru" TargetMode="External"/><Relationship Id="rId41" Type="http://schemas.openxmlformats.org/officeDocument/2006/relationships/hyperlink" Target="http://www.minmolodsport.saratov.gov.ru" TargetMode="External"/><Relationship Id="rId54" Type="http://schemas.openxmlformats.org/officeDocument/2006/relationships/hyperlink" Target="mailto:inlab64@gmail.com" TargetMode="External"/><Relationship Id="rId62" Type="http://schemas.openxmlformats.org/officeDocument/2006/relationships/hyperlink" Target="mailto:vlasic_vik@mail.ru" TargetMode="External"/><Relationship Id="rId70" Type="http://schemas.openxmlformats.org/officeDocument/2006/relationships/hyperlink" Target="http://www.engfuture.ru/" TargetMode="External"/><Relationship Id="rId75" Type="http://schemas.openxmlformats.org/officeDocument/2006/relationships/hyperlink" Target="mailto:artgruppa14@yandex.ru" TargetMode="External"/><Relationship Id="rId83" Type="http://schemas.openxmlformats.org/officeDocument/2006/relationships/hyperlink" Target="mailto:info@fsimp.ru" TargetMode="External"/><Relationship Id="rId88" Type="http://schemas.openxmlformats.org/officeDocument/2006/relationships/hyperlink" Target="https://maps.google.com/?q=%D0%B3.%D0%A1%D0%B0%D1%80%D0%B0%D1%82%D0%BE%D0%B2,+%D1%83%D0%BB.+%D0%9A%D1%80%D0%B0%D0%B5%D0%B2%D0%B0%D1%8F,+85,+%D0%BE%D1%84.304&amp;entry=gmail&amp;source=g" TargetMode="External"/><Relationship Id="rId91" Type="http://schemas.openxmlformats.org/officeDocument/2006/relationships/hyperlink" Target="http://corpmsp.ru/obespechenie-dostupa-k-goszakupkam/actual/2018/individual/" TargetMode="External"/><Relationship Id="rId96" Type="http://schemas.openxmlformats.org/officeDocument/2006/relationships/hyperlink" Target="mailto:secretariat@oao-oke.ru"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spbank.ru" TargetMode="External"/><Relationship Id="rId23" Type="http://schemas.openxmlformats.org/officeDocument/2006/relationships/hyperlink" Target="http://corpmsp.ru/&#1088;&#1072;&#1079;&#1076;&#1077;&#1083;%20" TargetMode="External"/><Relationship Id="rId28" Type="http://schemas.openxmlformats.org/officeDocument/2006/relationships/hyperlink" Target="mailto:info@corpmsp.ru" TargetMode="External"/><Relationship Id="rId36" Type="http://schemas.openxmlformats.org/officeDocument/2006/relationships/hyperlink" Target="http://www.mfc64.ru" TargetMode="External"/><Relationship Id="rId49" Type="http://schemas.openxmlformats.org/officeDocument/2006/relationships/hyperlink" Target="http://yandex.ru/clck/jsredir?from=yandex.ru;search/;web;;&amp;text=&amp;etext=1271.KWiciWRmn0MdixVqm65GYCs2vOkFFy9E5ji92a1S_buDusEfZ2_LXQMDuUw02KOU.177a7d5741b03793445921b54fbd0cb45c4bad30&amp;uuid=&amp;state=PEtFfuTeVD4jaxywoSUvtJXex15Wcbo_WC5IbL5gF2nA55R7BZzfUbx-UGhzxgeV&amp;data=UlNrNmk5WktYejR0eWJFYk1LdmtxaUZ6LVk5d05DOGhFcjVyMGxjM095MzZ2aWVISndIOEVRUE9PdWlXSlR2d0swaUN6LVZQVk1PVDhTcHRUSFRkOUFLRDc5ZVcxZkRr&amp;b64e=2&amp;sign=d60f1624482eca6ba48ad2ecf41eac5d&amp;keyno=0&amp;cst=AiuY0DBWFJ5Hyx_fyvalFPRuVLCpfGVNNEoroP1X3OI6bbLh_QKlzEjo-QJhoOiOggy3X1f5uS_3UI2kfsPoQ_eKUSAeLvS8Di9X5CNMQyabN_Iz2DooeKv7EBMSMztxGhp59-i_LEN-GJtiHzKWour6lha65VZl2t7EZCbS54QdP26dZAvNSTBThjVPt_qyL41rYiPM1qaVOW9ytU6JMijcLGcEoHRHPW2_NSTFjvU&amp;ref=orjY4mGPRjk5boDnW0uvlrrd71vZw9kps0MKobG5U9KXGhgp0CWp5zOBacDVCGT2-OJX7rcuw4Qi_M9986NRMiVOi98gF7ukUL-MrjR0m9TnJ3fZjl0tdbfSvIAU7WV_MHTvAopuWE9AbOhlygP7mTGWcssPHDPHonDcVHbQpLm1xqQNUr5vGnOAdp4IeU5S-svRo8CU1i2EzN29CwXr1yteDMd-0SofW4MKHZm-Ry8ipFta1HFpo_07diJlcsLApGtUVdhmC3lnHUjpUIE7OA&amp;l10n=ru&amp;cts=1481870998500&amp;mc=4.45954483982274" TargetMode="External"/><Relationship Id="rId57" Type="http://schemas.openxmlformats.org/officeDocument/2006/relationships/hyperlink" Target="mailto:inlab64@gmail.com" TargetMode="External"/><Relationship Id="rId106" Type="http://schemas.openxmlformats.org/officeDocument/2006/relationships/hyperlink" Target="http://investsp.nb-fund.ru" TargetMode="External"/><Relationship Id="rId10" Type="http://schemas.openxmlformats.org/officeDocument/2006/relationships/hyperlink" Target="http://corpmsp.ru/finansovaya-podderzhka/" TargetMode="External"/><Relationship Id="rId31" Type="http://schemas.openxmlformats.org/officeDocument/2006/relationships/hyperlink" Target="https://smbn.ru/" TargetMode="External"/><Relationship Id="rId44" Type="http://schemas.openxmlformats.org/officeDocument/2006/relationships/hyperlink" Target="http://centrit.pro/" TargetMode="External"/><Relationship Id="rId52" Type="http://schemas.openxmlformats.org/officeDocument/2006/relationships/hyperlink" Target="mailto:vgysev@mail.ru" TargetMode="External"/><Relationship Id="rId60" Type="http://schemas.openxmlformats.org/officeDocument/2006/relationships/hyperlink" Target="http://inlab64.ru/" TargetMode="External"/><Relationship Id="rId65" Type="http://schemas.openxmlformats.org/officeDocument/2006/relationships/hyperlink" Target="mailto:zaytseva@zaprib.ru" TargetMode="External"/><Relationship Id="rId73" Type="http://schemas.openxmlformats.org/officeDocument/2006/relationships/hyperlink" Target="http://www.engfuture.ru/" TargetMode="External"/><Relationship Id="rId78" Type="http://schemas.openxmlformats.org/officeDocument/2006/relationships/hyperlink" Target="http://spektr64.ru/" TargetMode="External"/><Relationship Id="rId81" Type="http://schemas.openxmlformats.org/officeDocument/2006/relationships/hyperlink" Target="http://www.saratov.gov.ru/gov/auth/mineconom/RP/TsMIT_obl.php" TargetMode="External"/><Relationship Id="rId86" Type="http://schemas.openxmlformats.org/officeDocument/2006/relationships/hyperlink" Target="mailto:info@fsimp.ru" TargetMode="External"/><Relationship Id="rId94" Type="http://schemas.openxmlformats.org/officeDocument/2006/relationships/hyperlink" Target="mailto:info@corpmsp.ru" TargetMode="External"/><Relationship Id="rId99" Type="http://schemas.openxmlformats.org/officeDocument/2006/relationships/hyperlink" Target="http://www.nb-fund.ru/" TargetMode="External"/><Relationship Id="rId101" Type="http://schemas.openxmlformats.org/officeDocument/2006/relationships/hyperlink" Target="mailto:konkurs@nb-fund.ru" TargetMode="External"/><Relationship Id="rId4" Type="http://schemas.openxmlformats.org/officeDocument/2006/relationships/settings" Target="settings.xml"/><Relationship Id="rId9" Type="http://schemas.openxmlformats.org/officeDocument/2006/relationships/hyperlink" Target="http://www.saratov.gov.ru" TargetMode="External"/><Relationship Id="rId13" Type="http://schemas.openxmlformats.org/officeDocument/2006/relationships/image" Target="media/image2.jpeg"/><Relationship Id="rId18" Type="http://schemas.openxmlformats.org/officeDocument/2006/relationships/hyperlink" Target="http://www.petrovsk64.ru" TargetMode="External"/><Relationship Id="rId39" Type="http://schemas.openxmlformats.org/officeDocument/2006/relationships/hyperlink" Target="http://www.balakovo-bi.ru" TargetMode="External"/><Relationship Id="rId109" Type="http://schemas.openxmlformats.org/officeDocument/2006/relationships/hyperlink" Target="mailto:konkurs@nb-fund.ru" TargetMode="External"/><Relationship Id="rId34" Type="http://schemas.openxmlformats.org/officeDocument/2006/relationships/hyperlink" Target="http://corpmsp.ru/malomu_i_srednemu_biznesu/poleznaya-informatsiya/" TargetMode="External"/><Relationship Id="rId50" Type="http://schemas.openxmlformats.org/officeDocument/2006/relationships/hyperlink" Target="mailto:danil-s7@yandex.ru" TargetMode="External"/><Relationship Id="rId55" Type="http://schemas.openxmlformats.org/officeDocument/2006/relationships/hyperlink" Target="mailto:inlab64@gmail.com" TargetMode="External"/><Relationship Id="rId76" Type="http://schemas.openxmlformats.org/officeDocument/2006/relationships/hyperlink" Target="https://www.artgruppa14.ru/" TargetMode="External"/><Relationship Id="rId97" Type="http://schemas.openxmlformats.org/officeDocument/2006/relationships/hyperlink" Target="http://oao-oke.ru/" TargetMode="External"/><Relationship Id="rId104" Type="http://schemas.openxmlformats.org/officeDocument/2006/relationships/hyperlink" Target="http://www.nb-fund.ru/" TargetMode="External"/><Relationship Id="rId7" Type="http://schemas.openxmlformats.org/officeDocument/2006/relationships/endnotes" Target="endnotes.xml"/><Relationship Id="rId71" Type="http://schemas.openxmlformats.org/officeDocument/2006/relationships/hyperlink" Target="http://www.engfuture.ru/" TargetMode="External"/><Relationship Id="rId92" Type="http://schemas.openxmlformats.org/officeDocument/2006/relationships/hyperlink" Target="http://corpmsp.ru/obespechenie-dostupa-k-goszakupkam/actual/2018/region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B776BE-3773-4663-9C6D-758EA8B4A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12745</Words>
  <Characters>72653</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vodyanenkooi</dc:creator>
  <cp:lastModifiedBy>Алла С. Алеева</cp:lastModifiedBy>
  <cp:revision>2</cp:revision>
  <cp:lastPrinted>2018-02-08T14:32:00Z</cp:lastPrinted>
  <dcterms:created xsi:type="dcterms:W3CDTF">2018-03-16T07:25:00Z</dcterms:created>
  <dcterms:modified xsi:type="dcterms:W3CDTF">2018-03-16T07:25:00Z</dcterms:modified>
</cp:coreProperties>
</file>